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56919972"/>
    <w:bookmarkStart w:id="1" w:name="_Toc250921108"/>
    <w:p w14:paraId="0F45B8B0" w14:textId="1AB5140B" w:rsidR="008473BA" w:rsidRDefault="00172789">
      <w:pPr>
        <w:widowControl w:val="0"/>
        <w:rPr>
          <w:b/>
          <w:color w:val="000000" w:themeColor="text1"/>
          <w:sz w:val="26"/>
          <w:szCs w:val="26"/>
          <w:lang w:val="pl-PL"/>
        </w:rPr>
      </w:pPr>
      <w:r>
        <w:rPr>
          <w:b/>
          <w:color w:val="000000" w:themeColor="text1"/>
          <w:sz w:val="26"/>
          <w:szCs w:val="26"/>
          <w:lang w:val="pl-PL"/>
        </w:rPr>
        <w:object w:dxaOrig="9180" w:dyaOrig="12645" w14:anchorId="0146FE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98.65pt;height:705.8pt" o:ole="">
            <v:imagedata r:id="rId9" o:title=""/>
          </v:shape>
          <o:OLEObject Type="Embed" ProgID="FoxitPhantomPDF.FDFDoc" ShapeID="_x0000_i1035" DrawAspect="Content" ObjectID="_1845724999" r:id="rId10"/>
        </w:object>
      </w:r>
    </w:p>
    <w:p w14:paraId="038F68D0" w14:textId="77777777" w:rsidR="008473BA" w:rsidRDefault="008473BA">
      <w:pPr>
        <w:widowControl w:val="0"/>
        <w:rPr>
          <w:b/>
          <w:color w:val="000000" w:themeColor="text1"/>
          <w:sz w:val="26"/>
          <w:szCs w:val="26"/>
          <w:lang w:val="pl-PL"/>
        </w:rPr>
      </w:pPr>
    </w:p>
    <w:p w14:paraId="422828E8" w14:textId="77777777" w:rsidR="008473BA" w:rsidRDefault="008473BA">
      <w:pPr>
        <w:widowControl w:val="0"/>
        <w:rPr>
          <w:b/>
          <w:color w:val="000000" w:themeColor="text1"/>
          <w:sz w:val="26"/>
          <w:szCs w:val="26"/>
          <w:lang w:val="pl-PL"/>
        </w:rPr>
      </w:pPr>
    </w:p>
    <w:p w14:paraId="7B294D35" w14:textId="77777777" w:rsidR="008473BA" w:rsidRDefault="008473BA">
      <w:pPr>
        <w:widowControl w:val="0"/>
        <w:rPr>
          <w:b/>
          <w:color w:val="000000" w:themeColor="text1"/>
          <w:sz w:val="26"/>
          <w:szCs w:val="26"/>
          <w:lang w:val="pl-PL"/>
        </w:rPr>
      </w:pPr>
    </w:p>
    <w:p w14:paraId="7826CB70" w14:textId="77777777" w:rsidR="008473BA" w:rsidRDefault="008473BA" w:rsidP="00172789">
      <w:pPr>
        <w:widowControl w:val="0"/>
        <w:ind w:left="-180"/>
        <w:rPr>
          <w:b/>
          <w:color w:val="000000" w:themeColor="text1"/>
          <w:sz w:val="26"/>
          <w:szCs w:val="26"/>
          <w:lang w:val="pl-PL"/>
        </w:rPr>
      </w:pPr>
    </w:p>
    <w:p w14:paraId="50CE3E85" w14:textId="77777777" w:rsidR="008473BA" w:rsidRDefault="008473BA">
      <w:pPr>
        <w:widowControl w:val="0"/>
        <w:rPr>
          <w:b/>
          <w:color w:val="000000" w:themeColor="text1"/>
          <w:sz w:val="26"/>
          <w:szCs w:val="26"/>
          <w:lang w:val="pl-PL"/>
        </w:rPr>
      </w:pPr>
    </w:p>
    <w:p w14:paraId="22398841" w14:textId="03578D24" w:rsidR="00634506" w:rsidRDefault="009331AF">
      <w:pPr>
        <w:widowControl w:val="0"/>
        <w:rPr>
          <w:b/>
          <w:color w:val="000000" w:themeColor="text1"/>
          <w:sz w:val="26"/>
          <w:szCs w:val="26"/>
          <w:lang w:val="pl-PL"/>
        </w:rPr>
      </w:pPr>
      <w:r>
        <w:rPr>
          <w:b/>
          <w:color w:val="000000" w:themeColor="text1"/>
          <w:sz w:val="26"/>
          <w:szCs w:val="26"/>
          <w:lang w:val="pl-PL"/>
        </w:rPr>
        <w:t>Mục 1. Phạm vi gói thầu</w:t>
      </w:r>
    </w:p>
    <w:bookmarkEnd w:id="0"/>
    <w:p w14:paraId="142CDE56" w14:textId="77777777" w:rsidR="00634506" w:rsidRDefault="009331AF">
      <w:pPr>
        <w:pStyle w:val="ListParagraph"/>
        <w:widowControl w:val="0"/>
        <w:numPr>
          <w:ilvl w:val="0"/>
          <w:numId w:val="20"/>
        </w:numPr>
        <w:spacing w:beforeLines="40" w:before="96" w:afterLines="40" w:after="96" w:line="276" w:lineRule="auto"/>
        <w:rPr>
          <w:color w:val="000000" w:themeColor="text1"/>
          <w:sz w:val="26"/>
          <w:szCs w:val="26"/>
          <w:lang w:val="pl-PL"/>
        </w:rPr>
      </w:pPr>
      <w:r>
        <w:rPr>
          <w:color w:val="000000" w:themeColor="text1"/>
          <w:sz w:val="26"/>
          <w:szCs w:val="26"/>
          <w:lang w:val="pl-PL"/>
        </w:rPr>
        <w:t xml:space="preserve">Phạm vi gói thầu: </w:t>
      </w:r>
    </w:p>
    <w:p w14:paraId="185A4FFA" w14:textId="77777777" w:rsidR="00634506" w:rsidRDefault="009331AF">
      <w:pPr>
        <w:widowControl w:val="0"/>
        <w:spacing w:beforeLines="40" w:before="96" w:afterLines="40" w:after="96" w:line="276" w:lineRule="auto"/>
        <w:rPr>
          <w:color w:val="000000" w:themeColor="text1"/>
          <w:sz w:val="26"/>
          <w:szCs w:val="26"/>
          <w:lang w:val="pl-PL"/>
        </w:rPr>
      </w:pPr>
      <w:r>
        <w:rPr>
          <w:noProof/>
        </w:rPr>
        <w:drawing>
          <wp:inline distT="0" distB="0" distL="0" distR="0" wp14:anchorId="43380E6C" wp14:editId="588E20CC">
            <wp:extent cx="6120130" cy="5052695"/>
            <wp:effectExtent l="0" t="0" r="0" b="0"/>
            <wp:docPr id="951683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83616" name="Picture 1"/>
                    <pic:cNvPicPr>
                      <a:picLocks noChangeAspect="1"/>
                    </pic:cNvPicPr>
                  </pic:nvPicPr>
                  <pic:blipFill>
                    <a:blip r:embed="rId11"/>
                    <a:stretch>
                      <a:fillRect/>
                    </a:stretch>
                  </pic:blipFill>
                  <pic:spPr>
                    <a:xfrm>
                      <a:off x="0" y="0"/>
                      <a:ext cx="6120130" cy="5052695"/>
                    </a:xfrm>
                    <a:prstGeom prst="rect">
                      <a:avLst/>
                    </a:prstGeom>
                  </pic:spPr>
                </pic:pic>
              </a:graphicData>
            </a:graphic>
          </wp:inline>
        </w:drawing>
      </w:r>
      <w:r>
        <w:rPr>
          <w:color w:val="000000" w:themeColor="text1"/>
          <w:sz w:val="26"/>
          <w:szCs w:val="26"/>
          <w:lang w:val="pl-PL"/>
        </w:rPr>
        <w:t xml:space="preserve">      </w:t>
      </w:r>
    </w:p>
    <w:p w14:paraId="5BBAEF47" w14:textId="77777777" w:rsidR="00634506" w:rsidRDefault="009331AF">
      <w:pPr>
        <w:widowControl w:val="0"/>
        <w:spacing w:before="60" w:after="60" w:line="288" w:lineRule="auto"/>
        <w:ind w:firstLine="720"/>
        <w:contextualSpacing/>
        <w:jc w:val="both"/>
        <w:rPr>
          <w:sz w:val="26"/>
          <w:szCs w:val="26"/>
          <w:lang w:val="pl-PL"/>
        </w:rPr>
      </w:pPr>
      <w:r>
        <w:rPr>
          <w:color w:val="000000" w:themeColor="text1"/>
          <w:sz w:val="26"/>
          <w:szCs w:val="26"/>
          <w:lang w:val="pl-PL"/>
        </w:rPr>
        <w:t xml:space="preserve">Phạm vi công việc: Thi công xây dựng </w:t>
      </w:r>
      <w:r>
        <w:rPr>
          <w:sz w:val="26"/>
          <w:szCs w:val="26"/>
          <w:lang w:val="pl-PL"/>
        </w:rPr>
        <w:t>các hạng mục như sau:</w:t>
      </w:r>
    </w:p>
    <w:p w14:paraId="4AA4AF4E" w14:textId="77777777" w:rsidR="00634506" w:rsidRDefault="009331AF">
      <w:pPr>
        <w:widowControl w:val="0"/>
        <w:tabs>
          <w:tab w:val="left" w:pos="993"/>
        </w:tabs>
        <w:spacing w:before="120"/>
        <w:ind w:firstLine="709"/>
        <w:jc w:val="both"/>
        <w:rPr>
          <w:sz w:val="28"/>
          <w:szCs w:val="28"/>
          <w:lang w:val="es-ES"/>
        </w:rPr>
      </w:pPr>
      <w:r>
        <w:rPr>
          <w:sz w:val="28"/>
          <w:szCs w:val="28"/>
          <w:lang w:val="es-ES"/>
        </w:rPr>
        <w:t>+ Xưởng sản xuất 4, diện tích xây dựng 4.320 m²;</w:t>
      </w:r>
    </w:p>
    <w:p w14:paraId="5936764D" w14:textId="77777777" w:rsidR="00634506" w:rsidRDefault="009331AF">
      <w:pPr>
        <w:widowControl w:val="0"/>
        <w:tabs>
          <w:tab w:val="left" w:pos="993"/>
        </w:tabs>
        <w:spacing w:before="120"/>
        <w:ind w:firstLine="709"/>
        <w:jc w:val="both"/>
        <w:rPr>
          <w:sz w:val="28"/>
          <w:szCs w:val="28"/>
          <w:lang w:val="es-ES"/>
        </w:rPr>
      </w:pPr>
      <w:r>
        <w:rPr>
          <w:sz w:val="28"/>
          <w:szCs w:val="28"/>
          <w:lang w:val="es-ES"/>
        </w:rPr>
        <w:t>+ Nhà bảo vệ;</w:t>
      </w:r>
    </w:p>
    <w:p w14:paraId="19655DEA" w14:textId="77777777" w:rsidR="00634506" w:rsidRDefault="009331AF">
      <w:pPr>
        <w:widowControl w:val="0"/>
        <w:tabs>
          <w:tab w:val="left" w:pos="993"/>
        </w:tabs>
        <w:spacing w:before="120"/>
        <w:ind w:firstLine="709"/>
        <w:jc w:val="both"/>
        <w:rPr>
          <w:sz w:val="28"/>
          <w:szCs w:val="28"/>
          <w:lang w:val="es-ES"/>
        </w:rPr>
      </w:pPr>
      <w:r>
        <w:rPr>
          <w:sz w:val="28"/>
          <w:szCs w:val="28"/>
          <w:lang w:val="es-ES"/>
        </w:rPr>
        <w:t>+ Nhà chứa CTR, CTNH và kho hóa chất;</w:t>
      </w:r>
    </w:p>
    <w:p w14:paraId="60D089BC" w14:textId="68D5D73C" w:rsidR="00634506" w:rsidRDefault="009331AF">
      <w:pPr>
        <w:widowControl w:val="0"/>
        <w:tabs>
          <w:tab w:val="left" w:pos="993"/>
        </w:tabs>
        <w:spacing w:before="120"/>
        <w:ind w:firstLine="709"/>
        <w:jc w:val="both"/>
        <w:rPr>
          <w:sz w:val="28"/>
          <w:szCs w:val="28"/>
          <w:lang w:val="es-ES"/>
        </w:rPr>
      </w:pPr>
      <w:r>
        <w:rPr>
          <w:sz w:val="28"/>
          <w:szCs w:val="28"/>
          <w:lang w:val="es-ES"/>
        </w:rPr>
        <w:t>+ Nhà xe</w:t>
      </w:r>
      <w:r w:rsidR="00EE47F2">
        <w:rPr>
          <w:sz w:val="28"/>
          <w:szCs w:val="28"/>
          <w:lang w:val="es-ES"/>
        </w:rPr>
        <w:t xml:space="preserve"> công nhân</w:t>
      </w:r>
      <w:r>
        <w:rPr>
          <w:sz w:val="28"/>
          <w:szCs w:val="28"/>
          <w:lang w:val="es-ES"/>
        </w:rPr>
        <w:t>, bể nước PCCC, nhà bơm và bể xử lý nước thải;</w:t>
      </w:r>
    </w:p>
    <w:p w14:paraId="3B40E630" w14:textId="048038B1" w:rsidR="00634506" w:rsidRDefault="000D6CF2">
      <w:pPr>
        <w:widowControl w:val="0"/>
        <w:tabs>
          <w:tab w:val="left" w:pos="993"/>
        </w:tabs>
        <w:spacing w:before="120"/>
        <w:ind w:firstLine="709"/>
        <w:jc w:val="both"/>
        <w:rPr>
          <w:sz w:val="28"/>
          <w:szCs w:val="28"/>
          <w:lang w:val="es-ES"/>
        </w:rPr>
      </w:pPr>
      <w:r>
        <w:rPr>
          <w:sz w:val="28"/>
          <w:szCs w:val="28"/>
          <w:lang w:val="es-ES"/>
        </w:rPr>
        <w:t>+ Nhà vệ sinh công nhân</w:t>
      </w:r>
    </w:p>
    <w:p w14:paraId="559AA47B" w14:textId="72A2F43F" w:rsidR="00634506" w:rsidRDefault="009331AF">
      <w:pPr>
        <w:widowControl w:val="0"/>
        <w:tabs>
          <w:tab w:val="left" w:pos="993"/>
        </w:tabs>
        <w:spacing w:before="120"/>
        <w:ind w:firstLine="709"/>
        <w:jc w:val="both"/>
        <w:rPr>
          <w:sz w:val="28"/>
          <w:szCs w:val="28"/>
          <w:lang w:val="es-ES"/>
        </w:rPr>
      </w:pPr>
      <w:r>
        <w:rPr>
          <w:sz w:val="28"/>
          <w:szCs w:val="28"/>
          <w:lang w:val="es-ES"/>
        </w:rPr>
        <w:t xml:space="preserve">+ </w:t>
      </w:r>
      <w:r w:rsidR="00EE47F2">
        <w:rPr>
          <w:sz w:val="28"/>
          <w:szCs w:val="28"/>
          <w:lang w:val="es-ES"/>
        </w:rPr>
        <w:t>Cổng chính</w:t>
      </w:r>
      <w:r>
        <w:rPr>
          <w:sz w:val="28"/>
          <w:szCs w:val="28"/>
          <w:lang w:val="es-ES"/>
        </w:rPr>
        <w:t>;</w:t>
      </w:r>
    </w:p>
    <w:p w14:paraId="5A86F180" w14:textId="17ECB6D5" w:rsidR="00634506" w:rsidRDefault="009331AF">
      <w:pPr>
        <w:widowControl w:val="0"/>
        <w:spacing w:before="60" w:after="60" w:line="288" w:lineRule="auto"/>
        <w:ind w:firstLine="720"/>
        <w:contextualSpacing/>
        <w:jc w:val="both"/>
        <w:rPr>
          <w:sz w:val="26"/>
          <w:szCs w:val="26"/>
          <w:lang w:val="pl-PL"/>
        </w:rPr>
      </w:pPr>
      <w:r>
        <w:rPr>
          <w:sz w:val="26"/>
          <w:szCs w:val="26"/>
          <w:lang w:val="pl-PL"/>
        </w:rPr>
        <w:t>Nhà thầu nghiên cứu kỹ hồ sơ yêu cầu, phạm vi công việc, tùy theo năng lực thi công để đề xuất tham gia chào giá cho toàn bộ gói thầu.</w:t>
      </w:r>
    </w:p>
    <w:p w14:paraId="3DD7CDB8" w14:textId="2F207CDE" w:rsidR="00634506" w:rsidRDefault="009331AF">
      <w:pPr>
        <w:widowControl w:val="0"/>
        <w:tabs>
          <w:tab w:val="left" w:pos="851"/>
          <w:tab w:val="left" w:pos="900"/>
        </w:tabs>
        <w:spacing w:beforeLines="40" w:before="96" w:afterLines="40" w:after="96" w:line="276" w:lineRule="auto"/>
        <w:contextualSpacing/>
        <w:jc w:val="both"/>
        <w:rPr>
          <w:color w:val="000000" w:themeColor="text1"/>
          <w:spacing w:val="-4"/>
          <w:sz w:val="26"/>
          <w:szCs w:val="26"/>
          <w:lang w:val="vi-VN"/>
        </w:rPr>
      </w:pPr>
      <w:r>
        <w:rPr>
          <w:color w:val="000000" w:themeColor="text1"/>
          <w:spacing w:val="-2"/>
          <w:sz w:val="26"/>
          <w:szCs w:val="26"/>
          <w:lang w:val="vi-VN"/>
        </w:rPr>
        <w:tab/>
      </w:r>
      <w:r>
        <w:rPr>
          <w:color w:val="000000" w:themeColor="text1"/>
          <w:spacing w:val="-4"/>
          <w:sz w:val="26"/>
          <w:szCs w:val="26"/>
          <w:lang w:val="vi-VN"/>
        </w:rPr>
        <w:t xml:space="preserve">2. </w:t>
      </w:r>
      <w:bookmarkStart w:id="2" w:name="_Toc204693244"/>
      <w:r>
        <w:rPr>
          <w:color w:val="000000" w:themeColor="text1"/>
          <w:spacing w:val="-4"/>
          <w:sz w:val="26"/>
          <w:szCs w:val="26"/>
          <w:lang w:val="vi-VN"/>
        </w:rPr>
        <w:t xml:space="preserve">Thời gian thực hiện gói thầu là: </w:t>
      </w:r>
      <w:r w:rsidR="00EE47F2" w:rsidRPr="000D6CF2">
        <w:rPr>
          <w:color w:val="000000" w:themeColor="text1"/>
          <w:spacing w:val="-4"/>
          <w:sz w:val="26"/>
          <w:szCs w:val="26"/>
          <w:lang w:val="vi-VN"/>
        </w:rPr>
        <w:t>120</w:t>
      </w:r>
      <w:r w:rsidRPr="000D6CF2">
        <w:rPr>
          <w:color w:val="000000" w:themeColor="text1"/>
          <w:spacing w:val="-4"/>
          <w:sz w:val="26"/>
          <w:szCs w:val="26"/>
          <w:lang w:val="vi-VN"/>
        </w:rPr>
        <w:t xml:space="preserve"> ngày</w:t>
      </w:r>
      <w:r>
        <w:rPr>
          <w:color w:val="000000" w:themeColor="text1"/>
          <w:spacing w:val="-4"/>
          <w:sz w:val="26"/>
          <w:szCs w:val="26"/>
          <w:lang w:val="vi-VN"/>
        </w:rPr>
        <w:t>, được tính từ ngày hợp đồng có hiệu lực đến ngày nghiệm thu hoàn thành công trình, không bao gồm thời gian hoàn thành nghĩa vụ bảo hành.</w:t>
      </w:r>
    </w:p>
    <w:bookmarkEnd w:id="2"/>
    <w:p w14:paraId="1AFBF1D3" w14:textId="77777777" w:rsidR="00634506" w:rsidRDefault="009331AF">
      <w:pPr>
        <w:widowControl w:val="0"/>
        <w:spacing w:before="80" w:after="80" w:line="276" w:lineRule="auto"/>
        <w:jc w:val="both"/>
        <w:rPr>
          <w:b/>
          <w:bCs/>
          <w:color w:val="000000" w:themeColor="text1"/>
          <w:sz w:val="26"/>
          <w:szCs w:val="26"/>
          <w:lang w:val="pl-PL"/>
        </w:rPr>
      </w:pPr>
      <w:r>
        <w:rPr>
          <w:b/>
          <w:bCs/>
          <w:color w:val="000000" w:themeColor="text1"/>
          <w:sz w:val="26"/>
          <w:szCs w:val="26"/>
          <w:lang w:val="pl-PL"/>
        </w:rPr>
        <w:t>Mục 2. Làm rõ, sửa đổi HSYC, khảo sát hiện trường</w:t>
      </w:r>
    </w:p>
    <w:p w14:paraId="4E78E74B" w14:textId="77777777" w:rsidR="00634506" w:rsidRDefault="009331AF">
      <w:pPr>
        <w:widowControl w:val="0"/>
        <w:tabs>
          <w:tab w:val="left" w:pos="567"/>
          <w:tab w:val="left" w:pos="851"/>
          <w:tab w:val="left" w:pos="900"/>
        </w:tabs>
        <w:spacing w:beforeLines="40" w:before="96" w:afterLines="40" w:after="96" w:line="276" w:lineRule="auto"/>
        <w:contextualSpacing/>
        <w:jc w:val="both"/>
        <w:rPr>
          <w:color w:val="000000" w:themeColor="text1"/>
          <w:spacing w:val="-2"/>
          <w:sz w:val="26"/>
          <w:szCs w:val="26"/>
          <w:lang w:val="vi-VN"/>
        </w:rPr>
      </w:pPr>
      <w:bookmarkStart w:id="3" w:name="_Hlk156920202"/>
      <w:r>
        <w:rPr>
          <w:color w:val="000000" w:themeColor="text1"/>
          <w:spacing w:val="-2"/>
          <w:sz w:val="26"/>
          <w:szCs w:val="26"/>
          <w:lang w:val="vi-VN"/>
        </w:rPr>
        <w:tab/>
        <w:t>1. Trường hợp nhà thầu cần làm rõ HS</w:t>
      </w:r>
      <w:r>
        <w:rPr>
          <w:color w:val="000000" w:themeColor="text1"/>
          <w:spacing w:val="-2"/>
          <w:sz w:val="26"/>
          <w:szCs w:val="26"/>
          <w:lang w:val="pl-PL"/>
        </w:rPr>
        <w:t>YC</w:t>
      </w:r>
      <w:r>
        <w:rPr>
          <w:color w:val="000000" w:themeColor="text1"/>
          <w:spacing w:val="-2"/>
          <w:sz w:val="26"/>
          <w:szCs w:val="26"/>
          <w:lang w:val="vi-VN"/>
        </w:rPr>
        <w:t xml:space="preserve">, nhà thầu gửi văn bản đến bên mời thầu trong thời hạn tối thiểu 03 ngày làm việc trước ngày có thời điểm đóng thầu để xem xét, xử lý. </w:t>
      </w:r>
    </w:p>
    <w:p w14:paraId="0F4E1891" w14:textId="77777777" w:rsidR="00634506" w:rsidRDefault="009331AF">
      <w:pPr>
        <w:widowControl w:val="0"/>
        <w:tabs>
          <w:tab w:val="left" w:pos="567"/>
          <w:tab w:val="left" w:pos="851"/>
          <w:tab w:val="left" w:pos="900"/>
        </w:tabs>
        <w:spacing w:beforeLines="40" w:before="96" w:afterLines="40" w:after="96" w:line="276" w:lineRule="auto"/>
        <w:contextualSpacing/>
        <w:jc w:val="both"/>
        <w:rPr>
          <w:color w:val="000000" w:themeColor="text1"/>
          <w:sz w:val="26"/>
          <w:szCs w:val="26"/>
          <w:lang w:val="vi-VN"/>
        </w:rPr>
      </w:pPr>
      <w:r>
        <w:rPr>
          <w:color w:val="000000" w:themeColor="text1"/>
          <w:sz w:val="26"/>
          <w:szCs w:val="26"/>
          <w:lang w:val="vi-VN"/>
        </w:rPr>
        <w:lastRenderedPageBreak/>
        <w:tab/>
        <w:t>2. Trường hợp sửa đổi HSYC,  có trách nhiệm gửi quyết định sửa đổi và các nội dung sửa đổi tới nhà thầu. Thời gian gửi văn bản sửa đổi HSYC đến nhà thầu tối thiểu 03 ngày làm việc trước ngày có thời điểm đóng thầu và bảo đảm đủ thời gian để nhà thầu hoàn chỉnh HSĐX; trường hợp không bảo đảm đủ thời gian như nêu trên thì phải gia hạn thời điểm đóng thầu.</w:t>
      </w:r>
      <w:bookmarkEnd w:id="3"/>
    </w:p>
    <w:p w14:paraId="421130DE" w14:textId="0A36564E" w:rsidR="00634506" w:rsidRDefault="009331AF">
      <w:pPr>
        <w:widowControl w:val="0"/>
        <w:tabs>
          <w:tab w:val="left" w:pos="567"/>
          <w:tab w:val="left" w:pos="851"/>
          <w:tab w:val="left" w:pos="900"/>
        </w:tabs>
        <w:spacing w:beforeLines="40" w:before="96" w:afterLines="40" w:after="96" w:line="276" w:lineRule="auto"/>
        <w:contextualSpacing/>
        <w:jc w:val="both"/>
        <w:rPr>
          <w:color w:val="000000" w:themeColor="text1"/>
          <w:spacing w:val="-2"/>
          <w:sz w:val="26"/>
          <w:szCs w:val="26"/>
          <w:lang w:val="vi-VN"/>
        </w:rPr>
      </w:pPr>
      <w:r>
        <w:rPr>
          <w:color w:val="000000" w:themeColor="text1"/>
          <w:spacing w:val="-2"/>
          <w:sz w:val="26"/>
          <w:szCs w:val="26"/>
          <w:lang w:val="vi-VN"/>
        </w:rPr>
        <w:tab/>
        <w:t xml:space="preserve">3. Nhà thầu có trách nhiệm khảo sát hiện trường công trình cũng như khu vực liên quan và tự chịu trách nhiệm tìm hiểu mọi thông tin cần thiết để lập </w:t>
      </w:r>
      <w:r w:rsidR="00EF18FA" w:rsidRPr="00EF18FA">
        <w:rPr>
          <w:color w:val="000000" w:themeColor="text1"/>
          <w:spacing w:val="-2"/>
          <w:sz w:val="26"/>
          <w:szCs w:val="26"/>
          <w:lang w:val="vi-VN"/>
        </w:rPr>
        <w:t>HSĐX</w:t>
      </w:r>
      <w:r>
        <w:rPr>
          <w:color w:val="000000" w:themeColor="text1"/>
          <w:spacing w:val="-2"/>
          <w:sz w:val="26"/>
          <w:szCs w:val="26"/>
          <w:lang w:val="vi-VN"/>
        </w:rPr>
        <w:t xml:space="preserve"> cũng như thực hiện hợp đồng thi công công trình nếu trúng thầu. Toàn bộ chi phí đi khảo sát hiện trường do nhà thầu tự chi trả. </w:t>
      </w:r>
    </w:p>
    <w:p w14:paraId="288C8559" w14:textId="77777777" w:rsidR="00634506" w:rsidRDefault="009331AF">
      <w:pPr>
        <w:widowControl w:val="0"/>
        <w:spacing w:before="80" w:after="80" w:line="276" w:lineRule="auto"/>
        <w:jc w:val="both"/>
        <w:rPr>
          <w:b/>
          <w:bCs/>
          <w:color w:val="000000" w:themeColor="text1"/>
          <w:sz w:val="26"/>
          <w:szCs w:val="26"/>
          <w:lang w:val="pl-PL"/>
        </w:rPr>
      </w:pPr>
      <w:r>
        <w:rPr>
          <w:b/>
          <w:bCs/>
          <w:color w:val="000000" w:themeColor="text1"/>
          <w:sz w:val="26"/>
          <w:szCs w:val="26"/>
          <w:lang w:val="pl-PL"/>
        </w:rPr>
        <w:t>Mục 3. Thành phần của HSĐX</w:t>
      </w:r>
    </w:p>
    <w:p w14:paraId="31E472DC" w14:textId="77777777" w:rsidR="00634506" w:rsidRDefault="009331AF">
      <w:pPr>
        <w:pStyle w:val="Sub-ClauseText"/>
        <w:widowControl w:val="0"/>
        <w:spacing w:beforeLines="40" w:before="96" w:afterLines="40" w:after="96" w:line="276" w:lineRule="auto"/>
        <w:ind w:firstLine="567"/>
        <w:contextualSpacing/>
        <w:outlineLvl w:val="3"/>
        <w:rPr>
          <w:b/>
          <w:color w:val="000000" w:themeColor="text1"/>
          <w:spacing w:val="0"/>
          <w:sz w:val="26"/>
          <w:szCs w:val="26"/>
          <w:lang w:val="vi-VN"/>
        </w:rPr>
      </w:pPr>
      <w:r>
        <w:rPr>
          <w:color w:val="000000" w:themeColor="text1"/>
          <w:spacing w:val="0"/>
          <w:sz w:val="26"/>
          <w:szCs w:val="26"/>
          <w:lang w:val="vi-VN"/>
        </w:rPr>
        <w:t>HSĐX do nhà thầu chuẩn bị phải bao gồm:</w:t>
      </w:r>
      <w:r>
        <w:rPr>
          <w:b/>
          <w:color w:val="000000" w:themeColor="text1"/>
          <w:spacing w:val="0"/>
          <w:sz w:val="26"/>
          <w:szCs w:val="26"/>
          <w:lang w:val="vi-VN"/>
        </w:rPr>
        <w:tab/>
        <w:t xml:space="preserve">                                                 </w:t>
      </w:r>
    </w:p>
    <w:p w14:paraId="24173F5C" w14:textId="77777777" w:rsidR="00634506" w:rsidRDefault="009331AF">
      <w:pPr>
        <w:pStyle w:val="Sub-ClauseText"/>
        <w:widowControl w:val="0"/>
        <w:spacing w:beforeLines="40" w:before="96" w:afterLines="40" w:after="96" w:line="276" w:lineRule="auto"/>
        <w:ind w:firstLine="567"/>
        <w:contextualSpacing/>
        <w:outlineLvl w:val="3"/>
        <w:rPr>
          <w:color w:val="000000" w:themeColor="text1"/>
          <w:spacing w:val="0"/>
          <w:sz w:val="26"/>
          <w:szCs w:val="26"/>
          <w:lang w:val="vi-VN"/>
        </w:rPr>
      </w:pPr>
      <w:r>
        <w:rPr>
          <w:color w:val="000000" w:themeColor="text1"/>
          <w:spacing w:val="0"/>
          <w:sz w:val="26"/>
          <w:szCs w:val="26"/>
          <w:lang w:val="vi-VN"/>
        </w:rPr>
        <w:t>1. Đơn dự thầu theo Mẫu số 01 Chương III;</w:t>
      </w:r>
    </w:p>
    <w:p w14:paraId="2AE6734E" w14:textId="77777777" w:rsidR="00634506" w:rsidRDefault="009331AF">
      <w:pPr>
        <w:pStyle w:val="Sub-ClauseText"/>
        <w:widowControl w:val="0"/>
        <w:spacing w:beforeLines="40" w:before="96" w:afterLines="40" w:after="96" w:line="276" w:lineRule="auto"/>
        <w:ind w:firstLine="567"/>
        <w:contextualSpacing/>
        <w:outlineLvl w:val="3"/>
        <w:rPr>
          <w:color w:val="000000" w:themeColor="text1"/>
          <w:spacing w:val="-2"/>
          <w:sz w:val="26"/>
          <w:szCs w:val="26"/>
          <w:lang w:val="vi-VN"/>
        </w:rPr>
      </w:pPr>
      <w:r>
        <w:rPr>
          <w:color w:val="000000" w:themeColor="text1"/>
          <w:spacing w:val="-2"/>
          <w:sz w:val="26"/>
          <w:szCs w:val="26"/>
          <w:lang w:val="vi-VN"/>
        </w:rPr>
        <w:t xml:space="preserve">2. Thỏa thuận liên danh nếu là nhà thầu liên danh theo Mẫu số 02 Chương III;  </w:t>
      </w:r>
    </w:p>
    <w:p w14:paraId="65E24ABB" w14:textId="77777777" w:rsidR="00634506" w:rsidRDefault="009331AF">
      <w:pPr>
        <w:pStyle w:val="Sub-ClauseText"/>
        <w:widowControl w:val="0"/>
        <w:spacing w:beforeLines="40" w:before="96" w:afterLines="40" w:after="96" w:line="276" w:lineRule="auto"/>
        <w:ind w:firstLine="567"/>
        <w:contextualSpacing/>
        <w:outlineLvl w:val="3"/>
        <w:rPr>
          <w:spacing w:val="0"/>
          <w:sz w:val="26"/>
          <w:szCs w:val="26"/>
          <w:lang w:val="vi-VN"/>
        </w:rPr>
      </w:pPr>
      <w:r>
        <w:rPr>
          <w:color w:val="000000" w:themeColor="text1"/>
          <w:spacing w:val="0"/>
          <w:sz w:val="26"/>
          <w:szCs w:val="26"/>
          <w:lang w:val="vi-VN"/>
        </w:rPr>
        <w:t>3. Tài liệu chứng minh tư cách hợp lệ, năng lực và kinh nghiệm của nhà thầu, của người ký đơn dự thầu;</w:t>
      </w:r>
    </w:p>
    <w:p w14:paraId="3559C824" w14:textId="77777777" w:rsidR="00634506" w:rsidRDefault="009331AF">
      <w:pPr>
        <w:pStyle w:val="Sub-ClauseText"/>
        <w:widowControl w:val="0"/>
        <w:spacing w:beforeLines="40" w:before="96" w:afterLines="40" w:after="96" w:line="276" w:lineRule="auto"/>
        <w:ind w:firstLine="567"/>
        <w:contextualSpacing/>
        <w:outlineLvl w:val="3"/>
        <w:rPr>
          <w:color w:val="000000" w:themeColor="text1"/>
          <w:spacing w:val="0"/>
          <w:sz w:val="26"/>
          <w:szCs w:val="26"/>
          <w:lang w:val="vi-VN"/>
        </w:rPr>
      </w:pPr>
      <w:r>
        <w:rPr>
          <w:spacing w:val="0"/>
          <w:sz w:val="26"/>
          <w:szCs w:val="26"/>
          <w:lang w:val="vi-VN"/>
        </w:rPr>
        <w:t xml:space="preserve">4. Đề xuất kỹ thuật theo quy định tại Mục 2, Chương </w:t>
      </w:r>
      <w:r>
        <w:rPr>
          <w:color w:val="000000" w:themeColor="text1"/>
          <w:spacing w:val="0"/>
          <w:sz w:val="26"/>
          <w:szCs w:val="26"/>
          <w:lang w:val="vi-VN"/>
        </w:rPr>
        <w:t xml:space="preserve">II; </w:t>
      </w:r>
    </w:p>
    <w:p w14:paraId="505FEF9C" w14:textId="77777777" w:rsidR="00634506" w:rsidRDefault="009331AF">
      <w:pPr>
        <w:pStyle w:val="Sub-ClauseText"/>
        <w:widowControl w:val="0"/>
        <w:spacing w:beforeLines="40" w:before="96" w:afterLines="40" w:after="96" w:line="276" w:lineRule="auto"/>
        <w:ind w:firstLine="567"/>
        <w:contextualSpacing/>
        <w:outlineLvl w:val="3"/>
        <w:rPr>
          <w:color w:val="000000" w:themeColor="text1"/>
          <w:spacing w:val="0"/>
          <w:sz w:val="26"/>
          <w:szCs w:val="26"/>
          <w:lang w:val="vi-VN"/>
        </w:rPr>
      </w:pPr>
      <w:r>
        <w:rPr>
          <w:color w:val="000000" w:themeColor="text1"/>
          <w:spacing w:val="0"/>
          <w:sz w:val="26"/>
          <w:szCs w:val="26"/>
          <w:lang w:val="vi-VN"/>
        </w:rPr>
        <w:t xml:space="preserve">5. Đề xuất về giá theo Mẫu số 03 Chương III; </w:t>
      </w:r>
    </w:p>
    <w:p w14:paraId="0B78080B" w14:textId="77777777" w:rsidR="00634506" w:rsidRDefault="009331AF">
      <w:pPr>
        <w:widowControl w:val="0"/>
        <w:spacing w:before="80" w:after="80" w:line="276" w:lineRule="auto"/>
        <w:jc w:val="both"/>
        <w:rPr>
          <w:b/>
          <w:bCs/>
          <w:color w:val="000000" w:themeColor="text1"/>
          <w:sz w:val="26"/>
          <w:szCs w:val="26"/>
          <w:lang w:val="es-ES"/>
        </w:rPr>
      </w:pPr>
      <w:r>
        <w:rPr>
          <w:b/>
          <w:bCs/>
          <w:color w:val="000000" w:themeColor="text1"/>
          <w:sz w:val="26"/>
          <w:szCs w:val="26"/>
          <w:lang w:val="es-ES"/>
        </w:rPr>
        <w:t xml:space="preserve">Mục 4. </w:t>
      </w:r>
      <w:r>
        <w:rPr>
          <w:b/>
          <w:bCs/>
          <w:color w:val="000000" w:themeColor="text1"/>
          <w:sz w:val="26"/>
          <w:szCs w:val="26"/>
          <w:lang w:val="de-DE"/>
        </w:rPr>
        <w:t>Giá dự thầu</w:t>
      </w:r>
    </w:p>
    <w:p w14:paraId="16D955B5" w14:textId="77777777" w:rsidR="00634506" w:rsidRDefault="009331AF">
      <w:pPr>
        <w:widowControl w:val="0"/>
        <w:tabs>
          <w:tab w:val="left" w:pos="567"/>
          <w:tab w:val="left" w:pos="851"/>
          <w:tab w:val="left" w:pos="900"/>
        </w:tabs>
        <w:spacing w:beforeLines="40" w:before="96" w:afterLines="40" w:after="96" w:line="276" w:lineRule="auto"/>
        <w:contextualSpacing/>
        <w:jc w:val="both"/>
        <w:rPr>
          <w:color w:val="000000" w:themeColor="text1"/>
          <w:spacing w:val="-2"/>
          <w:sz w:val="26"/>
          <w:szCs w:val="26"/>
          <w:lang w:val="vi-VN"/>
        </w:rPr>
      </w:pPr>
      <w:r>
        <w:rPr>
          <w:color w:val="000000" w:themeColor="text1"/>
          <w:spacing w:val="-2"/>
          <w:sz w:val="26"/>
          <w:szCs w:val="26"/>
          <w:lang w:val="vi-VN"/>
        </w:rPr>
        <w:tab/>
        <w:t xml:space="preserve">1. Giá dự thầu là giá do nhà thầu chào trong đơn dự thầu bao gồm toàn bộ các chi phí để thực hiện gói thầu theo yêu cầu của HSYC, kể cả các loại thuế, phí, lệ phí (nếu có) áp theo thuế suất, mức phí, lệ phí tại thời điểm 28 ngày trước ngày có thời điểm đóng thầu. </w:t>
      </w:r>
    </w:p>
    <w:p w14:paraId="2AB9ADB6" w14:textId="77777777" w:rsidR="00634506" w:rsidRDefault="009331AF">
      <w:pPr>
        <w:widowControl w:val="0"/>
        <w:tabs>
          <w:tab w:val="left" w:pos="567"/>
          <w:tab w:val="left" w:pos="851"/>
          <w:tab w:val="left" w:pos="900"/>
        </w:tabs>
        <w:spacing w:beforeLines="40" w:before="96" w:afterLines="40" w:after="96" w:line="276" w:lineRule="auto"/>
        <w:contextualSpacing/>
        <w:jc w:val="both"/>
        <w:rPr>
          <w:color w:val="000000" w:themeColor="text1"/>
          <w:spacing w:val="-2"/>
          <w:sz w:val="26"/>
          <w:szCs w:val="26"/>
          <w:lang w:val="vi-VN"/>
        </w:rPr>
      </w:pPr>
      <w:r>
        <w:rPr>
          <w:color w:val="000000" w:themeColor="text1"/>
          <w:spacing w:val="-2"/>
          <w:sz w:val="26"/>
          <w:szCs w:val="26"/>
          <w:lang w:val="vi-VN"/>
        </w:rPr>
        <w:tab/>
        <w:t>2. Nhà thầu chào giá cho tất cả các công việc nêu trong bảng giá tương ứng quy định tại Mẫu số 03A và mẫu số 03B Chương III.</w:t>
      </w:r>
    </w:p>
    <w:p w14:paraId="3049F85C" w14:textId="77777777" w:rsidR="00634506" w:rsidRDefault="009331AF">
      <w:pPr>
        <w:widowControl w:val="0"/>
        <w:spacing w:before="80" w:after="80" w:line="276" w:lineRule="auto"/>
        <w:jc w:val="both"/>
        <w:rPr>
          <w:b/>
          <w:bCs/>
          <w:color w:val="000000" w:themeColor="text1"/>
          <w:sz w:val="26"/>
          <w:szCs w:val="26"/>
          <w:lang w:val="es-ES"/>
        </w:rPr>
      </w:pPr>
      <w:r>
        <w:rPr>
          <w:b/>
          <w:bCs/>
          <w:color w:val="000000" w:themeColor="text1"/>
          <w:sz w:val="26"/>
          <w:szCs w:val="26"/>
          <w:lang w:val="es-ES"/>
        </w:rPr>
        <w:t>Mục 5. Hiệu lực của HSĐX</w:t>
      </w:r>
    </w:p>
    <w:p w14:paraId="20C9A1B6" w14:textId="77777777" w:rsidR="00634506" w:rsidRDefault="009331AF">
      <w:pPr>
        <w:widowControl w:val="0"/>
        <w:tabs>
          <w:tab w:val="left" w:pos="567"/>
          <w:tab w:val="left" w:pos="851"/>
          <w:tab w:val="left" w:pos="900"/>
        </w:tabs>
        <w:spacing w:beforeLines="40" w:before="96" w:afterLines="40" w:after="96" w:line="276" w:lineRule="auto"/>
        <w:contextualSpacing/>
        <w:jc w:val="both"/>
        <w:rPr>
          <w:color w:val="000000" w:themeColor="text1"/>
          <w:spacing w:val="-2"/>
          <w:sz w:val="26"/>
          <w:szCs w:val="26"/>
          <w:lang w:val="vi-VN"/>
        </w:rPr>
      </w:pPr>
      <w:r>
        <w:rPr>
          <w:color w:val="000000" w:themeColor="text1"/>
          <w:spacing w:val="-2"/>
          <w:sz w:val="26"/>
          <w:szCs w:val="26"/>
          <w:lang w:val="vi-VN"/>
        </w:rPr>
        <w:tab/>
        <w:t xml:space="preserve">1. Thời gian có hiệu lực của HSĐX phải bảo đảm theo yêu cầu là 60 ngày kể từ thời điểm đóng thầu. </w:t>
      </w:r>
    </w:p>
    <w:p w14:paraId="724D971C" w14:textId="77777777" w:rsidR="00634506" w:rsidRDefault="009331AF">
      <w:pPr>
        <w:widowControl w:val="0"/>
        <w:tabs>
          <w:tab w:val="left" w:pos="567"/>
          <w:tab w:val="left" w:pos="851"/>
          <w:tab w:val="left" w:pos="900"/>
        </w:tabs>
        <w:spacing w:beforeLines="40" w:before="96" w:afterLines="40" w:after="96" w:line="276" w:lineRule="auto"/>
        <w:contextualSpacing/>
        <w:jc w:val="both"/>
        <w:rPr>
          <w:color w:val="000000" w:themeColor="text1"/>
          <w:spacing w:val="-2"/>
          <w:sz w:val="26"/>
          <w:szCs w:val="26"/>
          <w:lang w:val="vi-VN"/>
        </w:rPr>
      </w:pPr>
      <w:bookmarkStart w:id="4" w:name="_Hlk156921836"/>
      <w:r>
        <w:rPr>
          <w:color w:val="000000" w:themeColor="text1"/>
          <w:spacing w:val="-2"/>
          <w:sz w:val="26"/>
          <w:szCs w:val="26"/>
          <w:lang w:val="vi-VN"/>
        </w:rPr>
        <w:tab/>
        <w:t xml:space="preserve">2. Trong trường hợp cần thiết, trước khi hết thời hạn hiệu lực của HSĐX, </w:t>
      </w:r>
      <w:r w:rsidRPr="001B1F05">
        <w:rPr>
          <w:color w:val="000000" w:themeColor="text1"/>
          <w:spacing w:val="-2"/>
          <w:sz w:val="26"/>
          <w:szCs w:val="26"/>
          <w:lang w:val="vi-VN"/>
        </w:rPr>
        <w:t>Bên mời thầu</w:t>
      </w:r>
      <w:r>
        <w:rPr>
          <w:color w:val="000000" w:themeColor="text1"/>
          <w:spacing w:val="-2"/>
          <w:sz w:val="26"/>
          <w:szCs w:val="26"/>
          <w:lang w:val="vi-VN"/>
        </w:rPr>
        <w:t xml:space="preserve"> có thể đề nghị nhà thầu gia hạn hiệu lực của HSĐX. Việc đề nghị gia hạn và chấp thuận gia hạn phải được thể hiện bằng văn bản.</w:t>
      </w:r>
      <w:bookmarkEnd w:id="4"/>
      <w:r>
        <w:rPr>
          <w:color w:val="000000" w:themeColor="text1"/>
          <w:spacing w:val="-2"/>
          <w:sz w:val="26"/>
          <w:szCs w:val="26"/>
          <w:lang w:val="vi-VN"/>
        </w:rPr>
        <w:t xml:space="preserve"> </w:t>
      </w:r>
    </w:p>
    <w:p w14:paraId="25AAFEC4" w14:textId="77777777" w:rsidR="00634506" w:rsidRDefault="009331AF">
      <w:pPr>
        <w:widowControl w:val="0"/>
        <w:spacing w:before="80" w:after="80" w:line="276" w:lineRule="auto"/>
        <w:jc w:val="both"/>
        <w:rPr>
          <w:color w:val="000000" w:themeColor="text1"/>
          <w:sz w:val="26"/>
          <w:szCs w:val="26"/>
          <w:lang w:val="es-ES"/>
        </w:rPr>
      </w:pPr>
      <w:r>
        <w:rPr>
          <w:b/>
          <w:bCs/>
          <w:color w:val="000000" w:themeColor="text1"/>
          <w:sz w:val="26"/>
          <w:szCs w:val="26"/>
          <w:lang w:val="es-ES"/>
        </w:rPr>
        <w:t>Mục 6. Quy cách của HSĐX và chữ ký trong HSĐX</w:t>
      </w:r>
    </w:p>
    <w:p w14:paraId="2BFC66C4" w14:textId="77777777" w:rsidR="00634506" w:rsidRDefault="009331AF">
      <w:pPr>
        <w:widowControl w:val="0"/>
        <w:tabs>
          <w:tab w:val="left" w:pos="567"/>
          <w:tab w:val="left" w:pos="851"/>
          <w:tab w:val="left" w:pos="900"/>
        </w:tabs>
        <w:spacing w:beforeLines="40" w:before="96" w:afterLines="40" w:after="96" w:line="276" w:lineRule="auto"/>
        <w:contextualSpacing/>
        <w:jc w:val="both"/>
        <w:rPr>
          <w:color w:val="000000" w:themeColor="text1"/>
          <w:spacing w:val="-2"/>
          <w:sz w:val="26"/>
          <w:szCs w:val="26"/>
          <w:lang w:val="vi-VN"/>
        </w:rPr>
      </w:pPr>
      <w:r>
        <w:rPr>
          <w:color w:val="000000" w:themeColor="text1"/>
          <w:spacing w:val="-2"/>
          <w:sz w:val="26"/>
          <w:szCs w:val="26"/>
          <w:lang w:val="vi-VN"/>
        </w:rPr>
        <w:tab/>
        <w:t>1. Nhà thầu phải chuẩn bị một (01) bản gốc, một (02) bản chụp. Nhà thầu cần ghi rõ tên gói thầu, tên nhà thầu, tên bên mời thầu bên ngoài túi đựng HSĐX. Nhà thầu phải chịu trách nhiệm về tính chính xác và phù hợp giữa bản chụp và bản gốc. Trường hợp có sự sai khác giữa bản gốc và bản chụp thì căn cứ vào bản gốc để đánh giá.</w:t>
      </w:r>
    </w:p>
    <w:p w14:paraId="0CFF4493" w14:textId="77777777" w:rsidR="00634506" w:rsidRDefault="009331AF">
      <w:pPr>
        <w:widowControl w:val="0"/>
        <w:tabs>
          <w:tab w:val="left" w:pos="567"/>
          <w:tab w:val="left" w:pos="851"/>
          <w:tab w:val="left" w:pos="900"/>
        </w:tabs>
        <w:spacing w:beforeLines="40" w:before="96" w:afterLines="40" w:after="96" w:line="276" w:lineRule="auto"/>
        <w:contextualSpacing/>
        <w:jc w:val="both"/>
        <w:rPr>
          <w:color w:val="000000" w:themeColor="text1"/>
          <w:spacing w:val="-2"/>
          <w:sz w:val="26"/>
          <w:szCs w:val="26"/>
          <w:lang w:val="vi-VN"/>
        </w:rPr>
      </w:pPr>
      <w:r>
        <w:rPr>
          <w:color w:val="000000" w:themeColor="text1"/>
          <w:spacing w:val="-2"/>
          <w:sz w:val="26"/>
          <w:szCs w:val="26"/>
          <w:lang w:val="vi-VN"/>
        </w:rPr>
        <w:tab/>
        <w:t xml:space="preserve">2. Tất cả các thành phần của HSĐX nêu tại Mục 3 Chương I phải được ký bởi người đại diện hợp pháp của nhà thầu. Trường hợp là nhà thầu liên danh thì HSĐX phải có chữ ký của đại diện hợp pháp của tất cả thành viên liên danh hoặc thành viên đại diện nhà thầu liên danh theo phân công trong thỏa thuận liên danh. </w:t>
      </w:r>
    </w:p>
    <w:p w14:paraId="37F666F0" w14:textId="77777777" w:rsidR="00634506" w:rsidRDefault="009331AF">
      <w:pPr>
        <w:widowControl w:val="0"/>
        <w:tabs>
          <w:tab w:val="left" w:pos="567"/>
          <w:tab w:val="left" w:pos="851"/>
          <w:tab w:val="left" w:pos="900"/>
        </w:tabs>
        <w:spacing w:beforeLines="40" w:before="96" w:afterLines="40" w:after="96" w:line="276" w:lineRule="auto"/>
        <w:contextualSpacing/>
        <w:jc w:val="both"/>
        <w:rPr>
          <w:color w:val="000000" w:themeColor="text1"/>
          <w:spacing w:val="-2"/>
          <w:sz w:val="26"/>
          <w:szCs w:val="26"/>
          <w:lang w:val="vi-VN"/>
        </w:rPr>
      </w:pPr>
      <w:r>
        <w:rPr>
          <w:color w:val="000000" w:themeColor="text1"/>
          <w:spacing w:val="-2"/>
          <w:sz w:val="26"/>
          <w:szCs w:val="26"/>
          <w:lang w:val="vi-VN"/>
        </w:rPr>
        <w:tab/>
        <w:t xml:space="preserve">3. Những chữ được ghi thêm, ghi chèn vào giữa các dòng, những chữ bị tẩy xóa hoặc viết đè lên sẽ chỉ được coi là hợp lệ nếu có chữ ký ở bên cạnh hoặc tại trang đó của người ký </w:t>
      </w:r>
      <w:bookmarkStart w:id="5" w:name="_Hlk162274861"/>
      <w:r>
        <w:rPr>
          <w:color w:val="000000" w:themeColor="text1"/>
          <w:spacing w:val="-2"/>
          <w:sz w:val="26"/>
          <w:szCs w:val="26"/>
          <w:lang w:val="vi-VN"/>
        </w:rPr>
        <w:t>đơn dự thầu</w:t>
      </w:r>
      <w:bookmarkEnd w:id="5"/>
      <w:r>
        <w:rPr>
          <w:color w:val="000000" w:themeColor="text1"/>
          <w:spacing w:val="-2"/>
          <w:sz w:val="26"/>
          <w:szCs w:val="26"/>
          <w:lang w:val="vi-VN"/>
        </w:rPr>
        <w:t xml:space="preserve">. </w:t>
      </w:r>
    </w:p>
    <w:p w14:paraId="02D7CD1F" w14:textId="77777777" w:rsidR="00634506" w:rsidRDefault="009331AF">
      <w:pPr>
        <w:widowControl w:val="0"/>
        <w:spacing w:before="80" w:after="80"/>
        <w:jc w:val="both"/>
        <w:rPr>
          <w:b/>
          <w:bCs/>
          <w:color w:val="000000" w:themeColor="text1"/>
          <w:sz w:val="26"/>
          <w:szCs w:val="26"/>
          <w:lang w:val="es-ES"/>
        </w:rPr>
      </w:pPr>
      <w:r>
        <w:rPr>
          <w:b/>
          <w:bCs/>
          <w:color w:val="000000" w:themeColor="text1"/>
          <w:sz w:val="26"/>
          <w:szCs w:val="26"/>
          <w:lang w:val="es-ES"/>
        </w:rPr>
        <w:t xml:space="preserve">Mục 7. </w:t>
      </w:r>
      <w:bookmarkStart w:id="6" w:name="_Hlk162278013"/>
      <w:bookmarkStart w:id="7" w:name="_Hlk203125936"/>
      <w:r>
        <w:rPr>
          <w:b/>
          <w:bCs/>
          <w:color w:val="000000" w:themeColor="text1"/>
          <w:sz w:val="26"/>
          <w:szCs w:val="26"/>
          <w:lang w:val="es-ES"/>
        </w:rPr>
        <w:t>Thời điểm đóng thầu</w:t>
      </w:r>
      <w:bookmarkEnd w:id="6"/>
      <w:r>
        <w:rPr>
          <w:b/>
          <w:bCs/>
          <w:color w:val="000000" w:themeColor="text1"/>
          <w:sz w:val="26"/>
          <w:szCs w:val="26"/>
          <w:lang w:val="es-ES"/>
        </w:rPr>
        <w:t xml:space="preserve"> và mở thầu</w:t>
      </w:r>
      <w:bookmarkEnd w:id="7"/>
    </w:p>
    <w:p w14:paraId="2BE4E020" w14:textId="1F023C8A" w:rsidR="00634506" w:rsidRDefault="009331AF">
      <w:pPr>
        <w:widowControl w:val="0"/>
        <w:spacing w:beforeLines="40" w:before="96" w:afterLines="40" w:after="96" w:line="276" w:lineRule="auto"/>
        <w:ind w:firstLine="567"/>
        <w:contextualSpacing/>
        <w:jc w:val="both"/>
        <w:rPr>
          <w:color w:val="000000" w:themeColor="text1"/>
          <w:sz w:val="26"/>
          <w:szCs w:val="26"/>
          <w:lang w:val="es-ES"/>
        </w:rPr>
      </w:pPr>
      <w:r>
        <w:rPr>
          <w:color w:val="000000" w:themeColor="text1"/>
          <w:sz w:val="26"/>
          <w:szCs w:val="26"/>
          <w:lang w:val="es-ES"/>
        </w:rPr>
        <w:t>1. HSĐX do nhà thầu nộp trực tiếp hoặc gửi đến địa chỉ của Bên mời thầu - Công ty Cổ phần Lâm nghiệp 19</w:t>
      </w:r>
      <w:r>
        <w:rPr>
          <w:bCs/>
          <w:color w:val="000000" w:themeColor="text1"/>
          <w:sz w:val="26"/>
          <w:szCs w:val="26"/>
          <w:lang w:val="es-ES"/>
        </w:rPr>
        <w:t xml:space="preserve">, Địa chỉ: </w:t>
      </w:r>
      <w:r w:rsidR="001B1F05">
        <w:rPr>
          <w:bCs/>
          <w:color w:val="000000" w:themeColor="text1"/>
          <w:sz w:val="26"/>
          <w:szCs w:val="26"/>
          <w:lang w:val="es-ES"/>
        </w:rPr>
        <w:t>05 Đường Hoàng Văn Thụ, Phường Quy Nhơn Nam</w:t>
      </w:r>
      <w:r>
        <w:rPr>
          <w:bCs/>
          <w:color w:val="000000" w:themeColor="text1"/>
          <w:sz w:val="26"/>
          <w:szCs w:val="26"/>
          <w:lang w:val="es-ES"/>
        </w:rPr>
        <w:t>, tỉnh Gia Lai</w:t>
      </w:r>
      <w:r>
        <w:rPr>
          <w:color w:val="000000" w:themeColor="text1"/>
          <w:sz w:val="26"/>
          <w:szCs w:val="26"/>
          <w:lang w:val="es-ES"/>
        </w:rPr>
        <w:t xml:space="preserve"> nhưng phải bảo đảm Bên mời thầu nhận được trước thời điểm đóng thầu là: </w:t>
      </w:r>
      <w:r w:rsidR="000D6CF2" w:rsidRPr="000D6CF2">
        <w:rPr>
          <w:sz w:val="26"/>
          <w:szCs w:val="26"/>
          <w:lang w:val="es-ES"/>
        </w:rPr>
        <w:t>16</w:t>
      </w:r>
      <w:r w:rsidRPr="000D6CF2">
        <w:rPr>
          <w:sz w:val="26"/>
          <w:szCs w:val="26"/>
          <w:lang w:val="es-ES"/>
        </w:rPr>
        <w:t xml:space="preserve">h00, ngày </w:t>
      </w:r>
      <w:r w:rsidR="000D6CF2">
        <w:rPr>
          <w:color w:val="EE0000"/>
          <w:sz w:val="26"/>
          <w:szCs w:val="26"/>
          <w:shd w:val="clear" w:color="auto" w:fill="FFFFFF"/>
          <w:lang w:val="es-ES"/>
        </w:rPr>
        <w:t>24</w:t>
      </w:r>
      <w:r w:rsidR="00EE47F2" w:rsidRPr="000D6CF2">
        <w:rPr>
          <w:color w:val="EE0000"/>
          <w:sz w:val="26"/>
          <w:szCs w:val="26"/>
          <w:shd w:val="clear" w:color="auto" w:fill="FFFFFF"/>
          <w:lang w:val="es-ES"/>
        </w:rPr>
        <w:t xml:space="preserve"> </w:t>
      </w:r>
      <w:r w:rsidRPr="000D6CF2">
        <w:rPr>
          <w:color w:val="EE0000"/>
          <w:sz w:val="26"/>
          <w:szCs w:val="26"/>
          <w:lang w:val="es-ES"/>
        </w:rPr>
        <w:t xml:space="preserve">tháng </w:t>
      </w:r>
      <w:r w:rsidR="00EE47F2" w:rsidRPr="000D6CF2">
        <w:rPr>
          <w:color w:val="EE0000"/>
          <w:sz w:val="26"/>
          <w:szCs w:val="26"/>
          <w:shd w:val="clear" w:color="auto" w:fill="FFFFFF"/>
          <w:lang w:val="es-ES"/>
        </w:rPr>
        <w:t xml:space="preserve">07 </w:t>
      </w:r>
      <w:r w:rsidRPr="000D6CF2">
        <w:rPr>
          <w:sz w:val="26"/>
          <w:szCs w:val="26"/>
          <w:lang w:val="es-ES"/>
        </w:rPr>
        <w:t xml:space="preserve">năm </w:t>
      </w:r>
      <w:r w:rsidRPr="000D6CF2">
        <w:rPr>
          <w:sz w:val="26"/>
          <w:szCs w:val="26"/>
          <w:lang w:val="es-ES"/>
        </w:rPr>
        <w:lastRenderedPageBreak/>
        <w:t>2026.</w:t>
      </w:r>
    </w:p>
    <w:p w14:paraId="0676F882" w14:textId="77777777" w:rsidR="00634506" w:rsidRDefault="009331AF">
      <w:pPr>
        <w:widowControl w:val="0"/>
        <w:spacing w:beforeLines="40" w:before="96" w:afterLines="40" w:after="96" w:line="276" w:lineRule="auto"/>
        <w:ind w:firstLine="567"/>
        <w:contextualSpacing/>
        <w:jc w:val="both"/>
        <w:rPr>
          <w:color w:val="000000" w:themeColor="text1"/>
          <w:sz w:val="26"/>
          <w:szCs w:val="26"/>
          <w:lang w:val="es-ES"/>
        </w:rPr>
      </w:pPr>
      <w:r>
        <w:rPr>
          <w:color w:val="000000" w:themeColor="text1"/>
          <w:sz w:val="26"/>
          <w:szCs w:val="26"/>
          <w:lang w:val="es-ES"/>
        </w:rPr>
        <w:t>2. Mở thầu</w:t>
      </w:r>
    </w:p>
    <w:p w14:paraId="1D284548" w14:textId="1A7BC8ED" w:rsidR="00634506" w:rsidRDefault="00EF18FA">
      <w:pPr>
        <w:widowControl w:val="0"/>
        <w:spacing w:beforeLines="40" w:before="96" w:afterLines="40" w:after="96" w:line="276" w:lineRule="auto"/>
        <w:contextualSpacing/>
        <w:jc w:val="both"/>
        <w:rPr>
          <w:color w:val="000000" w:themeColor="text1"/>
          <w:sz w:val="26"/>
          <w:szCs w:val="26"/>
          <w:lang w:val="vi-VN"/>
        </w:rPr>
      </w:pPr>
      <w:r>
        <w:rPr>
          <w:color w:val="000000" w:themeColor="text1"/>
          <w:sz w:val="26"/>
          <w:szCs w:val="26"/>
          <w:lang w:val="es-ES"/>
        </w:rPr>
        <w:t>Bên mời thầu chủ động thực hiện tiến hành</w:t>
      </w:r>
      <w:r>
        <w:rPr>
          <w:color w:val="000000" w:themeColor="text1"/>
          <w:sz w:val="26"/>
          <w:szCs w:val="26"/>
          <w:lang w:val="vi-VN"/>
        </w:rPr>
        <w:t xml:space="preserve"> mở thầu </w:t>
      </w:r>
      <w:r>
        <w:rPr>
          <w:color w:val="000000" w:themeColor="text1"/>
          <w:sz w:val="26"/>
          <w:szCs w:val="26"/>
          <w:lang w:val="es-ES"/>
        </w:rPr>
        <w:t>bao gồm các nội dung sau</w:t>
      </w:r>
      <w:r>
        <w:rPr>
          <w:color w:val="000000" w:themeColor="text1"/>
          <w:sz w:val="26"/>
          <w:szCs w:val="26"/>
          <w:lang w:val="vi-VN"/>
        </w:rPr>
        <w:t xml:space="preserve">: </w:t>
      </w:r>
    </w:p>
    <w:p w14:paraId="2CF69B85" w14:textId="77777777" w:rsidR="00634506" w:rsidRDefault="009331AF">
      <w:pPr>
        <w:widowControl w:val="0"/>
        <w:spacing w:beforeLines="40" w:before="96" w:afterLines="40" w:after="96" w:line="276" w:lineRule="auto"/>
        <w:ind w:firstLine="567"/>
        <w:contextualSpacing/>
        <w:jc w:val="both"/>
        <w:rPr>
          <w:color w:val="000000" w:themeColor="text1"/>
          <w:sz w:val="26"/>
          <w:szCs w:val="26"/>
          <w:lang w:val="vi-VN"/>
        </w:rPr>
      </w:pPr>
      <w:r>
        <w:rPr>
          <w:color w:val="000000" w:themeColor="text1"/>
          <w:sz w:val="26"/>
          <w:szCs w:val="26"/>
          <w:lang w:val="it-IT"/>
        </w:rPr>
        <w:t>a) K</w:t>
      </w:r>
      <w:r>
        <w:rPr>
          <w:color w:val="000000" w:themeColor="text1"/>
          <w:sz w:val="26"/>
          <w:szCs w:val="26"/>
          <w:lang w:val="vi-VN"/>
        </w:rPr>
        <w:t xml:space="preserve">iểm tra niêm phong; </w:t>
      </w:r>
    </w:p>
    <w:p w14:paraId="0BB91848" w14:textId="77777777" w:rsidR="00634506" w:rsidRDefault="009331AF">
      <w:pPr>
        <w:widowControl w:val="0"/>
        <w:spacing w:beforeLines="40" w:before="96" w:afterLines="40" w:after="96" w:line="276" w:lineRule="auto"/>
        <w:ind w:firstLine="567"/>
        <w:contextualSpacing/>
        <w:jc w:val="both"/>
        <w:rPr>
          <w:color w:val="000000" w:themeColor="text1"/>
          <w:sz w:val="26"/>
          <w:szCs w:val="26"/>
          <w:lang w:val="vi-VN"/>
        </w:rPr>
      </w:pPr>
      <w:r>
        <w:rPr>
          <w:color w:val="000000" w:themeColor="text1"/>
          <w:sz w:val="26"/>
          <w:szCs w:val="26"/>
          <w:lang w:val="vi-VN"/>
        </w:rPr>
        <w:t>b) Thông tin về tên nhà thầu:</w:t>
      </w:r>
    </w:p>
    <w:p w14:paraId="56E54943" w14:textId="77777777" w:rsidR="00634506" w:rsidRDefault="009331AF" w:rsidP="00EF18FA">
      <w:pPr>
        <w:widowControl w:val="0"/>
        <w:spacing w:beforeLines="40" w:before="96" w:afterLines="40" w:after="96" w:line="276" w:lineRule="auto"/>
        <w:ind w:firstLine="567"/>
        <w:contextualSpacing/>
        <w:jc w:val="both"/>
        <w:rPr>
          <w:color w:val="000000" w:themeColor="text1"/>
          <w:sz w:val="26"/>
          <w:szCs w:val="26"/>
          <w:lang w:val="vi-VN"/>
        </w:rPr>
      </w:pPr>
      <w:r>
        <w:rPr>
          <w:color w:val="000000" w:themeColor="text1"/>
          <w:sz w:val="26"/>
          <w:szCs w:val="26"/>
          <w:lang w:val="vi-VN"/>
        </w:rPr>
        <w:t xml:space="preserve">- Tham dự độc lập hay liên danh; </w:t>
      </w:r>
    </w:p>
    <w:p w14:paraId="353877A4" w14:textId="77777777" w:rsidR="00634506" w:rsidRDefault="009331AF" w:rsidP="00EF18FA">
      <w:pPr>
        <w:widowControl w:val="0"/>
        <w:spacing w:beforeLines="40" w:before="96" w:afterLines="40" w:after="96" w:line="276" w:lineRule="auto"/>
        <w:ind w:firstLine="567"/>
        <w:contextualSpacing/>
        <w:jc w:val="both"/>
        <w:rPr>
          <w:color w:val="000000" w:themeColor="text1"/>
          <w:sz w:val="26"/>
          <w:szCs w:val="26"/>
          <w:lang w:val="vi-VN"/>
        </w:rPr>
      </w:pPr>
      <w:r>
        <w:rPr>
          <w:color w:val="000000" w:themeColor="text1"/>
          <w:sz w:val="26"/>
          <w:szCs w:val="26"/>
          <w:lang w:val="vi-VN"/>
        </w:rPr>
        <w:t xml:space="preserve">- Số lượng bản gốc, bản chụp; </w:t>
      </w:r>
    </w:p>
    <w:p w14:paraId="5252A26C" w14:textId="77777777" w:rsidR="00634506" w:rsidRDefault="009331AF" w:rsidP="00EF18FA">
      <w:pPr>
        <w:widowControl w:val="0"/>
        <w:spacing w:beforeLines="40" w:before="96" w:afterLines="40" w:after="96" w:line="276" w:lineRule="auto"/>
        <w:ind w:firstLine="567"/>
        <w:contextualSpacing/>
        <w:jc w:val="both"/>
        <w:rPr>
          <w:color w:val="000000" w:themeColor="text1"/>
          <w:sz w:val="26"/>
          <w:szCs w:val="26"/>
          <w:lang w:val="vi-VN"/>
        </w:rPr>
      </w:pPr>
      <w:r>
        <w:rPr>
          <w:color w:val="000000" w:themeColor="text1"/>
          <w:sz w:val="26"/>
          <w:szCs w:val="26"/>
          <w:lang w:val="vi-VN"/>
        </w:rPr>
        <w:t xml:space="preserve">- Giá dự thầu chào trong đơn dự thầu; </w:t>
      </w:r>
    </w:p>
    <w:p w14:paraId="472DECE4" w14:textId="77777777" w:rsidR="00634506" w:rsidRDefault="009331AF" w:rsidP="00EF18FA">
      <w:pPr>
        <w:widowControl w:val="0"/>
        <w:spacing w:beforeLines="40" w:before="96" w:afterLines="40" w:after="96" w:line="276" w:lineRule="auto"/>
        <w:ind w:firstLine="567"/>
        <w:contextualSpacing/>
        <w:jc w:val="both"/>
        <w:rPr>
          <w:color w:val="000000" w:themeColor="text1"/>
          <w:sz w:val="26"/>
          <w:szCs w:val="26"/>
          <w:lang w:val="vi-VN"/>
        </w:rPr>
      </w:pPr>
      <w:r>
        <w:rPr>
          <w:color w:val="000000" w:themeColor="text1"/>
          <w:sz w:val="26"/>
          <w:szCs w:val="26"/>
          <w:lang w:val="vi-VN"/>
        </w:rPr>
        <w:t xml:space="preserve">- Thời gian có hiệu lực của HSĐX; </w:t>
      </w:r>
    </w:p>
    <w:p w14:paraId="47E5B0A2" w14:textId="77777777" w:rsidR="00634506" w:rsidRDefault="009331AF" w:rsidP="00EF18FA">
      <w:pPr>
        <w:widowControl w:val="0"/>
        <w:spacing w:beforeLines="40" w:before="96" w:afterLines="40" w:after="96" w:line="276" w:lineRule="auto"/>
        <w:ind w:firstLine="567"/>
        <w:contextualSpacing/>
        <w:jc w:val="both"/>
        <w:rPr>
          <w:color w:val="000000" w:themeColor="text1"/>
          <w:sz w:val="26"/>
          <w:szCs w:val="26"/>
          <w:lang w:val="vi-VN"/>
        </w:rPr>
      </w:pPr>
      <w:r>
        <w:rPr>
          <w:color w:val="000000" w:themeColor="text1"/>
          <w:sz w:val="26"/>
          <w:szCs w:val="26"/>
          <w:lang w:val="vi-VN"/>
        </w:rPr>
        <w:t xml:space="preserve">- Thời gian thực hiện gói thầu; </w:t>
      </w:r>
    </w:p>
    <w:p w14:paraId="51B60D78" w14:textId="77777777" w:rsidR="00634506" w:rsidRDefault="009331AF" w:rsidP="00EF18FA">
      <w:pPr>
        <w:widowControl w:val="0"/>
        <w:spacing w:beforeLines="40" w:before="96" w:afterLines="40" w:after="96" w:line="276" w:lineRule="auto"/>
        <w:ind w:firstLine="567"/>
        <w:contextualSpacing/>
        <w:jc w:val="both"/>
        <w:rPr>
          <w:color w:val="000000" w:themeColor="text1"/>
          <w:sz w:val="26"/>
          <w:szCs w:val="26"/>
          <w:lang w:val="vi-VN"/>
        </w:rPr>
      </w:pPr>
      <w:r>
        <w:rPr>
          <w:color w:val="000000" w:themeColor="text1"/>
          <w:sz w:val="26"/>
          <w:szCs w:val="26"/>
          <w:lang w:val="vi-VN"/>
        </w:rPr>
        <w:t>- Các thông tin khác liên quan.</w:t>
      </w:r>
    </w:p>
    <w:p w14:paraId="502F8D88" w14:textId="77777777" w:rsidR="00634506" w:rsidRDefault="009331AF">
      <w:pPr>
        <w:widowControl w:val="0"/>
        <w:spacing w:before="80" w:after="80" w:line="276" w:lineRule="auto"/>
        <w:jc w:val="both"/>
        <w:rPr>
          <w:b/>
          <w:bCs/>
          <w:color w:val="000000" w:themeColor="text1"/>
          <w:sz w:val="26"/>
          <w:szCs w:val="26"/>
          <w:lang w:val="vi-VN"/>
        </w:rPr>
      </w:pPr>
      <w:r>
        <w:rPr>
          <w:b/>
          <w:bCs/>
          <w:color w:val="000000" w:themeColor="text1"/>
          <w:sz w:val="26"/>
          <w:szCs w:val="26"/>
          <w:lang w:val="vi-VN"/>
        </w:rPr>
        <w:t>Mục 8. Thông báo kết quả lựa chọn nhà thầu</w:t>
      </w:r>
    </w:p>
    <w:p w14:paraId="4B558B8C" w14:textId="6226370E" w:rsidR="00634506" w:rsidRDefault="009331AF">
      <w:pPr>
        <w:widowControl w:val="0"/>
        <w:spacing w:beforeLines="40" w:before="96" w:afterLines="40" w:after="96" w:line="312" w:lineRule="auto"/>
        <w:ind w:firstLine="567"/>
        <w:contextualSpacing/>
        <w:jc w:val="both"/>
        <w:rPr>
          <w:color w:val="000000" w:themeColor="text1"/>
          <w:sz w:val="26"/>
          <w:szCs w:val="26"/>
          <w:lang w:val="vi-VN"/>
        </w:rPr>
      </w:pPr>
      <w:bookmarkStart w:id="8" w:name="_Hlk162275010"/>
      <w:r>
        <w:rPr>
          <w:color w:val="000000" w:themeColor="text1"/>
          <w:sz w:val="26"/>
          <w:szCs w:val="26"/>
          <w:lang w:val="vi-VN"/>
        </w:rPr>
        <w:t xml:space="preserve">Trong thời hạn </w:t>
      </w:r>
      <w:r w:rsidRPr="000D6CF2">
        <w:rPr>
          <w:color w:val="000000" w:themeColor="text1"/>
          <w:sz w:val="26"/>
          <w:szCs w:val="26"/>
          <w:lang w:val="vi-VN"/>
        </w:rPr>
        <w:t>05 ngày</w:t>
      </w:r>
      <w:r>
        <w:rPr>
          <w:color w:val="000000" w:themeColor="text1"/>
          <w:sz w:val="26"/>
          <w:szCs w:val="26"/>
          <w:lang w:val="vi-VN"/>
        </w:rPr>
        <w:t xml:space="preserve"> làm việc kể từ ngày kết quả lựa chọn nhà thầu được phê duyệt, </w:t>
      </w:r>
      <w:r w:rsidR="001B1F05" w:rsidRPr="001B1F05">
        <w:rPr>
          <w:color w:val="000000" w:themeColor="text1"/>
          <w:sz w:val="26"/>
          <w:szCs w:val="26"/>
          <w:lang w:val="vi-VN"/>
        </w:rPr>
        <w:t>Bên mời thầu</w:t>
      </w:r>
      <w:r>
        <w:rPr>
          <w:color w:val="000000" w:themeColor="text1"/>
          <w:sz w:val="26"/>
          <w:szCs w:val="26"/>
          <w:lang w:val="vi-VN"/>
        </w:rPr>
        <w:t xml:space="preserve"> gửi văn bản thông báo kết quả lựa chọn nhà thầu cho nhà thầu tham dự thầu.</w:t>
      </w:r>
      <w:bookmarkEnd w:id="8"/>
      <w:r>
        <w:rPr>
          <w:color w:val="000000" w:themeColor="text1"/>
          <w:sz w:val="26"/>
          <w:szCs w:val="26"/>
          <w:lang w:val="vi-VN"/>
        </w:rPr>
        <w:t xml:space="preserve"> Nội dung thông báo kết quả lựa chọn nhà thầu như sau:</w:t>
      </w:r>
    </w:p>
    <w:p w14:paraId="2BD75E57" w14:textId="77777777" w:rsidR="00634506" w:rsidRDefault="009331AF">
      <w:pPr>
        <w:widowControl w:val="0"/>
        <w:spacing w:beforeLines="40" w:before="96" w:afterLines="40" w:after="96" w:line="312" w:lineRule="auto"/>
        <w:ind w:firstLine="567"/>
        <w:contextualSpacing/>
        <w:jc w:val="both"/>
        <w:rPr>
          <w:color w:val="000000" w:themeColor="text1"/>
          <w:sz w:val="26"/>
          <w:szCs w:val="26"/>
        </w:rPr>
      </w:pPr>
      <w:r>
        <w:rPr>
          <w:color w:val="000000" w:themeColor="text1"/>
          <w:sz w:val="26"/>
          <w:szCs w:val="26"/>
        </w:rPr>
        <w:t>a) Thông tin về gói thầu:</w:t>
      </w:r>
    </w:p>
    <w:p w14:paraId="004AF957" w14:textId="77777777" w:rsidR="00634506" w:rsidRDefault="009331AF" w:rsidP="00EF18FA">
      <w:pPr>
        <w:widowControl w:val="0"/>
        <w:spacing w:beforeLines="40" w:before="96" w:afterLines="40" w:after="96" w:line="312" w:lineRule="auto"/>
        <w:ind w:firstLine="567"/>
        <w:contextualSpacing/>
        <w:jc w:val="both"/>
        <w:rPr>
          <w:color w:val="000000" w:themeColor="text1"/>
          <w:sz w:val="26"/>
          <w:szCs w:val="26"/>
        </w:rPr>
      </w:pPr>
      <w:r>
        <w:rPr>
          <w:color w:val="000000" w:themeColor="text1"/>
          <w:sz w:val="26"/>
          <w:szCs w:val="26"/>
        </w:rPr>
        <w:t>- Tên gói thầu;</w:t>
      </w:r>
    </w:p>
    <w:p w14:paraId="574C27E4" w14:textId="77777777" w:rsidR="00634506" w:rsidRDefault="009331AF" w:rsidP="00EF18FA">
      <w:pPr>
        <w:widowControl w:val="0"/>
        <w:spacing w:beforeLines="40" w:before="96" w:afterLines="40" w:after="96" w:line="312" w:lineRule="auto"/>
        <w:ind w:firstLine="567"/>
        <w:contextualSpacing/>
        <w:jc w:val="both"/>
        <w:rPr>
          <w:color w:val="000000" w:themeColor="text1"/>
          <w:sz w:val="26"/>
          <w:szCs w:val="26"/>
        </w:rPr>
      </w:pPr>
      <w:r>
        <w:rPr>
          <w:color w:val="000000" w:themeColor="text1"/>
          <w:sz w:val="26"/>
          <w:szCs w:val="26"/>
        </w:rPr>
        <w:t>- Loại hợp đồng.</w:t>
      </w:r>
    </w:p>
    <w:p w14:paraId="1FA332E5" w14:textId="77777777" w:rsidR="00634506" w:rsidRDefault="009331AF" w:rsidP="00EF18FA">
      <w:pPr>
        <w:widowControl w:val="0"/>
        <w:spacing w:beforeLines="40" w:before="96" w:afterLines="40" w:after="96" w:line="312" w:lineRule="auto"/>
        <w:ind w:firstLine="567"/>
        <w:contextualSpacing/>
        <w:jc w:val="both"/>
        <w:rPr>
          <w:color w:val="000000" w:themeColor="text1"/>
          <w:sz w:val="26"/>
          <w:szCs w:val="26"/>
        </w:rPr>
      </w:pPr>
      <w:r>
        <w:rPr>
          <w:color w:val="000000" w:themeColor="text1"/>
          <w:sz w:val="26"/>
          <w:szCs w:val="26"/>
        </w:rPr>
        <w:t xml:space="preserve">- Thời gian thực hiện gói thầu. </w:t>
      </w:r>
    </w:p>
    <w:p w14:paraId="52E42D9E" w14:textId="77777777" w:rsidR="00634506" w:rsidRDefault="009331AF">
      <w:pPr>
        <w:widowControl w:val="0"/>
        <w:spacing w:beforeLines="40" w:before="96" w:afterLines="40" w:after="96" w:line="312" w:lineRule="auto"/>
        <w:ind w:firstLine="567"/>
        <w:contextualSpacing/>
        <w:jc w:val="both"/>
        <w:rPr>
          <w:color w:val="000000" w:themeColor="text1"/>
          <w:sz w:val="26"/>
          <w:szCs w:val="26"/>
        </w:rPr>
      </w:pPr>
      <w:r>
        <w:rPr>
          <w:color w:val="000000" w:themeColor="text1"/>
          <w:sz w:val="26"/>
          <w:szCs w:val="26"/>
        </w:rPr>
        <w:t>b) Thông tin về nhà thầu trúng thầu:</w:t>
      </w:r>
    </w:p>
    <w:p w14:paraId="16B6E99B" w14:textId="77777777" w:rsidR="00634506" w:rsidRDefault="009331AF" w:rsidP="00EF18FA">
      <w:pPr>
        <w:widowControl w:val="0"/>
        <w:spacing w:beforeLines="40" w:before="96" w:afterLines="40" w:after="96" w:line="312" w:lineRule="auto"/>
        <w:ind w:firstLine="567"/>
        <w:contextualSpacing/>
        <w:jc w:val="both"/>
        <w:rPr>
          <w:color w:val="000000" w:themeColor="text1"/>
          <w:sz w:val="26"/>
          <w:szCs w:val="26"/>
        </w:rPr>
      </w:pPr>
      <w:r>
        <w:rPr>
          <w:color w:val="000000" w:themeColor="text1"/>
          <w:sz w:val="26"/>
          <w:szCs w:val="26"/>
        </w:rPr>
        <w:t>- Tên nhà thầu;</w:t>
      </w:r>
    </w:p>
    <w:p w14:paraId="022CA5AC" w14:textId="77777777" w:rsidR="00634506" w:rsidRDefault="009331AF" w:rsidP="00EF18FA">
      <w:pPr>
        <w:widowControl w:val="0"/>
        <w:spacing w:beforeLines="40" w:before="96" w:afterLines="40" w:after="96" w:line="312" w:lineRule="auto"/>
        <w:ind w:firstLine="567"/>
        <w:contextualSpacing/>
        <w:jc w:val="both"/>
        <w:rPr>
          <w:color w:val="000000" w:themeColor="text1"/>
          <w:sz w:val="26"/>
          <w:szCs w:val="26"/>
        </w:rPr>
      </w:pPr>
      <w:r>
        <w:rPr>
          <w:color w:val="000000" w:themeColor="text1"/>
          <w:sz w:val="26"/>
          <w:szCs w:val="26"/>
        </w:rPr>
        <w:t>- Mã số thuế (nếu có);</w:t>
      </w:r>
    </w:p>
    <w:p w14:paraId="05DC5A1B" w14:textId="77777777" w:rsidR="00634506" w:rsidRDefault="009331AF" w:rsidP="00EF18FA">
      <w:pPr>
        <w:widowControl w:val="0"/>
        <w:spacing w:beforeLines="40" w:before="96" w:afterLines="40" w:after="96" w:line="312" w:lineRule="auto"/>
        <w:ind w:firstLine="567"/>
        <w:contextualSpacing/>
        <w:jc w:val="both"/>
        <w:rPr>
          <w:color w:val="000000" w:themeColor="text1"/>
          <w:sz w:val="26"/>
          <w:szCs w:val="26"/>
        </w:rPr>
      </w:pPr>
      <w:r>
        <w:rPr>
          <w:color w:val="000000" w:themeColor="text1"/>
          <w:sz w:val="26"/>
          <w:szCs w:val="26"/>
        </w:rPr>
        <w:t>- Giá trúng thầu;</w:t>
      </w:r>
    </w:p>
    <w:p w14:paraId="71796E23" w14:textId="77777777" w:rsidR="00634506" w:rsidRDefault="009331AF" w:rsidP="00EF18FA">
      <w:pPr>
        <w:widowControl w:val="0"/>
        <w:spacing w:beforeLines="40" w:before="96" w:afterLines="40" w:after="96" w:line="312" w:lineRule="auto"/>
        <w:ind w:firstLine="567"/>
        <w:contextualSpacing/>
        <w:jc w:val="both"/>
        <w:rPr>
          <w:color w:val="000000" w:themeColor="text1"/>
          <w:sz w:val="26"/>
          <w:szCs w:val="26"/>
        </w:rPr>
      </w:pPr>
      <w:r>
        <w:rPr>
          <w:color w:val="000000" w:themeColor="text1"/>
          <w:sz w:val="26"/>
          <w:szCs w:val="26"/>
        </w:rPr>
        <w:t>- Thời gian thực hiện gói thầu;</w:t>
      </w:r>
    </w:p>
    <w:p w14:paraId="5A832B9E" w14:textId="77777777" w:rsidR="00634506" w:rsidRDefault="009331AF">
      <w:pPr>
        <w:widowControl w:val="0"/>
        <w:spacing w:beforeLines="40" w:before="96" w:afterLines="40" w:after="96" w:line="312" w:lineRule="auto"/>
        <w:ind w:firstLine="567"/>
        <w:contextualSpacing/>
        <w:jc w:val="both"/>
        <w:rPr>
          <w:color w:val="000000" w:themeColor="text1"/>
          <w:sz w:val="26"/>
          <w:szCs w:val="26"/>
        </w:rPr>
      </w:pPr>
      <w:r>
        <w:rPr>
          <w:color w:val="000000" w:themeColor="text1"/>
          <w:sz w:val="26"/>
          <w:szCs w:val="26"/>
        </w:rPr>
        <w:t>c) Kế hoạch hoàn thiện, ký kết hợp đồng với nhà thầu được lựa chọn.</w:t>
      </w:r>
    </w:p>
    <w:p w14:paraId="752D2124" w14:textId="77777777" w:rsidR="00634506" w:rsidRDefault="009331AF">
      <w:pPr>
        <w:pStyle w:val="M"/>
        <w:widowControl w:val="0"/>
        <w:spacing w:before="80" w:after="80" w:line="276" w:lineRule="auto"/>
        <w:ind w:firstLine="0"/>
        <w:rPr>
          <w:color w:val="000000" w:themeColor="text1"/>
          <w:szCs w:val="26"/>
        </w:rPr>
      </w:pPr>
      <w:r>
        <w:rPr>
          <w:color w:val="000000" w:themeColor="text1"/>
          <w:szCs w:val="26"/>
        </w:rPr>
        <w:t>Mục 9. Bảo đảm thực hiện hợp đồng</w:t>
      </w:r>
    </w:p>
    <w:p w14:paraId="5F5D4CA0" w14:textId="77777777" w:rsidR="00634506" w:rsidRDefault="009331AF">
      <w:pPr>
        <w:widowControl w:val="0"/>
        <w:spacing w:beforeLines="40" w:before="96" w:afterLines="40" w:after="96" w:line="312" w:lineRule="auto"/>
        <w:ind w:firstLine="567"/>
        <w:contextualSpacing/>
        <w:jc w:val="both"/>
        <w:outlineLvl w:val="3"/>
        <w:rPr>
          <w:color w:val="000000" w:themeColor="text1"/>
          <w:sz w:val="26"/>
          <w:szCs w:val="26"/>
        </w:rPr>
      </w:pPr>
      <w:bookmarkStart w:id="9" w:name="_Toc399947659"/>
      <w:r>
        <w:rPr>
          <w:color w:val="000000" w:themeColor="text1"/>
          <w:sz w:val="26"/>
          <w:szCs w:val="26"/>
        </w:rPr>
        <w:t>1. Trước hoặc cùng thời điểm hợp đồng có hiệu lực, nhà thầu được lựa chọn phải cung cấp bảo đảm thực hiện hợp đồng theo quy định của HSYC. Trường hợp nhà thầu sử dụng thư bảo lãnh thực hiện hợp đồng thì phải sử dụng Mẫu thư bảo lãnh được Bên mời thầu chấp thuận</w:t>
      </w:r>
      <w:bookmarkEnd w:id="9"/>
      <w:r>
        <w:rPr>
          <w:color w:val="000000" w:themeColor="text1"/>
          <w:sz w:val="26"/>
          <w:szCs w:val="26"/>
        </w:rPr>
        <w:t>.</w:t>
      </w:r>
    </w:p>
    <w:p w14:paraId="19517B5B" w14:textId="77777777" w:rsidR="00634506" w:rsidRDefault="009331AF">
      <w:pPr>
        <w:widowControl w:val="0"/>
        <w:spacing w:beforeLines="40" w:before="96" w:afterLines="40" w:after="96" w:line="312" w:lineRule="auto"/>
        <w:ind w:firstLine="567"/>
        <w:contextualSpacing/>
        <w:jc w:val="both"/>
        <w:outlineLvl w:val="3"/>
        <w:rPr>
          <w:color w:val="000000" w:themeColor="text1"/>
          <w:spacing w:val="-2"/>
          <w:sz w:val="26"/>
          <w:szCs w:val="26"/>
        </w:rPr>
      </w:pPr>
      <w:bookmarkStart w:id="10" w:name="_Toc399947660"/>
      <w:r>
        <w:rPr>
          <w:color w:val="000000" w:themeColor="text1"/>
          <w:spacing w:val="-2"/>
          <w:sz w:val="26"/>
          <w:szCs w:val="26"/>
        </w:rPr>
        <w:t>2. Nhà thầu không được hoàn trả bảo đảm thực hiện hợp đồng trong trường hợp sau đây:</w:t>
      </w:r>
      <w:bookmarkEnd w:id="10"/>
    </w:p>
    <w:p w14:paraId="65F614BE" w14:textId="77777777" w:rsidR="00634506" w:rsidRDefault="009331AF">
      <w:pPr>
        <w:widowControl w:val="0"/>
        <w:spacing w:beforeLines="40" w:before="96" w:afterLines="40" w:after="96" w:line="312" w:lineRule="auto"/>
        <w:ind w:firstLine="567"/>
        <w:contextualSpacing/>
        <w:jc w:val="both"/>
        <w:outlineLvl w:val="3"/>
        <w:rPr>
          <w:color w:val="000000" w:themeColor="text1"/>
          <w:sz w:val="26"/>
          <w:szCs w:val="26"/>
        </w:rPr>
      </w:pPr>
      <w:bookmarkStart w:id="11" w:name="_Toc399947661"/>
      <w:r>
        <w:rPr>
          <w:color w:val="000000" w:themeColor="text1"/>
          <w:sz w:val="26"/>
          <w:szCs w:val="26"/>
        </w:rPr>
        <w:t>a) Từ chối thực hiện hợp đồng khi hợp đồng đã có hiệu lực;</w:t>
      </w:r>
      <w:bookmarkEnd w:id="11"/>
    </w:p>
    <w:p w14:paraId="2C86B031" w14:textId="77777777" w:rsidR="00634506" w:rsidRDefault="009331AF">
      <w:pPr>
        <w:widowControl w:val="0"/>
        <w:spacing w:beforeLines="40" w:before="96" w:afterLines="40" w:after="96" w:line="312" w:lineRule="auto"/>
        <w:ind w:firstLine="567"/>
        <w:contextualSpacing/>
        <w:jc w:val="both"/>
        <w:outlineLvl w:val="3"/>
        <w:rPr>
          <w:color w:val="000000" w:themeColor="text1"/>
          <w:sz w:val="26"/>
          <w:szCs w:val="26"/>
        </w:rPr>
      </w:pPr>
      <w:bookmarkStart w:id="12" w:name="_Toc399947662"/>
      <w:r>
        <w:rPr>
          <w:color w:val="000000" w:themeColor="text1"/>
          <w:sz w:val="26"/>
          <w:szCs w:val="26"/>
        </w:rPr>
        <w:t>b) Vi phạm thỏa thuận trong hợp đồng;</w:t>
      </w:r>
      <w:bookmarkEnd w:id="12"/>
    </w:p>
    <w:p w14:paraId="4622023F" w14:textId="77777777" w:rsidR="00634506" w:rsidRDefault="009331AF">
      <w:pPr>
        <w:widowControl w:val="0"/>
        <w:spacing w:beforeLines="40" w:before="96" w:afterLines="40" w:after="96" w:line="312" w:lineRule="auto"/>
        <w:ind w:firstLine="567"/>
        <w:contextualSpacing/>
        <w:jc w:val="both"/>
        <w:outlineLvl w:val="3"/>
        <w:rPr>
          <w:color w:val="000000" w:themeColor="text1"/>
          <w:sz w:val="26"/>
          <w:szCs w:val="26"/>
        </w:rPr>
      </w:pPr>
      <w:bookmarkStart w:id="13" w:name="_Toc399947663"/>
      <w:r>
        <w:rPr>
          <w:color w:val="000000" w:themeColor="text1"/>
          <w:sz w:val="26"/>
          <w:szCs w:val="26"/>
        </w:rPr>
        <w:t>c) Thực hiện hợp đồng chậm tiến độ do lỗi của nhà thầu nhưng từ chối gia hạn hiệu lực của bảo đảm thực hiện hợp đồng.</w:t>
      </w:r>
      <w:bookmarkEnd w:id="13"/>
    </w:p>
    <w:p w14:paraId="21BCF871" w14:textId="3B59629E" w:rsidR="00634506" w:rsidRDefault="009331AF">
      <w:pPr>
        <w:widowControl w:val="0"/>
        <w:spacing w:before="80" w:after="80" w:line="276" w:lineRule="auto"/>
        <w:rPr>
          <w:b/>
          <w:bCs/>
          <w:color w:val="000000" w:themeColor="text1"/>
          <w:sz w:val="26"/>
          <w:szCs w:val="26"/>
          <w:lang w:val="pl-PL"/>
        </w:rPr>
      </w:pPr>
      <w:r>
        <w:rPr>
          <w:b/>
          <w:bCs/>
          <w:color w:val="000000" w:themeColor="text1"/>
          <w:sz w:val="26"/>
          <w:szCs w:val="26"/>
          <w:lang w:val="pl-PL"/>
        </w:rPr>
        <w:t xml:space="preserve">Mục 10. Các điều kiện thương </w:t>
      </w:r>
      <w:r w:rsidR="00EF18FA">
        <w:rPr>
          <w:b/>
          <w:bCs/>
          <w:color w:val="000000" w:themeColor="text1"/>
          <w:sz w:val="26"/>
          <w:szCs w:val="26"/>
          <w:lang w:val="pl-PL"/>
        </w:rPr>
        <w:t>thảo</w:t>
      </w:r>
      <w:r>
        <w:rPr>
          <w:b/>
          <w:bCs/>
          <w:color w:val="000000" w:themeColor="text1"/>
          <w:sz w:val="26"/>
          <w:szCs w:val="26"/>
          <w:lang w:val="pl-PL"/>
        </w:rPr>
        <w:t xml:space="preserve"> Hợp đồng</w:t>
      </w:r>
    </w:p>
    <w:tbl>
      <w:tblPr>
        <w:tblW w:w="5000" w:type="pct"/>
        <w:jc w:val="center"/>
        <w:tblLook w:val="04A0" w:firstRow="1" w:lastRow="0" w:firstColumn="1" w:lastColumn="0" w:noHBand="0" w:noVBand="1"/>
      </w:tblPr>
      <w:tblGrid>
        <w:gridCol w:w="800"/>
        <w:gridCol w:w="2953"/>
        <w:gridCol w:w="5375"/>
        <w:gridCol w:w="1212"/>
      </w:tblGrid>
      <w:tr w:rsidR="00634506" w14:paraId="77BB108A" w14:textId="77777777">
        <w:trPr>
          <w:trHeight w:val="417"/>
          <w:tblHeader/>
          <w:jc w:val="center"/>
        </w:trPr>
        <w:tc>
          <w:tcPr>
            <w:tcW w:w="387" w:type="pct"/>
            <w:tcBorders>
              <w:top w:val="single" w:sz="4" w:space="0" w:color="auto"/>
              <w:left w:val="single" w:sz="4" w:space="0" w:color="auto"/>
              <w:bottom w:val="single" w:sz="4" w:space="0" w:color="auto"/>
              <w:right w:val="single" w:sz="4" w:space="0" w:color="auto"/>
            </w:tcBorders>
            <w:vAlign w:val="center"/>
          </w:tcPr>
          <w:p w14:paraId="6993BA73" w14:textId="77777777" w:rsidR="00634506" w:rsidRDefault="009331AF">
            <w:pPr>
              <w:jc w:val="center"/>
              <w:rPr>
                <w:b/>
                <w:bCs/>
                <w:color w:val="000000" w:themeColor="text1"/>
                <w:sz w:val="26"/>
                <w:szCs w:val="26"/>
              </w:rPr>
            </w:pPr>
            <w:r>
              <w:rPr>
                <w:b/>
                <w:bCs/>
                <w:color w:val="000000" w:themeColor="text1"/>
                <w:sz w:val="26"/>
                <w:szCs w:val="26"/>
              </w:rPr>
              <w:t>STT</w:t>
            </w:r>
          </w:p>
        </w:tc>
        <w:tc>
          <w:tcPr>
            <w:tcW w:w="1428" w:type="pct"/>
            <w:tcBorders>
              <w:top w:val="single" w:sz="4" w:space="0" w:color="auto"/>
              <w:left w:val="nil"/>
              <w:bottom w:val="single" w:sz="4" w:space="0" w:color="auto"/>
              <w:right w:val="single" w:sz="4" w:space="0" w:color="auto"/>
            </w:tcBorders>
            <w:vAlign w:val="center"/>
          </w:tcPr>
          <w:p w14:paraId="6364BED8" w14:textId="77777777" w:rsidR="00634506" w:rsidRDefault="009331AF">
            <w:pPr>
              <w:jc w:val="center"/>
              <w:rPr>
                <w:b/>
                <w:bCs/>
                <w:color w:val="000000" w:themeColor="text1"/>
                <w:sz w:val="26"/>
                <w:szCs w:val="26"/>
              </w:rPr>
            </w:pPr>
            <w:r>
              <w:rPr>
                <w:b/>
                <w:bCs/>
                <w:color w:val="000000" w:themeColor="text1"/>
                <w:sz w:val="26"/>
                <w:szCs w:val="26"/>
              </w:rPr>
              <w:t>Các tiêu chí tham dự thầu</w:t>
            </w:r>
          </w:p>
        </w:tc>
        <w:tc>
          <w:tcPr>
            <w:tcW w:w="2598" w:type="pct"/>
            <w:tcBorders>
              <w:top w:val="single" w:sz="4" w:space="0" w:color="auto"/>
              <w:left w:val="nil"/>
              <w:bottom w:val="single" w:sz="4" w:space="0" w:color="auto"/>
              <w:right w:val="single" w:sz="4" w:space="0" w:color="auto"/>
            </w:tcBorders>
            <w:vAlign w:val="center"/>
          </w:tcPr>
          <w:p w14:paraId="2AFA41FB" w14:textId="77777777" w:rsidR="00634506" w:rsidRDefault="009331AF">
            <w:pPr>
              <w:jc w:val="center"/>
              <w:rPr>
                <w:b/>
                <w:bCs/>
                <w:color w:val="000000" w:themeColor="text1"/>
                <w:sz w:val="26"/>
                <w:szCs w:val="26"/>
              </w:rPr>
            </w:pPr>
            <w:r>
              <w:rPr>
                <w:b/>
                <w:bCs/>
                <w:color w:val="000000" w:themeColor="text1"/>
                <w:sz w:val="26"/>
                <w:szCs w:val="26"/>
              </w:rPr>
              <w:t>Yêu cầu</w:t>
            </w:r>
          </w:p>
        </w:tc>
        <w:tc>
          <w:tcPr>
            <w:tcW w:w="586" w:type="pct"/>
            <w:tcBorders>
              <w:top w:val="single" w:sz="4" w:space="0" w:color="auto"/>
              <w:left w:val="nil"/>
              <w:bottom w:val="single" w:sz="4" w:space="0" w:color="auto"/>
              <w:right w:val="single" w:sz="4" w:space="0" w:color="auto"/>
            </w:tcBorders>
            <w:vAlign w:val="center"/>
          </w:tcPr>
          <w:p w14:paraId="5DC20808" w14:textId="77777777" w:rsidR="00634506" w:rsidRDefault="009331AF">
            <w:pPr>
              <w:jc w:val="center"/>
              <w:rPr>
                <w:b/>
                <w:bCs/>
                <w:color w:val="000000" w:themeColor="text1"/>
                <w:sz w:val="26"/>
                <w:szCs w:val="26"/>
              </w:rPr>
            </w:pPr>
            <w:r>
              <w:rPr>
                <w:b/>
                <w:bCs/>
                <w:color w:val="000000" w:themeColor="text1"/>
                <w:sz w:val="26"/>
                <w:szCs w:val="26"/>
              </w:rPr>
              <w:t>Mức độ yêu cầu đáp ứng</w:t>
            </w:r>
          </w:p>
        </w:tc>
      </w:tr>
      <w:tr w:rsidR="00634506" w14:paraId="497E1452" w14:textId="77777777">
        <w:trPr>
          <w:trHeight w:val="269"/>
          <w:jc w:val="center"/>
        </w:trPr>
        <w:tc>
          <w:tcPr>
            <w:tcW w:w="387" w:type="pct"/>
            <w:tcBorders>
              <w:top w:val="single" w:sz="4" w:space="0" w:color="auto"/>
              <w:left w:val="single" w:sz="4" w:space="0" w:color="auto"/>
              <w:bottom w:val="single" w:sz="4" w:space="0" w:color="auto"/>
              <w:right w:val="single" w:sz="4" w:space="0" w:color="auto"/>
            </w:tcBorders>
            <w:vAlign w:val="center"/>
          </w:tcPr>
          <w:p w14:paraId="5E768514" w14:textId="77777777" w:rsidR="00634506" w:rsidRDefault="009331AF">
            <w:pPr>
              <w:jc w:val="center"/>
              <w:rPr>
                <w:b/>
                <w:bCs/>
                <w:color w:val="000000" w:themeColor="text1"/>
                <w:sz w:val="26"/>
                <w:szCs w:val="26"/>
              </w:rPr>
            </w:pPr>
            <w:r>
              <w:rPr>
                <w:b/>
                <w:bCs/>
                <w:color w:val="000000" w:themeColor="text1"/>
                <w:sz w:val="26"/>
                <w:szCs w:val="26"/>
              </w:rPr>
              <w:t>I</w:t>
            </w:r>
          </w:p>
        </w:tc>
        <w:tc>
          <w:tcPr>
            <w:tcW w:w="1428" w:type="pct"/>
            <w:tcBorders>
              <w:top w:val="single" w:sz="4" w:space="0" w:color="auto"/>
              <w:left w:val="nil"/>
              <w:bottom w:val="single" w:sz="4" w:space="0" w:color="auto"/>
              <w:right w:val="single" w:sz="4" w:space="0" w:color="auto"/>
            </w:tcBorders>
            <w:vAlign w:val="center"/>
          </w:tcPr>
          <w:p w14:paraId="03DC2F5B" w14:textId="77777777" w:rsidR="00634506" w:rsidRDefault="009331AF">
            <w:pPr>
              <w:rPr>
                <w:b/>
                <w:bCs/>
                <w:color w:val="000000" w:themeColor="text1"/>
                <w:sz w:val="26"/>
                <w:szCs w:val="26"/>
              </w:rPr>
            </w:pPr>
            <w:r>
              <w:rPr>
                <w:b/>
                <w:bCs/>
                <w:color w:val="000000" w:themeColor="text1"/>
                <w:sz w:val="26"/>
                <w:szCs w:val="26"/>
              </w:rPr>
              <w:t>Các điều khoản thương mại hợp đồng</w:t>
            </w:r>
          </w:p>
        </w:tc>
        <w:tc>
          <w:tcPr>
            <w:tcW w:w="2598" w:type="pct"/>
            <w:tcBorders>
              <w:top w:val="single" w:sz="4" w:space="0" w:color="auto"/>
              <w:left w:val="nil"/>
              <w:bottom w:val="single" w:sz="4" w:space="0" w:color="auto"/>
              <w:right w:val="single" w:sz="4" w:space="0" w:color="auto"/>
            </w:tcBorders>
            <w:vAlign w:val="center"/>
          </w:tcPr>
          <w:p w14:paraId="3111566E" w14:textId="77777777" w:rsidR="00634506" w:rsidRDefault="00634506">
            <w:pPr>
              <w:rPr>
                <w:b/>
                <w:bCs/>
                <w:color w:val="000000" w:themeColor="text1"/>
                <w:sz w:val="26"/>
                <w:szCs w:val="26"/>
              </w:rPr>
            </w:pPr>
          </w:p>
        </w:tc>
        <w:tc>
          <w:tcPr>
            <w:tcW w:w="586" w:type="pct"/>
            <w:tcBorders>
              <w:top w:val="single" w:sz="4" w:space="0" w:color="auto"/>
              <w:left w:val="nil"/>
              <w:bottom w:val="single" w:sz="4" w:space="0" w:color="auto"/>
              <w:right w:val="single" w:sz="4" w:space="0" w:color="auto"/>
            </w:tcBorders>
          </w:tcPr>
          <w:p w14:paraId="012D7F6C" w14:textId="77777777" w:rsidR="00634506" w:rsidRDefault="00634506">
            <w:pPr>
              <w:jc w:val="right"/>
              <w:rPr>
                <w:b/>
                <w:bCs/>
                <w:color w:val="000000" w:themeColor="text1"/>
                <w:sz w:val="26"/>
                <w:szCs w:val="26"/>
              </w:rPr>
            </w:pPr>
          </w:p>
        </w:tc>
      </w:tr>
      <w:tr w:rsidR="00634506" w14:paraId="296DCC5A" w14:textId="77777777">
        <w:trPr>
          <w:trHeight w:val="269"/>
          <w:jc w:val="center"/>
        </w:trPr>
        <w:tc>
          <w:tcPr>
            <w:tcW w:w="387" w:type="pct"/>
            <w:tcBorders>
              <w:top w:val="single" w:sz="4" w:space="0" w:color="auto"/>
              <w:left w:val="single" w:sz="4" w:space="0" w:color="auto"/>
              <w:bottom w:val="single" w:sz="4" w:space="0" w:color="auto"/>
              <w:right w:val="single" w:sz="4" w:space="0" w:color="auto"/>
            </w:tcBorders>
            <w:vAlign w:val="center"/>
          </w:tcPr>
          <w:p w14:paraId="04DE6F93" w14:textId="77777777" w:rsidR="00634506" w:rsidRDefault="009331AF">
            <w:pPr>
              <w:jc w:val="center"/>
              <w:rPr>
                <w:color w:val="000000" w:themeColor="text1"/>
                <w:sz w:val="26"/>
                <w:szCs w:val="26"/>
              </w:rPr>
            </w:pPr>
            <w:r>
              <w:rPr>
                <w:color w:val="000000" w:themeColor="text1"/>
                <w:sz w:val="26"/>
                <w:szCs w:val="26"/>
              </w:rPr>
              <w:lastRenderedPageBreak/>
              <w:t>1</w:t>
            </w:r>
          </w:p>
        </w:tc>
        <w:tc>
          <w:tcPr>
            <w:tcW w:w="1428" w:type="pct"/>
            <w:tcBorders>
              <w:top w:val="single" w:sz="4" w:space="0" w:color="auto"/>
              <w:left w:val="nil"/>
              <w:bottom w:val="single" w:sz="4" w:space="0" w:color="auto"/>
              <w:right w:val="single" w:sz="4" w:space="0" w:color="auto"/>
            </w:tcBorders>
            <w:vAlign w:val="center"/>
          </w:tcPr>
          <w:p w14:paraId="646B1AEA" w14:textId="77777777" w:rsidR="00634506" w:rsidRDefault="009331AF">
            <w:pPr>
              <w:jc w:val="both"/>
              <w:rPr>
                <w:color w:val="000000" w:themeColor="text1"/>
                <w:sz w:val="26"/>
                <w:szCs w:val="26"/>
              </w:rPr>
            </w:pPr>
            <w:r>
              <w:rPr>
                <w:color w:val="000000" w:themeColor="text1"/>
                <w:sz w:val="26"/>
                <w:szCs w:val="26"/>
              </w:rPr>
              <w:t>Hình thức hợp đồng</w:t>
            </w:r>
          </w:p>
        </w:tc>
        <w:tc>
          <w:tcPr>
            <w:tcW w:w="2598" w:type="pct"/>
            <w:tcBorders>
              <w:top w:val="single" w:sz="4" w:space="0" w:color="auto"/>
              <w:left w:val="nil"/>
              <w:bottom w:val="single" w:sz="4" w:space="0" w:color="auto"/>
              <w:right w:val="single" w:sz="4" w:space="0" w:color="auto"/>
            </w:tcBorders>
            <w:vAlign w:val="center"/>
          </w:tcPr>
          <w:p w14:paraId="7BF46BE7" w14:textId="77777777" w:rsidR="00634506" w:rsidRDefault="009331AF">
            <w:pPr>
              <w:jc w:val="both"/>
              <w:rPr>
                <w:color w:val="000000" w:themeColor="text1"/>
                <w:sz w:val="26"/>
                <w:szCs w:val="26"/>
              </w:rPr>
            </w:pPr>
            <w:r>
              <w:rPr>
                <w:color w:val="000000" w:themeColor="text1"/>
                <w:sz w:val="26"/>
                <w:szCs w:val="26"/>
              </w:rPr>
              <w:t>Hợp đồng trọn gói</w:t>
            </w:r>
          </w:p>
        </w:tc>
        <w:tc>
          <w:tcPr>
            <w:tcW w:w="586" w:type="pct"/>
            <w:tcBorders>
              <w:top w:val="single" w:sz="4" w:space="0" w:color="auto"/>
              <w:left w:val="nil"/>
              <w:bottom w:val="single" w:sz="4" w:space="0" w:color="auto"/>
              <w:right w:val="single" w:sz="4" w:space="0" w:color="auto"/>
            </w:tcBorders>
            <w:vAlign w:val="center"/>
          </w:tcPr>
          <w:p w14:paraId="6ADC8882" w14:textId="77777777" w:rsidR="00634506" w:rsidRDefault="009331AF">
            <w:pPr>
              <w:jc w:val="center"/>
              <w:rPr>
                <w:color w:val="000000" w:themeColor="text1"/>
                <w:sz w:val="26"/>
                <w:szCs w:val="26"/>
              </w:rPr>
            </w:pPr>
            <w:r>
              <w:rPr>
                <w:color w:val="000000" w:themeColor="text1"/>
                <w:sz w:val="26"/>
                <w:szCs w:val="26"/>
              </w:rPr>
              <w:t>Phải đáp ứng</w:t>
            </w:r>
          </w:p>
        </w:tc>
      </w:tr>
      <w:tr w:rsidR="00634506" w14:paraId="0A8551BB" w14:textId="77777777">
        <w:trPr>
          <w:trHeight w:val="398"/>
          <w:jc w:val="center"/>
        </w:trPr>
        <w:tc>
          <w:tcPr>
            <w:tcW w:w="387" w:type="pct"/>
            <w:tcBorders>
              <w:top w:val="nil"/>
              <w:left w:val="single" w:sz="4" w:space="0" w:color="auto"/>
              <w:bottom w:val="single" w:sz="4" w:space="0" w:color="auto"/>
              <w:right w:val="single" w:sz="4" w:space="0" w:color="auto"/>
            </w:tcBorders>
            <w:noWrap/>
            <w:vAlign w:val="center"/>
          </w:tcPr>
          <w:p w14:paraId="74456C8A" w14:textId="77777777" w:rsidR="00634506" w:rsidRDefault="009331AF">
            <w:pPr>
              <w:jc w:val="center"/>
              <w:rPr>
                <w:color w:val="000000" w:themeColor="text1"/>
                <w:sz w:val="26"/>
                <w:szCs w:val="26"/>
              </w:rPr>
            </w:pPr>
            <w:r>
              <w:rPr>
                <w:color w:val="000000" w:themeColor="text1"/>
                <w:sz w:val="26"/>
                <w:szCs w:val="26"/>
              </w:rPr>
              <w:t>2</w:t>
            </w:r>
          </w:p>
        </w:tc>
        <w:tc>
          <w:tcPr>
            <w:tcW w:w="1428" w:type="pct"/>
            <w:tcBorders>
              <w:top w:val="nil"/>
              <w:left w:val="nil"/>
              <w:bottom w:val="single" w:sz="4" w:space="0" w:color="auto"/>
              <w:right w:val="single" w:sz="4" w:space="0" w:color="auto"/>
            </w:tcBorders>
            <w:vAlign w:val="center"/>
          </w:tcPr>
          <w:p w14:paraId="2661CDCA" w14:textId="77777777" w:rsidR="00634506" w:rsidRDefault="009331AF">
            <w:pPr>
              <w:jc w:val="both"/>
              <w:rPr>
                <w:color w:val="000000" w:themeColor="text1"/>
                <w:sz w:val="26"/>
                <w:szCs w:val="26"/>
              </w:rPr>
            </w:pPr>
            <w:r>
              <w:rPr>
                <w:color w:val="000000" w:themeColor="text1"/>
                <w:sz w:val="26"/>
                <w:szCs w:val="26"/>
              </w:rPr>
              <w:t>Bảo đảm thực hiện hợp đồng</w:t>
            </w:r>
          </w:p>
        </w:tc>
        <w:tc>
          <w:tcPr>
            <w:tcW w:w="2598" w:type="pct"/>
            <w:tcBorders>
              <w:top w:val="nil"/>
              <w:left w:val="nil"/>
              <w:bottom w:val="single" w:sz="4" w:space="0" w:color="auto"/>
              <w:right w:val="single" w:sz="4" w:space="0" w:color="auto"/>
            </w:tcBorders>
            <w:vAlign w:val="center"/>
          </w:tcPr>
          <w:p w14:paraId="11208857" w14:textId="77777777" w:rsidR="00634506" w:rsidRPr="000C6AC9" w:rsidRDefault="009331AF">
            <w:pPr>
              <w:jc w:val="both"/>
              <w:rPr>
                <w:color w:val="000000" w:themeColor="text1"/>
                <w:sz w:val="26"/>
                <w:szCs w:val="26"/>
              </w:rPr>
            </w:pPr>
            <w:r w:rsidRPr="000C6AC9">
              <w:rPr>
                <w:color w:val="000000" w:themeColor="text1"/>
                <w:sz w:val="26"/>
                <w:szCs w:val="26"/>
              </w:rPr>
              <w:t>- 5% giá trị hợp đồng</w:t>
            </w:r>
          </w:p>
          <w:p w14:paraId="281B2FCC" w14:textId="77777777" w:rsidR="00634506" w:rsidRPr="000C6AC9" w:rsidRDefault="009331AF">
            <w:pPr>
              <w:jc w:val="both"/>
              <w:rPr>
                <w:color w:val="000000" w:themeColor="text1"/>
                <w:sz w:val="26"/>
                <w:szCs w:val="26"/>
              </w:rPr>
            </w:pPr>
            <w:r w:rsidRPr="000C6AC9">
              <w:rPr>
                <w:color w:val="000000" w:themeColor="text1"/>
                <w:sz w:val="26"/>
                <w:szCs w:val="26"/>
              </w:rPr>
              <w:t>- Thời hạn bằng tiến độ hợp đồng (Bảo lãnh vô điều kiện, không hủy ngang)</w:t>
            </w:r>
          </w:p>
        </w:tc>
        <w:tc>
          <w:tcPr>
            <w:tcW w:w="586" w:type="pct"/>
            <w:tcBorders>
              <w:top w:val="nil"/>
              <w:left w:val="nil"/>
              <w:bottom w:val="single" w:sz="4" w:space="0" w:color="auto"/>
              <w:right w:val="single" w:sz="4" w:space="0" w:color="auto"/>
            </w:tcBorders>
            <w:vAlign w:val="center"/>
          </w:tcPr>
          <w:p w14:paraId="360575CF" w14:textId="77777777" w:rsidR="00634506" w:rsidRDefault="009331AF">
            <w:pPr>
              <w:jc w:val="center"/>
              <w:rPr>
                <w:color w:val="000000" w:themeColor="text1"/>
                <w:sz w:val="26"/>
                <w:szCs w:val="26"/>
              </w:rPr>
            </w:pPr>
            <w:r>
              <w:rPr>
                <w:color w:val="000000" w:themeColor="text1"/>
                <w:sz w:val="26"/>
                <w:szCs w:val="26"/>
              </w:rPr>
              <w:t>Thương thảo 2 bên</w:t>
            </w:r>
          </w:p>
        </w:tc>
      </w:tr>
      <w:tr w:rsidR="00634506" w14:paraId="19982BB9" w14:textId="77777777">
        <w:trPr>
          <w:trHeight w:val="548"/>
          <w:jc w:val="center"/>
        </w:trPr>
        <w:tc>
          <w:tcPr>
            <w:tcW w:w="387" w:type="pct"/>
            <w:tcBorders>
              <w:top w:val="nil"/>
              <w:left w:val="single" w:sz="4" w:space="0" w:color="auto"/>
              <w:bottom w:val="single" w:sz="4" w:space="0" w:color="auto"/>
              <w:right w:val="single" w:sz="4" w:space="0" w:color="auto"/>
            </w:tcBorders>
            <w:noWrap/>
            <w:vAlign w:val="center"/>
          </w:tcPr>
          <w:p w14:paraId="379D2A02" w14:textId="77777777" w:rsidR="00634506" w:rsidRDefault="009331AF">
            <w:pPr>
              <w:jc w:val="center"/>
              <w:rPr>
                <w:color w:val="000000" w:themeColor="text1"/>
                <w:sz w:val="26"/>
                <w:szCs w:val="26"/>
              </w:rPr>
            </w:pPr>
            <w:r>
              <w:rPr>
                <w:color w:val="000000" w:themeColor="text1"/>
                <w:sz w:val="26"/>
                <w:szCs w:val="26"/>
              </w:rPr>
              <w:t>3</w:t>
            </w:r>
          </w:p>
        </w:tc>
        <w:tc>
          <w:tcPr>
            <w:tcW w:w="1428" w:type="pct"/>
            <w:tcBorders>
              <w:top w:val="nil"/>
              <w:left w:val="nil"/>
              <w:bottom w:val="single" w:sz="4" w:space="0" w:color="auto"/>
              <w:right w:val="single" w:sz="4" w:space="0" w:color="auto"/>
            </w:tcBorders>
            <w:vAlign w:val="center"/>
          </w:tcPr>
          <w:p w14:paraId="2361559C" w14:textId="77777777" w:rsidR="00634506" w:rsidRDefault="009331AF">
            <w:pPr>
              <w:jc w:val="both"/>
              <w:rPr>
                <w:color w:val="000000" w:themeColor="text1"/>
                <w:sz w:val="26"/>
                <w:szCs w:val="26"/>
              </w:rPr>
            </w:pPr>
            <w:r>
              <w:rPr>
                <w:color w:val="000000" w:themeColor="text1"/>
                <w:sz w:val="26"/>
                <w:szCs w:val="26"/>
              </w:rPr>
              <w:t xml:space="preserve">Bảo lãnh tạm ứng </w:t>
            </w:r>
          </w:p>
        </w:tc>
        <w:tc>
          <w:tcPr>
            <w:tcW w:w="2598" w:type="pct"/>
            <w:tcBorders>
              <w:top w:val="nil"/>
              <w:left w:val="nil"/>
              <w:bottom w:val="single" w:sz="4" w:space="0" w:color="auto"/>
              <w:right w:val="single" w:sz="4" w:space="0" w:color="auto"/>
            </w:tcBorders>
            <w:vAlign w:val="center"/>
          </w:tcPr>
          <w:p w14:paraId="681E1511" w14:textId="77777777" w:rsidR="00634506" w:rsidRPr="000C6AC9" w:rsidRDefault="009331AF">
            <w:pPr>
              <w:jc w:val="both"/>
              <w:rPr>
                <w:color w:val="000000" w:themeColor="text1"/>
                <w:sz w:val="26"/>
                <w:szCs w:val="26"/>
              </w:rPr>
            </w:pPr>
            <w:r w:rsidRPr="000C6AC9">
              <w:rPr>
                <w:color w:val="000000" w:themeColor="text1"/>
                <w:sz w:val="26"/>
                <w:szCs w:val="26"/>
              </w:rPr>
              <w:t>- 100% giá trị tạm ứng</w:t>
            </w:r>
          </w:p>
          <w:p w14:paraId="651B0D62" w14:textId="77777777" w:rsidR="00634506" w:rsidRPr="000C6AC9" w:rsidRDefault="009331AF">
            <w:pPr>
              <w:jc w:val="both"/>
              <w:rPr>
                <w:color w:val="000000" w:themeColor="text1"/>
                <w:sz w:val="26"/>
                <w:szCs w:val="26"/>
              </w:rPr>
            </w:pPr>
            <w:r w:rsidRPr="000C6AC9">
              <w:rPr>
                <w:color w:val="000000" w:themeColor="text1"/>
                <w:sz w:val="26"/>
                <w:szCs w:val="26"/>
              </w:rPr>
              <w:t>- Thời hạn “Đến khi thu hồi hết tiền tạm ứng” (Bảo lãnh vô điều kiện, không hủy ngang).</w:t>
            </w:r>
          </w:p>
        </w:tc>
        <w:tc>
          <w:tcPr>
            <w:tcW w:w="586" w:type="pct"/>
            <w:tcBorders>
              <w:top w:val="nil"/>
              <w:left w:val="nil"/>
              <w:bottom w:val="single" w:sz="4" w:space="0" w:color="auto"/>
              <w:right w:val="single" w:sz="4" w:space="0" w:color="auto"/>
            </w:tcBorders>
            <w:vAlign w:val="center"/>
          </w:tcPr>
          <w:p w14:paraId="59DD4B22" w14:textId="77777777" w:rsidR="00634506" w:rsidRDefault="009331AF">
            <w:pPr>
              <w:jc w:val="center"/>
              <w:rPr>
                <w:color w:val="000000" w:themeColor="text1"/>
                <w:sz w:val="26"/>
                <w:szCs w:val="26"/>
              </w:rPr>
            </w:pPr>
            <w:r>
              <w:rPr>
                <w:color w:val="000000" w:themeColor="text1"/>
                <w:sz w:val="26"/>
                <w:szCs w:val="26"/>
              </w:rPr>
              <w:t>Phải đáp ứng</w:t>
            </w:r>
          </w:p>
        </w:tc>
      </w:tr>
      <w:tr w:rsidR="00634506" w14:paraId="56EB16E7" w14:textId="77777777">
        <w:trPr>
          <w:trHeight w:val="548"/>
          <w:jc w:val="center"/>
        </w:trPr>
        <w:tc>
          <w:tcPr>
            <w:tcW w:w="387" w:type="pct"/>
            <w:tcBorders>
              <w:top w:val="nil"/>
              <w:left w:val="single" w:sz="4" w:space="0" w:color="auto"/>
              <w:bottom w:val="single" w:sz="4" w:space="0" w:color="auto"/>
              <w:right w:val="single" w:sz="4" w:space="0" w:color="auto"/>
            </w:tcBorders>
            <w:noWrap/>
            <w:vAlign w:val="center"/>
          </w:tcPr>
          <w:p w14:paraId="7DD21FE9" w14:textId="77777777" w:rsidR="00634506" w:rsidRDefault="009331AF">
            <w:pPr>
              <w:jc w:val="center"/>
              <w:rPr>
                <w:color w:val="000000" w:themeColor="text1"/>
                <w:sz w:val="26"/>
                <w:szCs w:val="26"/>
              </w:rPr>
            </w:pPr>
            <w:r>
              <w:rPr>
                <w:color w:val="000000" w:themeColor="text1"/>
                <w:sz w:val="26"/>
                <w:szCs w:val="26"/>
              </w:rPr>
              <w:t>4</w:t>
            </w:r>
          </w:p>
        </w:tc>
        <w:tc>
          <w:tcPr>
            <w:tcW w:w="1428" w:type="pct"/>
            <w:tcBorders>
              <w:top w:val="nil"/>
              <w:left w:val="nil"/>
              <w:bottom w:val="single" w:sz="4" w:space="0" w:color="auto"/>
              <w:right w:val="single" w:sz="4" w:space="0" w:color="auto"/>
            </w:tcBorders>
            <w:vAlign w:val="center"/>
          </w:tcPr>
          <w:p w14:paraId="011F2755" w14:textId="77777777" w:rsidR="00634506" w:rsidRDefault="009331AF">
            <w:pPr>
              <w:jc w:val="both"/>
              <w:rPr>
                <w:color w:val="000000" w:themeColor="text1"/>
                <w:sz w:val="26"/>
                <w:szCs w:val="26"/>
              </w:rPr>
            </w:pPr>
            <w:r>
              <w:rPr>
                <w:color w:val="000000" w:themeColor="text1"/>
                <w:sz w:val="26"/>
                <w:szCs w:val="26"/>
              </w:rPr>
              <w:t xml:space="preserve">Bảo lãnh bảo hành </w:t>
            </w:r>
          </w:p>
        </w:tc>
        <w:tc>
          <w:tcPr>
            <w:tcW w:w="2598" w:type="pct"/>
            <w:tcBorders>
              <w:top w:val="nil"/>
              <w:left w:val="nil"/>
              <w:bottom w:val="single" w:sz="4" w:space="0" w:color="auto"/>
              <w:right w:val="single" w:sz="4" w:space="0" w:color="auto"/>
            </w:tcBorders>
            <w:vAlign w:val="center"/>
          </w:tcPr>
          <w:p w14:paraId="23349AC2" w14:textId="77777777" w:rsidR="00634506" w:rsidRPr="000C6AC9" w:rsidRDefault="009331AF">
            <w:pPr>
              <w:jc w:val="both"/>
              <w:rPr>
                <w:color w:val="000000" w:themeColor="text1"/>
                <w:sz w:val="26"/>
                <w:szCs w:val="26"/>
              </w:rPr>
            </w:pPr>
            <w:r w:rsidRPr="000C6AC9">
              <w:rPr>
                <w:color w:val="000000" w:themeColor="text1"/>
                <w:sz w:val="26"/>
                <w:szCs w:val="26"/>
              </w:rPr>
              <w:t>- 5% giá trị quyết toán</w:t>
            </w:r>
          </w:p>
          <w:p w14:paraId="3421C4C4" w14:textId="77777777" w:rsidR="00634506" w:rsidRPr="000C6AC9" w:rsidRDefault="009331AF">
            <w:pPr>
              <w:jc w:val="both"/>
              <w:rPr>
                <w:color w:val="000000" w:themeColor="text1"/>
                <w:sz w:val="26"/>
                <w:szCs w:val="26"/>
              </w:rPr>
            </w:pPr>
            <w:r w:rsidRPr="000C6AC9">
              <w:rPr>
                <w:color w:val="000000" w:themeColor="text1"/>
                <w:sz w:val="26"/>
                <w:szCs w:val="26"/>
              </w:rPr>
              <w:t>- Thời hạn bằng thời gian bảo hành (Bảo lãnh vô điều kiện, không hủy ngang).</w:t>
            </w:r>
          </w:p>
        </w:tc>
        <w:tc>
          <w:tcPr>
            <w:tcW w:w="586" w:type="pct"/>
            <w:tcBorders>
              <w:top w:val="nil"/>
              <w:left w:val="nil"/>
              <w:bottom w:val="single" w:sz="4" w:space="0" w:color="auto"/>
              <w:right w:val="single" w:sz="4" w:space="0" w:color="auto"/>
            </w:tcBorders>
            <w:vAlign w:val="center"/>
          </w:tcPr>
          <w:p w14:paraId="0E8672B4" w14:textId="77777777" w:rsidR="00634506" w:rsidRDefault="009331AF">
            <w:pPr>
              <w:jc w:val="center"/>
              <w:rPr>
                <w:color w:val="000000" w:themeColor="text1"/>
                <w:sz w:val="26"/>
                <w:szCs w:val="26"/>
              </w:rPr>
            </w:pPr>
            <w:r>
              <w:rPr>
                <w:color w:val="000000" w:themeColor="text1"/>
                <w:sz w:val="26"/>
                <w:szCs w:val="26"/>
              </w:rPr>
              <w:t>Phải đáp ứng</w:t>
            </w:r>
          </w:p>
        </w:tc>
      </w:tr>
      <w:tr w:rsidR="00634506" w14:paraId="358D6FB0" w14:textId="77777777">
        <w:trPr>
          <w:trHeight w:val="182"/>
          <w:jc w:val="center"/>
        </w:trPr>
        <w:tc>
          <w:tcPr>
            <w:tcW w:w="387" w:type="pct"/>
            <w:tcBorders>
              <w:top w:val="nil"/>
              <w:left w:val="single" w:sz="4" w:space="0" w:color="auto"/>
              <w:bottom w:val="single" w:sz="4" w:space="0" w:color="auto"/>
              <w:right w:val="single" w:sz="4" w:space="0" w:color="auto"/>
            </w:tcBorders>
            <w:noWrap/>
            <w:vAlign w:val="center"/>
          </w:tcPr>
          <w:p w14:paraId="13DA8442" w14:textId="77777777" w:rsidR="00634506" w:rsidRDefault="009331AF">
            <w:pPr>
              <w:jc w:val="center"/>
              <w:rPr>
                <w:color w:val="000000" w:themeColor="text1"/>
                <w:sz w:val="26"/>
                <w:szCs w:val="26"/>
              </w:rPr>
            </w:pPr>
            <w:r>
              <w:rPr>
                <w:color w:val="000000" w:themeColor="text1"/>
                <w:sz w:val="26"/>
                <w:szCs w:val="26"/>
              </w:rPr>
              <w:t>5</w:t>
            </w:r>
          </w:p>
        </w:tc>
        <w:tc>
          <w:tcPr>
            <w:tcW w:w="1428" w:type="pct"/>
            <w:tcBorders>
              <w:top w:val="nil"/>
              <w:left w:val="nil"/>
              <w:bottom w:val="single" w:sz="4" w:space="0" w:color="auto"/>
              <w:right w:val="single" w:sz="4" w:space="0" w:color="auto"/>
            </w:tcBorders>
            <w:vAlign w:val="center"/>
          </w:tcPr>
          <w:p w14:paraId="41109C29" w14:textId="77777777" w:rsidR="00634506" w:rsidRDefault="009331AF">
            <w:pPr>
              <w:jc w:val="both"/>
              <w:rPr>
                <w:color w:val="000000" w:themeColor="text1"/>
                <w:sz w:val="26"/>
                <w:szCs w:val="26"/>
              </w:rPr>
            </w:pPr>
            <w:r>
              <w:rPr>
                <w:color w:val="000000" w:themeColor="text1"/>
                <w:sz w:val="26"/>
                <w:szCs w:val="26"/>
              </w:rPr>
              <w:t>Tạm ứng hợp đồng</w:t>
            </w:r>
          </w:p>
        </w:tc>
        <w:tc>
          <w:tcPr>
            <w:tcW w:w="2598" w:type="pct"/>
            <w:tcBorders>
              <w:top w:val="nil"/>
              <w:left w:val="nil"/>
              <w:bottom w:val="single" w:sz="4" w:space="0" w:color="auto"/>
              <w:right w:val="single" w:sz="4" w:space="0" w:color="auto"/>
            </w:tcBorders>
            <w:vAlign w:val="center"/>
          </w:tcPr>
          <w:p w14:paraId="3543B5F9" w14:textId="1654C533" w:rsidR="00634506" w:rsidRPr="000C6AC9" w:rsidRDefault="009331AF">
            <w:pPr>
              <w:jc w:val="both"/>
              <w:rPr>
                <w:color w:val="000000" w:themeColor="text1"/>
                <w:sz w:val="26"/>
                <w:szCs w:val="26"/>
              </w:rPr>
            </w:pPr>
            <w:r w:rsidRPr="000C6AC9">
              <w:rPr>
                <w:color w:val="000000" w:themeColor="text1"/>
                <w:sz w:val="26"/>
                <w:szCs w:val="26"/>
              </w:rPr>
              <w:t xml:space="preserve">- </w:t>
            </w:r>
            <w:r w:rsidR="00EF18FA" w:rsidRPr="000C6AC9">
              <w:rPr>
                <w:color w:val="000000" w:themeColor="text1"/>
                <w:sz w:val="26"/>
                <w:szCs w:val="26"/>
              </w:rPr>
              <w:t>3</w:t>
            </w:r>
            <w:r w:rsidRPr="000C6AC9">
              <w:rPr>
                <w:color w:val="000000" w:themeColor="text1"/>
                <w:sz w:val="26"/>
                <w:szCs w:val="26"/>
              </w:rPr>
              <w:t>0% giá trị hợp đồng</w:t>
            </w:r>
          </w:p>
          <w:p w14:paraId="01A8EC93" w14:textId="77777777" w:rsidR="00634506" w:rsidRPr="000C6AC9" w:rsidRDefault="009331AF">
            <w:pPr>
              <w:jc w:val="both"/>
              <w:rPr>
                <w:color w:val="000000" w:themeColor="text1"/>
                <w:sz w:val="26"/>
                <w:szCs w:val="26"/>
              </w:rPr>
            </w:pPr>
            <w:r w:rsidRPr="000C6AC9">
              <w:rPr>
                <w:color w:val="000000" w:themeColor="text1"/>
                <w:sz w:val="26"/>
                <w:szCs w:val="26"/>
              </w:rPr>
              <w:t xml:space="preserve">- </w:t>
            </w:r>
            <w:r w:rsidRPr="000C6AC9">
              <w:rPr>
                <w:sz w:val="26"/>
                <w:szCs w:val="26"/>
              </w:rPr>
              <w:t>Tiền tạm ứng được thu hồi dần qua các lần thanh toán khối lượng hoàn thành của hợp đồng và đảm bảo thu hồi hết khi giá trị thanh toán đạt 80% giá hợp đồng đã ký</w:t>
            </w:r>
          </w:p>
        </w:tc>
        <w:tc>
          <w:tcPr>
            <w:tcW w:w="586" w:type="pct"/>
            <w:tcBorders>
              <w:top w:val="nil"/>
              <w:left w:val="nil"/>
              <w:bottom w:val="single" w:sz="4" w:space="0" w:color="auto"/>
              <w:right w:val="single" w:sz="4" w:space="0" w:color="auto"/>
            </w:tcBorders>
            <w:vAlign w:val="center"/>
          </w:tcPr>
          <w:p w14:paraId="48887215" w14:textId="77777777" w:rsidR="00634506" w:rsidRDefault="009331AF">
            <w:pPr>
              <w:jc w:val="center"/>
              <w:rPr>
                <w:b/>
                <w:bCs/>
                <w:color w:val="000000" w:themeColor="text1"/>
                <w:sz w:val="26"/>
                <w:szCs w:val="26"/>
              </w:rPr>
            </w:pPr>
            <w:r>
              <w:rPr>
                <w:color w:val="000000" w:themeColor="text1"/>
                <w:sz w:val="26"/>
                <w:szCs w:val="26"/>
              </w:rPr>
              <w:t>Thương thảo 2 bên</w:t>
            </w:r>
          </w:p>
        </w:tc>
      </w:tr>
      <w:tr w:rsidR="00634506" w14:paraId="619321CA" w14:textId="77777777">
        <w:trPr>
          <w:trHeight w:val="1407"/>
          <w:jc w:val="center"/>
        </w:trPr>
        <w:tc>
          <w:tcPr>
            <w:tcW w:w="387" w:type="pct"/>
            <w:tcBorders>
              <w:top w:val="nil"/>
              <w:left w:val="single" w:sz="4" w:space="0" w:color="auto"/>
              <w:bottom w:val="single" w:sz="4" w:space="0" w:color="auto"/>
              <w:right w:val="single" w:sz="4" w:space="0" w:color="auto"/>
            </w:tcBorders>
            <w:noWrap/>
            <w:vAlign w:val="center"/>
          </w:tcPr>
          <w:p w14:paraId="0E029300" w14:textId="77777777" w:rsidR="00634506" w:rsidRDefault="009331AF">
            <w:pPr>
              <w:jc w:val="center"/>
              <w:rPr>
                <w:color w:val="000000" w:themeColor="text1"/>
                <w:sz w:val="26"/>
                <w:szCs w:val="26"/>
              </w:rPr>
            </w:pPr>
            <w:r>
              <w:rPr>
                <w:color w:val="000000" w:themeColor="text1"/>
                <w:sz w:val="26"/>
                <w:szCs w:val="26"/>
              </w:rPr>
              <w:t>6</w:t>
            </w:r>
          </w:p>
        </w:tc>
        <w:tc>
          <w:tcPr>
            <w:tcW w:w="1428" w:type="pct"/>
            <w:tcBorders>
              <w:top w:val="nil"/>
              <w:left w:val="nil"/>
              <w:bottom w:val="single" w:sz="4" w:space="0" w:color="auto"/>
              <w:right w:val="single" w:sz="4" w:space="0" w:color="auto"/>
            </w:tcBorders>
            <w:vAlign w:val="center"/>
          </w:tcPr>
          <w:p w14:paraId="13CE153C" w14:textId="77777777" w:rsidR="00634506" w:rsidRDefault="009331AF">
            <w:pPr>
              <w:jc w:val="both"/>
              <w:rPr>
                <w:color w:val="000000" w:themeColor="text1"/>
                <w:sz w:val="26"/>
                <w:szCs w:val="26"/>
              </w:rPr>
            </w:pPr>
            <w:r>
              <w:rPr>
                <w:color w:val="000000" w:themeColor="text1"/>
                <w:sz w:val="26"/>
                <w:szCs w:val="26"/>
              </w:rPr>
              <w:t>Thanh toán giai đoạn: Theo khối lượng nghiệm thu hoàn thành hàng tháng hoặc theo từng đợt hoàn thành</w:t>
            </w:r>
          </w:p>
        </w:tc>
        <w:tc>
          <w:tcPr>
            <w:tcW w:w="2598" w:type="pct"/>
            <w:tcBorders>
              <w:top w:val="nil"/>
              <w:left w:val="nil"/>
              <w:bottom w:val="single" w:sz="4" w:space="0" w:color="auto"/>
              <w:right w:val="single" w:sz="4" w:space="0" w:color="auto"/>
            </w:tcBorders>
            <w:vAlign w:val="center"/>
          </w:tcPr>
          <w:p w14:paraId="6411550B" w14:textId="77777777" w:rsidR="00634506" w:rsidRPr="000C6AC9" w:rsidRDefault="009331AF">
            <w:pPr>
              <w:jc w:val="both"/>
              <w:rPr>
                <w:color w:val="000000" w:themeColor="text1"/>
                <w:sz w:val="26"/>
                <w:szCs w:val="26"/>
              </w:rPr>
            </w:pPr>
            <w:r w:rsidRPr="000C6AC9">
              <w:rPr>
                <w:color w:val="000000" w:themeColor="text1"/>
                <w:sz w:val="26"/>
                <w:szCs w:val="26"/>
              </w:rPr>
              <w:t xml:space="preserve">- Bên giao thầu sẽ thanh toán cho Nhà thầu đến </w:t>
            </w:r>
            <w:r w:rsidRPr="000C6AC9">
              <w:rPr>
                <w:b/>
                <w:bCs/>
                <w:color w:val="000000" w:themeColor="text1"/>
                <w:sz w:val="26"/>
                <w:szCs w:val="26"/>
              </w:rPr>
              <w:t>90%</w:t>
            </w:r>
            <w:r w:rsidRPr="000C6AC9">
              <w:rPr>
                <w:color w:val="000000" w:themeColor="text1"/>
                <w:sz w:val="26"/>
                <w:szCs w:val="26"/>
              </w:rPr>
              <w:t xml:space="preserve"> giá trị khối lượng công việc Nhà thầu thực hiện được nghiệm thu. Bên giao thầu thanh toán sau khi đã khấu trừ giá trị đã tạm ứng theo tỷ lệ tương ứng, đã thanh toán.</w:t>
            </w:r>
          </w:p>
        </w:tc>
        <w:tc>
          <w:tcPr>
            <w:tcW w:w="586" w:type="pct"/>
            <w:tcBorders>
              <w:top w:val="nil"/>
              <w:left w:val="nil"/>
              <w:bottom w:val="single" w:sz="4" w:space="0" w:color="auto"/>
              <w:right w:val="single" w:sz="4" w:space="0" w:color="auto"/>
            </w:tcBorders>
            <w:vAlign w:val="center"/>
          </w:tcPr>
          <w:p w14:paraId="07F87452" w14:textId="77777777" w:rsidR="00634506" w:rsidRDefault="009331AF">
            <w:pPr>
              <w:jc w:val="center"/>
              <w:rPr>
                <w:color w:val="000000" w:themeColor="text1"/>
                <w:sz w:val="26"/>
                <w:szCs w:val="26"/>
              </w:rPr>
            </w:pPr>
            <w:r>
              <w:rPr>
                <w:color w:val="000000" w:themeColor="text1"/>
                <w:sz w:val="26"/>
                <w:szCs w:val="26"/>
              </w:rPr>
              <w:t>Thương thảo 2 bên</w:t>
            </w:r>
          </w:p>
        </w:tc>
      </w:tr>
      <w:tr w:rsidR="00634506" w14:paraId="1A03854E" w14:textId="77777777">
        <w:trPr>
          <w:trHeight w:val="2221"/>
          <w:jc w:val="center"/>
        </w:trPr>
        <w:tc>
          <w:tcPr>
            <w:tcW w:w="387" w:type="pct"/>
            <w:tcBorders>
              <w:top w:val="nil"/>
              <w:left w:val="single" w:sz="4" w:space="0" w:color="auto"/>
              <w:bottom w:val="single" w:sz="4" w:space="0" w:color="auto"/>
              <w:right w:val="single" w:sz="4" w:space="0" w:color="auto"/>
            </w:tcBorders>
            <w:noWrap/>
            <w:vAlign w:val="center"/>
          </w:tcPr>
          <w:p w14:paraId="64841E78" w14:textId="77777777" w:rsidR="00634506" w:rsidRDefault="009331AF">
            <w:pPr>
              <w:jc w:val="center"/>
              <w:rPr>
                <w:color w:val="000000" w:themeColor="text1"/>
                <w:sz w:val="26"/>
                <w:szCs w:val="26"/>
              </w:rPr>
            </w:pPr>
            <w:r>
              <w:rPr>
                <w:color w:val="000000" w:themeColor="text1"/>
                <w:sz w:val="26"/>
                <w:szCs w:val="26"/>
              </w:rPr>
              <w:t>7</w:t>
            </w:r>
          </w:p>
        </w:tc>
        <w:tc>
          <w:tcPr>
            <w:tcW w:w="1428" w:type="pct"/>
            <w:tcBorders>
              <w:top w:val="nil"/>
              <w:left w:val="nil"/>
              <w:bottom w:val="single" w:sz="4" w:space="0" w:color="auto"/>
              <w:right w:val="single" w:sz="4" w:space="0" w:color="auto"/>
            </w:tcBorders>
            <w:vAlign w:val="center"/>
          </w:tcPr>
          <w:p w14:paraId="3B91C480" w14:textId="77777777" w:rsidR="00634506" w:rsidRDefault="009331AF">
            <w:pPr>
              <w:jc w:val="both"/>
              <w:rPr>
                <w:color w:val="000000" w:themeColor="text1"/>
                <w:sz w:val="26"/>
                <w:szCs w:val="26"/>
              </w:rPr>
            </w:pPr>
            <w:r>
              <w:rPr>
                <w:color w:val="000000" w:themeColor="text1"/>
                <w:sz w:val="26"/>
                <w:szCs w:val="26"/>
              </w:rPr>
              <w:t>Quyết toán hợp đồng</w:t>
            </w:r>
          </w:p>
        </w:tc>
        <w:tc>
          <w:tcPr>
            <w:tcW w:w="2598" w:type="pct"/>
            <w:tcBorders>
              <w:top w:val="nil"/>
              <w:left w:val="nil"/>
              <w:bottom w:val="single" w:sz="4" w:space="0" w:color="auto"/>
              <w:right w:val="single" w:sz="4" w:space="0" w:color="auto"/>
            </w:tcBorders>
            <w:vAlign w:val="center"/>
          </w:tcPr>
          <w:p w14:paraId="622C3359" w14:textId="77777777" w:rsidR="00634506" w:rsidRPr="000C6AC9" w:rsidRDefault="009331AF">
            <w:pPr>
              <w:jc w:val="both"/>
              <w:rPr>
                <w:color w:val="000000" w:themeColor="text1"/>
                <w:sz w:val="26"/>
                <w:szCs w:val="26"/>
              </w:rPr>
            </w:pPr>
            <w:r w:rsidRPr="000C6AC9">
              <w:rPr>
                <w:color w:val="000000" w:themeColor="text1"/>
                <w:sz w:val="26"/>
                <w:szCs w:val="26"/>
              </w:rPr>
              <w:t xml:space="preserve">- Bên giao thầu sẽ thanh toán cho Nhà thầu đến </w:t>
            </w:r>
            <w:r w:rsidRPr="000C6AC9">
              <w:rPr>
                <w:b/>
                <w:bCs/>
                <w:color w:val="000000" w:themeColor="text1"/>
                <w:sz w:val="26"/>
                <w:szCs w:val="26"/>
              </w:rPr>
              <w:t>95%</w:t>
            </w:r>
            <w:r w:rsidRPr="000C6AC9">
              <w:rPr>
                <w:color w:val="000000" w:themeColor="text1"/>
                <w:sz w:val="26"/>
                <w:szCs w:val="26"/>
              </w:rPr>
              <w:t xml:space="preserve"> giá trị quyết toán được phê duyệt. Bên giao thầu thanh toán sau khi đã khấu trừ giá trị đã tạm ứng, đã thanh toán, phạt Hợp đồng, tiền bồi thường thiệt hại và các chi phí khác Nhà thầu phải chịu liên quan đến việc thực hiện Hợp đồng (nếu có)</w:t>
            </w:r>
          </w:p>
        </w:tc>
        <w:tc>
          <w:tcPr>
            <w:tcW w:w="586" w:type="pct"/>
            <w:tcBorders>
              <w:top w:val="nil"/>
              <w:left w:val="nil"/>
              <w:bottom w:val="single" w:sz="4" w:space="0" w:color="auto"/>
              <w:right w:val="single" w:sz="4" w:space="0" w:color="auto"/>
            </w:tcBorders>
            <w:vAlign w:val="center"/>
          </w:tcPr>
          <w:p w14:paraId="54BAB6CC" w14:textId="77777777" w:rsidR="00634506" w:rsidRDefault="009331AF">
            <w:pPr>
              <w:jc w:val="center"/>
              <w:rPr>
                <w:color w:val="000000" w:themeColor="text1"/>
                <w:sz w:val="26"/>
                <w:szCs w:val="26"/>
              </w:rPr>
            </w:pPr>
            <w:r>
              <w:rPr>
                <w:color w:val="000000" w:themeColor="text1"/>
                <w:sz w:val="26"/>
                <w:szCs w:val="26"/>
              </w:rPr>
              <w:t>Thương thảo 2 bên</w:t>
            </w:r>
          </w:p>
        </w:tc>
      </w:tr>
      <w:tr w:rsidR="00634506" w14:paraId="16796767" w14:textId="77777777">
        <w:trPr>
          <w:trHeight w:val="731"/>
          <w:jc w:val="center"/>
        </w:trPr>
        <w:tc>
          <w:tcPr>
            <w:tcW w:w="387" w:type="pct"/>
            <w:tcBorders>
              <w:top w:val="single" w:sz="4" w:space="0" w:color="auto"/>
              <w:left w:val="single" w:sz="4" w:space="0" w:color="auto"/>
              <w:bottom w:val="single" w:sz="4" w:space="0" w:color="auto"/>
              <w:right w:val="single" w:sz="4" w:space="0" w:color="auto"/>
            </w:tcBorders>
            <w:noWrap/>
            <w:vAlign w:val="center"/>
          </w:tcPr>
          <w:p w14:paraId="141DC8F8" w14:textId="77777777" w:rsidR="00634506" w:rsidRDefault="009331AF">
            <w:pPr>
              <w:jc w:val="center"/>
              <w:rPr>
                <w:color w:val="000000" w:themeColor="text1"/>
                <w:sz w:val="26"/>
                <w:szCs w:val="26"/>
              </w:rPr>
            </w:pPr>
            <w:r>
              <w:rPr>
                <w:color w:val="000000" w:themeColor="text1"/>
                <w:sz w:val="26"/>
                <w:szCs w:val="26"/>
              </w:rPr>
              <w:t>8</w:t>
            </w:r>
          </w:p>
        </w:tc>
        <w:tc>
          <w:tcPr>
            <w:tcW w:w="1428" w:type="pct"/>
            <w:tcBorders>
              <w:top w:val="single" w:sz="4" w:space="0" w:color="auto"/>
              <w:left w:val="nil"/>
              <w:bottom w:val="single" w:sz="4" w:space="0" w:color="auto"/>
              <w:right w:val="single" w:sz="4" w:space="0" w:color="auto"/>
            </w:tcBorders>
            <w:vAlign w:val="center"/>
          </w:tcPr>
          <w:p w14:paraId="55B39E72" w14:textId="77777777" w:rsidR="00634506" w:rsidRDefault="009331AF">
            <w:pPr>
              <w:rPr>
                <w:color w:val="000000" w:themeColor="text1"/>
                <w:sz w:val="26"/>
                <w:szCs w:val="26"/>
              </w:rPr>
            </w:pPr>
            <w:r>
              <w:rPr>
                <w:color w:val="000000" w:themeColor="text1"/>
                <w:sz w:val="26"/>
                <w:szCs w:val="26"/>
              </w:rPr>
              <w:t>Bảo hành</w:t>
            </w:r>
          </w:p>
        </w:tc>
        <w:tc>
          <w:tcPr>
            <w:tcW w:w="2598" w:type="pct"/>
            <w:tcBorders>
              <w:top w:val="single" w:sz="4" w:space="0" w:color="auto"/>
              <w:left w:val="nil"/>
              <w:bottom w:val="single" w:sz="4" w:space="0" w:color="auto"/>
              <w:right w:val="single" w:sz="4" w:space="0" w:color="auto"/>
            </w:tcBorders>
            <w:vAlign w:val="center"/>
          </w:tcPr>
          <w:p w14:paraId="66D258C6" w14:textId="7A779ADD" w:rsidR="00634506" w:rsidRPr="000C6AC9" w:rsidRDefault="009331AF">
            <w:pPr>
              <w:jc w:val="both"/>
              <w:rPr>
                <w:color w:val="000000" w:themeColor="text1"/>
                <w:sz w:val="26"/>
                <w:szCs w:val="26"/>
              </w:rPr>
            </w:pPr>
            <w:r w:rsidRPr="000C6AC9">
              <w:rPr>
                <w:color w:val="000000" w:themeColor="text1"/>
                <w:sz w:val="26"/>
                <w:szCs w:val="26"/>
              </w:rPr>
              <w:t xml:space="preserve">- Thời gian bảo hành </w:t>
            </w:r>
            <w:r w:rsidR="001B1F05" w:rsidRPr="000C6AC9">
              <w:rPr>
                <w:color w:val="000000" w:themeColor="text1"/>
                <w:sz w:val="26"/>
                <w:szCs w:val="26"/>
              </w:rPr>
              <w:t>12</w:t>
            </w:r>
            <w:r w:rsidRPr="000C6AC9">
              <w:rPr>
                <w:color w:val="000000" w:themeColor="text1"/>
                <w:sz w:val="26"/>
                <w:szCs w:val="26"/>
              </w:rPr>
              <w:t xml:space="preserve"> tháng kể từ ngày ký nghiệm thu hoàn thành hạng mục công trình đưa vào sử dụng.</w:t>
            </w:r>
          </w:p>
          <w:p w14:paraId="2EA48A35" w14:textId="77777777" w:rsidR="00634506" w:rsidRPr="000C6AC9" w:rsidRDefault="009331AF">
            <w:pPr>
              <w:jc w:val="both"/>
              <w:rPr>
                <w:color w:val="000000" w:themeColor="text1"/>
                <w:sz w:val="26"/>
                <w:szCs w:val="26"/>
              </w:rPr>
            </w:pPr>
            <w:r w:rsidRPr="000C6AC9">
              <w:rPr>
                <w:color w:val="000000" w:themeColor="text1"/>
                <w:sz w:val="26"/>
                <w:szCs w:val="26"/>
              </w:rPr>
              <w:t>- Bên giao thầu sẽ thanh toán nốt 5% giá trị còn lại khi nhà thầu cung cấp bảo lãnh bảo hành.</w:t>
            </w:r>
          </w:p>
        </w:tc>
        <w:tc>
          <w:tcPr>
            <w:tcW w:w="586" w:type="pct"/>
            <w:tcBorders>
              <w:top w:val="single" w:sz="4" w:space="0" w:color="auto"/>
              <w:left w:val="nil"/>
              <w:bottom w:val="single" w:sz="4" w:space="0" w:color="auto"/>
              <w:right w:val="single" w:sz="4" w:space="0" w:color="auto"/>
            </w:tcBorders>
            <w:vAlign w:val="center"/>
          </w:tcPr>
          <w:p w14:paraId="7956EAC4" w14:textId="77777777" w:rsidR="00634506" w:rsidRDefault="009331AF">
            <w:pPr>
              <w:jc w:val="center"/>
              <w:rPr>
                <w:color w:val="000000" w:themeColor="text1"/>
                <w:sz w:val="26"/>
                <w:szCs w:val="26"/>
              </w:rPr>
            </w:pPr>
            <w:r>
              <w:rPr>
                <w:color w:val="000000" w:themeColor="text1"/>
                <w:sz w:val="26"/>
                <w:szCs w:val="26"/>
              </w:rPr>
              <w:t>Phải đáp ứng</w:t>
            </w:r>
          </w:p>
        </w:tc>
      </w:tr>
    </w:tbl>
    <w:p w14:paraId="10E50D00" w14:textId="77777777" w:rsidR="00EF18FA" w:rsidRDefault="00EF18FA">
      <w:pPr>
        <w:widowControl w:val="0"/>
        <w:spacing w:before="80" w:after="80" w:line="276" w:lineRule="auto"/>
        <w:rPr>
          <w:b/>
          <w:bCs/>
          <w:color w:val="000000" w:themeColor="text1"/>
          <w:sz w:val="26"/>
          <w:szCs w:val="26"/>
          <w:lang w:val="pl-PL"/>
        </w:rPr>
      </w:pPr>
    </w:p>
    <w:p w14:paraId="4A809A2E" w14:textId="281D9535" w:rsidR="00634506" w:rsidRDefault="009331AF">
      <w:pPr>
        <w:widowControl w:val="0"/>
        <w:spacing w:before="80" w:after="80" w:line="276" w:lineRule="auto"/>
        <w:rPr>
          <w:b/>
          <w:bCs/>
          <w:color w:val="000000" w:themeColor="text1"/>
          <w:sz w:val="26"/>
          <w:szCs w:val="26"/>
          <w:lang w:val="pl-PL"/>
        </w:rPr>
      </w:pPr>
      <w:r>
        <w:rPr>
          <w:b/>
          <w:bCs/>
          <w:color w:val="000000" w:themeColor="text1"/>
          <w:sz w:val="26"/>
          <w:szCs w:val="26"/>
          <w:lang w:val="pl-PL"/>
        </w:rPr>
        <w:t>Mục</w:t>
      </w:r>
      <w:r w:rsidR="006A0E2C">
        <w:rPr>
          <w:b/>
          <w:bCs/>
          <w:color w:val="000000" w:themeColor="text1"/>
          <w:sz w:val="26"/>
          <w:szCs w:val="26"/>
          <w:lang w:val="pl-PL"/>
        </w:rPr>
        <w:t xml:space="preserve"> 11</w:t>
      </w:r>
      <w:r>
        <w:rPr>
          <w:b/>
          <w:bCs/>
          <w:color w:val="000000" w:themeColor="text1"/>
          <w:sz w:val="26"/>
          <w:szCs w:val="26"/>
          <w:lang w:val="pl-PL"/>
        </w:rPr>
        <w:t xml:space="preserve"> . Các tài liệu kèm theo HSYC</w:t>
      </w:r>
    </w:p>
    <w:p w14:paraId="669569C3" w14:textId="54CBC387" w:rsidR="00EF18FA" w:rsidRDefault="009331AF">
      <w:pPr>
        <w:widowControl w:val="0"/>
        <w:spacing w:before="80" w:after="80" w:line="276" w:lineRule="auto"/>
        <w:ind w:firstLine="567"/>
        <w:rPr>
          <w:color w:val="000000" w:themeColor="text1"/>
          <w:sz w:val="26"/>
          <w:szCs w:val="26"/>
          <w:lang w:val="pl-PL"/>
        </w:rPr>
      </w:pPr>
      <w:r>
        <w:rPr>
          <w:color w:val="000000" w:themeColor="text1"/>
          <w:sz w:val="26"/>
          <w:szCs w:val="26"/>
          <w:lang w:val="pl-PL"/>
        </w:rPr>
        <w:t xml:space="preserve">- </w:t>
      </w:r>
      <w:r w:rsidR="00EF18FA">
        <w:rPr>
          <w:color w:val="000000" w:themeColor="text1"/>
          <w:sz w:val="26"/>
          <w:szCs w:val="26"/>
          <w:lang w:val="pl-PL"/>
        </w:rPr>
        <w:t>Biểu mẫu dự thầu</w:t>
      </w:r>
    </w:p>
    <w:p w14:paraId="42A7C6A7" w14:textId="6A5FCF54" w:rsidR="00634506" w:rsidRDefault="00EF18FA">
      <w:pPr>
        <w:widowControl w:val="0"/>
        <w:spacing w:before="80" w:after="80" w:line="276" w:lineRule="auto"/>
        <w:ind w:firstLine="567"/>
        <w:rPr>
          <w:color w:val="000000" w:themeColor="text1"/>
          <w:sz w:val="26"/>
          <w:szCs w:val="26"/>
          <w:lang w:val="pl-PL"/>
        </w:rPr>
      </w:pPr>
      <w:r>
        <w:rPr>
          <w:color w:val="000000" w:themeColor="text1"/>
          <w:sz w:val="26"/>
          <w:szCs w:val="26"/>
          <w:lang w:val="pl-PL"/>
        </w:rPr>
        <w:t>- Bản vẽ thiết kế thi công;</w:t>
      </w:r>
    </w:p>
    <w:p w14:paraId="397CDCBE" w14:textId="77777777" w:rsidR="00634506" w:rsidRDefault="009331AF">
      <w:pPr>
        <w:widowControl w:val="0"/>
        <w:spacing w:before="80" w:after="80" w:line="276" w:lineRule="auto"/>
        <w:ind w:firstLine="567"/>
        <w:rPr>
          <w:color w:val="000000" w:themeColor="text1"/>
          <w:sz w:val="26"/>
          <w:szCs w:val="26"/>
          <w:lang w:val="pl-PL"/>
        </w:rPr>
      </w:pPr>
      <w:r>
        <w:rPr>
          <w:color w:val="000000" w:themeColor="text1"/>
          <w:sz w:val="26"/>
          <w:szCs w:val="26"/>
          <w:lang w:val="pl-PL"/>
        </w:rPr>
        <w:t>- Chỉ dẫn kỹ thuật;</w:t>
      </w:r>
    </w:p>
    <w:p w14:paraId="062D4A55" w14:textId="77777777" w:rsidR="00634506" w:rsidRDefault="009331AF">
      <w:pPr>
        <w:widowControl w:val="0"/>
        <w:spacing w:before="80" w:after="80" w:line="276" w:lineRule="auto"/>
        <w:ind w:firstLine="567"/>
        <w:rPr>
          <w:color w:val="000000" w:themeColor="text1"/>
          <w:sz w:val="26"/>
          <w:szCs w:val="26"/>
          <w:lang w:val="pl-PL"/>
        </w:rPr>
      </w:pPr>
      <w:r>
        <w:rPr>
          <w:color w:val="000000" w:themeColor="text1"/>
          <w:sz w:val="26"/>
          <w:szCs w:val="26"/>
          <w:lang w:val="pl-PL"/>
        </w:rPr>
        <w:t>- Bảng tiên lượng mời thầu;</w:t>
      </w:r>
    </w:p>
    <w:p w14:paraId="36BC5AAA" w14:textId="77777777" w:rsidR="00634506" w:rsidRDefault="009331AF">
      <w:pPr>
        <w:spacing w:after="160" w:line="259" w:lineRule="auto"/>
        <w:jc w:val="center"/>
        <w:rPr>
          <w:b/>
          <w:color w:val="000000" w:themeColor="text1"/>
          <w:sz w:val="26"/>
          <w:szCs w:val="26"/>
          <w:lang w:val="pl-PL"/>
        </w:rPr>
      </w:pPr>
      <w:r>
        <w:rPr>
          <w:b/>
          <w:bCs/>
          <w:color w:val="000000" w:themeColor="text1"/>
          <w:sz w:val="26"/>
          <w:szCs w:val="26"/>
          <w:lang w:val="vi-VN"/>
        </w:rPr>
        <w:t>Chương II</w:t>
      </w:r>
      <w:r>
        <w:rPr>
          <w:b/>
          <w:bCs/>
          <w:color w:val="000000" w:themeColor="text1"/>
          <w:sz w:val="26"/>
          <w:szCs w:val="26"/>
          <w:lang w:val="pl-PL"/>
        </w:rPr>
        <w:t>. TIÊU CHUẨN ĐÁNH GIÁ HSĐX</w:t>
      </w:r>
    </w:p>
    <w:p w14:paraId="72EF0CF0" w14:textId="77777777" w:rsidR="00634506" w:rsidRDefault="009331AF">
      <w:pPr>
        <w:widowControl w:val="0"/>
        <w:spacing w:before="80" w:after="80" w:line="276" w:lineRule="auto"/>
        <w:rPr>
          <w:b/>
          <w:bCs/>
          <w:color w:val="000000" w:themeColor="text1"/>
          <w:sz w:val="26"/>
          <w:szCs w:val="26"/>
          <w:lang w:val="pl-PL"/>
        </w:rPr>
      </w:pPr>
      <w:r>
        <w:rPr>
          <w:b/>
          <w:bCs/>
          <w:color w:val="000000" w:themeColor="text1"/>
          <w:sz w:val="26"/>
          <w:szCs w:val="26"/>
          <w:lang w:val="pl-PL"/>
        </w:rPr>
        <w:t xml:space="preserve">Mục 1. Tiêu chuẩn đánh giá về năng lực và kinh nghiệm </w:t>
      </w:r>
    </w:p>
    <w:p w14:paraId="57D04394" w14:textId="77777777" w:rsidR="00634506" w:rsidRDefault="009331AF">
      <w:pPr>
        <w:widowControl w:val="0"/>
        <w:spacing w:before="80" w:after="80" w:line="276" w:lineRule="auto"/>
        <w:rPr>
          <w:b/>
          <w:bCs/>
          <w:color w:val="000000" w:themeColor="text1"/>
          <w:sz w:val="26"/>
          <w:szCs w:val="26"/>
          <w:lang w:val="pl-PL"/>
        </w:rPr>
      </w:pPr>
      <w:r>
        <w:rPr>
          <w:b/>
          <w:bCs/>
          <w:color w:val="000000" w:themeColor="text1"/>
          <w:sz w:val="26"/>
          <w:szCs w:val="26"/>
          <w:lang w:val="pl-PL"/>
        </w:rPr>
        <w:t>1.1. Tiêu chuẩn đánh giá về năng lực và kinh nghiệm</w:t>
      </w:r>
    </w:p>
    <w:p w14:paraId="6BBD7049" w14:textId="77777777" w:rsidR="00634506" w:rsidRDefault="009331AF">
      <w:pPr>
        <w:tabs>
          <w:tab w:val="left" w:pos="284"/>
        </w:tabs>
        <w:jc w:val="right"/>
        <w:rPr>
          <w:b/>
          <w:color w:val="000000" w:themeColor="text1"/>
          <w:sz w:val="26"/>
          <w:szCs w:val="26"/>
          <w:lang w:val="nl-NL"/>
        </w:rPr>
      </w:pPr>
      <w:r>
        <w:rPr>
          <w:b/>
          <w:color w:val="000000" w:themeColor="text1"/>
          <w:sz w:val="26"/>
          <w:szCs w:val="26"/>
          <w:lang w:val="nl-NL"/>
        </w:rPr>
        <w:lastRenderedPageBreak/>
        <w:t xml:space="preserve">Bảng số 01 </w:t>
      </w:r>
    </w:p>
    <w:tbl>
      <w:tblPr>
        <w:tblW w:w="5000" w:type="pct"/>
        <w:tblLook w:val="04A0" w:firstRow="1" w:lastRow="0" w:firstColumn="1" w:lastColumn="0" w:noHBand="0" w:noVBand="1"/>
      </w:tblPr>
      <w:tblGrid>
        <w:gridCol w:w="717"/>
        <w:gridCol w:w="1795"/>
        <w:gridCol w:w="5315"/>
        <w:gridCol w:w="1280"/>
        <w:gridCol w:w="1233"/>
      </w:tblGrid>
      <w:tr w:rsidR="00634506" w14:paraId="68B2471B" w14:textId="77777777">
        <w:trPr>
          <w:trHeight w:val="205"/>
          <w:tblHeader/>
        </w:trPr>
        <w:tc>
          <w:tcPr>
            <w:tcW w:w="3785" w:type="pct"/>
            <w:gridSpan w:val="3"/>
            <w:tcBorders>
              <w:top w:val="single" w:sz="4" w:space="0" w:color="auto"/>
              <w:left w:val="single" w:sz="4" w:space="0" w:color="auto"/>
              <w:bottom w:val="single" w:sz="4" w:space="0" w:color="auto"/>
              <w:right w:val="single" w:sz="4" w:space="0" w:color="auto"/>
            </w:tcBorders>
            <w:vAlign w:val="center"/>
          </w:tcPr>
          <w:p w14:paraId="5D899375" w14:textId="77777777" w:rsidR="00634506" w:rsidRDefault="009331AF">
            <w:pPr>
              <w:jc w:val="center"/>
              <w:rPr>
                <w:b/>
                <w:bCs/>
                <w:color w:val="000000" w:themeColor="text1"/>
                <w:lang w:val="nl-NL"/>
              </w:rPr>
            </w:pPr>
            <w:bookmarkStart w:id="14" w:name="_Hlk219905309"/>
            <w:r>
              <w:rPr>
                <w:b/>
                <w:bCs/>
                <w:color w:val="000000" w:themeColor="text1"/>
                <w:lang w:val="nl-NL"/>
              </w:rPr>
              <w:t>Các tiêu chí năng lực và kinh nghiệm</w:t>
            </w:r>
          </w:p>
        </w:tc>
        <w:tc>
          <w:tcPr>
            <w:tcW w:w="619" w:type="pct"/>
            <w:vMerge w:val="restart"/>
            <w:tcBorders>
              <w:top w:val="single" w:sz="4" w:space="0" w:color="auto"/>
              <w:left w:val="nil"/>
              <w:right w:val="single" w:sz="4" w:space="0" w:color="auto"/>
            </w:tcBorders>
            <w:vAlign w:val="center"/>
          </w:tcPr>
          <w:p w14:paraId="01EAE1EC" w14:textId="77777777" w:rsidR="00634506" w:rsidRDefault="009331AF">
            <w:pPr>
              <w:jc w:val="center"/>
              <w:rPr>
                <w:b/>
                <w:bCs/>
                <w:color w:val="000000" w:themeColor="text1"/>
                <w:lang w:val="nl-NL"/>
              </w:rPr>
            </w:pPr>
            <w:r>
              <w:rPr>
                <w:b/>
                <w:bCs/>
                <w:color w:val="000000" w:themeColor="text1"/>
                <w:lang w:val="nl-NL"/>
              </w:rPr>
              <w:t>Các yêu cầu cần tuân thủ</w:t>
            </w:r>
          </w:p>
        </w:tc>
        <w:tc>
          <w:tcPr>
            <w:tcW w:w="596" w:type="pct"/>
            <w:vMerge w:val="restart"/>
            <w:tcBorders>
              <w:top w:val="single" w:sz="4" w:space="0" w:color="auto"/>
              <w:left w:val="single" w:sz="4" w:space="0" w:color="auto"/>
              <w:right w:val="single" w:sz="4" w:space="0" w:color="auto"/>
            </w:tcBorders>
            <w:vAlign w:val="center"/>
          </w:tcPr>
          <w:p w14:paraId="2AE9DC39" w14:textId="77777777" w:rsidR="00634506" w:rsidRDefault="009331AF">
            <w:pPr>
              <w:jc w:val="center"/>
              <w:rPr>
                <w:b/>
                <w:bCs/>
                <w:color w:val="000000" w:themeColor="text1"/>
              </w:rPr>
            </w:pPr>
            <w:r>
              <w:rPr>
                <w:b/>
                <w:bCs/>
                <w:color w:val="000000" w:themeColor="text1"/>
              </w:rPr>
              <w:t>Tài liệu cần nộp</w:t>
            </w:r>
          </w:p>
        </w:tc>
      </w:tr>
      <w:tr w:rsidR="00634506" w14:paraId="6DD64EBB" w14:textId="77777777">
        <w:trPr>
          <w:trHeight w:val="205"/>
          <w:tblHeader/>
        </w:trPr>
        <w:tc>
          <w:tcPr>
            <w:tcW w:w="347" w:type="pct"/>
            <w:tcBorders>
              <w:top w:val="nil"/>
              <w:left w:val="single" w:sz="4" w:space="0" w:color="auto"/>
              <w:bottom w:val="single" w:sz="4" w:space="0" w:color="auto"/>
              <w:right w:val="single" w:sz="4" w:space="0" w:color="auto"/>
            </w:tcBorders>
            <w:vAlign w:val="center"/>
          </w:tcPr>
          <w:p w14:paraId="1A5EC3D5" w14:textId="77777777" w:rsidR="00634506" w:rsidRDefault="009331AF">
            <w:pPr>
              <w:jc w:val="center"/>
              <w:rPr>
                <w:b/>
                <w:bCs/>
                <w:color w:val="000000" w:themeColor="text1"/>
              </w:rPr>
            </w:pPr>
            <w:r>
              <w:rPr>
                <w:b/>
                <w:bCs/>
                <w:color w:val="000000" w:themeColor="text1"/>
              </w:rPr>
              <w:t>TT</w:t>
            </w:r>
          </w:p>
        </w:tc>
        <w:tc>
          <w:tcPr>
            <w:tcW w:w="868" w:type="pct"/>
            <w:tcBorders>
              <w:top w:val="nil"/>
              <w:left w:val="single" w:sz="4" w:space="0" w:color="auto"/>
              <w:bottom w:val="single" w:sz="4" w:space="0" w:color="auto"/>
              <w:right w:val="single" w:sz="4" w:space="0" w:color="auto"/>
            </w:tcBorders>
            <w:vAlign w:val="center"/>
          </w:tcPr>
          <w:p w14:paraId="408B80DF" w14:textId="77777777" w:rsidR="00634506" w:rsidRDefault="009331AF">
            <w:pPr>
              <w:jc w:val="center"/>
              <w:rPr>
                <w:b/>
                <w:bCs/>
                <w:color w:val="000000" w:themeColor="text1"/>
              </w:rPr>
            </w:pPr>
            <w:r>
              <w:rPr>
                <w:b/>
                <w:bCs/>
                <w:color w:val="000000" w:themeColor="text1"/>
              </w:rPr>
              <w:t>Mô tả</w:t>
            </w:r>
          </w:p>
        </w:tc>
        <w:tc>
          <w:tcPr>
            <w:tcW w:w="2570" w:type="pct"/>
            <w:tcBorders>
              <w:top w:val="nil"/>
              <w:left w:val="single" w:sz="4" w:space="0" w:color="auto"/>
              <w:bottom w:val="single" w:sz="4" w:space="0" w:color="auto"/>
              <w:right w:val="single" w:sz="4" w:space="0" w:color="auto"/>
            </w:tcBorders>
            <w:vAlign w:val="center"/>
          </w:tcPr>
          <w:p w14:paraId="42DBB138" w14:textId="77777777" w:rsidR="00634506" w:rsidRDefault="009331AF">
            <w:pPr>
              <w:jc w:val="center"/>
              <w:rPr>
                <w:b/>
                <w:bCs/>
                <w:color w:val="000000" w:themeColor="text1"/>
              </w:rPr>
            </w:pPr>
            <w:r>
              <w:rPr>
                <w:b/>
                <w:bCs/>
                <w:color w:val="000000" w:themeColor="text1"/>
              </w:rPr>
              <w:t>Yêu cầu</w:t>
            </w:r>
          </w:p>
        </w:tc>
        <w:tc>
          <w:tcPr>
            <w:tcW w:w="619" w:type="pct"/>
            <w:vMerge/>
            <w:tcBorders>
              <w:left w:val="single" w:sz="4" w:space="0" w:color="auto"/>
              <w:bottom w:val="single" w:sz="4" w:space="0" w:color="auto"/>
              <w:right w:val="single" w:sz="4" w:space="0" w:color="auto"/>
            </w:tcBorders>
            <w:vAlign w:val="center"/>
          </w:tcPr>
          <w:p w14:paraId="012A92C1" w14:textId="77777777" w:rsidR="00634506" w:rsidRDefault="00634506">
            <w:pPr>
              <w:rPr>
                <w:b/>
                <w:bCs/>
                <w:color w:val="000000" w:themeColor="text1"/>
              </w:rPr>
            </w:pPr>
          </w:p>
        </w:tc>
        <w:tc>
          <w:tcPr>
            <w:tcW w:w="596" w:type="pct"/>
            <w:vMerge/>
            <w:tcBorders>
              <w:left w:val="single" w:sz="4" w:space="0" w:color="auto"/>
              <w:bottom w:val="single" w:sz="4" w:space="0" w:color="000000"/>
              <w:right w:val="single" w:sz="4" w:space="0" w:color="auto"/>
            </w:tcBorders>
            <w:vAlign w:val="center"/>
          </w:tcPr>
          <w:p w14:paraId="594CAEAF" w14:textId="77777777" w:rsidR="00634506" w:rsidRDefault="00634506">
            <w:pPr>
              <w:rPr>
                <w:b/>
                <w:bCs/>
                <w:color w:val="000000" w:themeColor="text1"/>
              </w:rPr>
            </w:pPr>
          </w:p>
        </w:tc>
      </w:tr>
      <w:tr w:rsidR="00634506" w14:paraId="129949FE" w14:textId="77777777">
        <w:trPr>
          <w:trHeight w:val="298"/>
        </w:trPr>
        <w:tc>
          <w:tcPr>
            <w:tcW w:w="347" w:type="pct"/>
            <w:tcBorders>
              <w:top w:val="nil"/>
              <w:left w:val="single" w:sz="4" w:space="0" w:color="auto"/>
              <w:bottom w:val="single" w:sz="4" w:space="0" w:color="auto"/>
              <w:right w:val="single" w:sz="4" w:space="0" w:color="auto"/>
            </w:tcBorders>
            <w:vAlign w:val="center"/>
          </w:tcPr>
          <w:p w14:paraId="51975B76" w14:textId="77777777" w:rsidR="00634506" w:rsidRDefault="009331AF">
            <w:pPr>
              <w:pStyle w:val="Style11"/>
              <w:tabs>
                <w:tab w:val="left" w:leader="dot" w:pos="8424"/>
              </w:tabs>
              <w:spacing w:line="240" w:lineRule="auto"/>
              <w:jc w:val="center"/>
              <w:rPr>
                <w:b/>
                <w:color w:val="000000" w:themeColor="text1"/>
              </w:rPr>
            </w:pPr>
            <w:r>
              <w:rPr>
                <w:b/>
                <w:color w:val="000000" w:themeColor="text1"/>
              </w:rPr>
              <w:t>1</w:t>
            </w:r>
          </w:p>
        </w:tc>
        <w:tc>
          <w:tcPr>
            <w:tcW w:w="868" w:type="pct"/>
            <w:tcBorders>
              <w:top w:val="nil"/>
              <w:left w:val="nil"/>
              <w:bottom w:val="single" w:sz="4" w:space="0" w:color="auto"/>
              <w:right w:val="single" w:sz="4" w:space="0" w:color="auto"/>
            </w:tcBorders>
            <w:vAlign w:val="center"/>
          </w:tcPr>
          <w:p w14:paraId="369C9DB4" w14:textId="77777777" w:rsidR="00634506" w:rsidRDefault="009331AF">
            <w:pPr>
              <w:pStyle w:val="Style11"/>
              <w:tabs>
                <w:tab w:val="left" w:leader="dot" w:pos="8424"/>
              </w:tabs>
              <w:spacing w:line="240" w:lineRule="auto"/>
              <w:jc w:val="both"/>
              <w:rPr>
                <w:b/>
                <w:color w:val="000000" w:themeColor="text1"/>
              </w:rPr>
            </w:pPr>
            <w:r>
              <w:rPr>
                <w:b/>
                <w:color w:val="000000" w:themeColor="text1"/>
              </w:rPr>
              <w:t>Thực hiện nghĩa vụ kê khai thuế và nộp thuế</w:t>
            </w:r>
          </w:p>
        </w:tc>
        <w:tc>
          <w:tcPr>
            <w:tcW w:w="2570" w:type="pct"/>
            <w:tcBorders>
              <w:top w:val="nil"/>
              <w:left w:val="nil"/>
              <w:bottom w:val="single" w:sz="4" w:space="0" w:color="auto"/>
              <w:right w:val="single" w:sz="4" w:space="0" w:color="auto"/>
            </w:tcBorders>
            <w:vAlign w:val="center"/>
          </w:tcPr>
          <w:p w14:paraId="315AC215" w14:textId="77777777" w:rsidR="00634506" w:rsidRDefault="009331AF">
            <w:pPr>
              <w:pStyle w:val="Style11"/>
              <w:tabs>
                <w:tab w:val="left" w:leader="dot" w:pos="8424"/>
              </w:tabs>
              <w:spacing w:line="240" w:lineRule="auto"/>
              <w:jc w:val="both"/>
              <w:rPr>
                <w:strike/>
                <w:color w:val="000000" w:themeColor="text1"/>
              </w:rPr>
            </w:pPr>
            <w:r>
              <w:rPr>
                <w:color w:val="000000" w:themeColor="text1"/>
              </w:rPr>
              <w:t>Đã thực hiện nghĩa vụ kê khai thuế và nộp thuế</w:t>
            </w:r>
            <w:r>
              <w:rPr>
                <w:color w:val="000000" w:themeColor="text1"/>
                <w:vertAlign w:val="superscript"/>
              </w:rPr>
              <w:t>(1)</w:t>
            </w:r>
            <w:r>
              <w:rPr>
                <w:color w:val="000000" w:themeColor="text1"/>
              </w:rPr>
              <w:t xml:space="preserve"> của năm tài chính gần nhất so với thời điểm đóng thầu.</w:t>
            </w:r>
          </w:p>
        </w:tc>
        <w:tc>
          <w:tcPr>
            <w:tcW w:w="619" w:type="pct"/>
            <w:tcBorders>
              <w:top w:val="nil"/>
              <w:left w:val="nil"/>
              <w:bottom w:val="single" w:sz="4" w:space="0" w:color="auto"/>
              <w:right w:val="single" w:sz="4" w:space="0" w:color="auto"/>
            </w:tcBorders>
            <w:vAlign w:val="center"/>
          </w:tcPr>
          <w:p w14:paraId="01D4623F" w14:textId="77777777" w:rsidR="00634506" w:rsidRDefault="009331AF">
            <w:pPr>
              <w:pStyle w:val="Style11"/>
              <w:tabs>
                <w:tab w:val="left" w:leader="dot" w:pos="8424"/>
              </w:tabs>
              <w:spacing w:line="240" w:lineRule="auto"/>
              <w:jc w:val="both"/>
              <w:rPr>
                <w:color w:val="000000" w:themeColor="text1"/>
              </w:rPr>
            </w:pPr>
            <w:r>
              <w:rPr>
                <w:color w:val="000000" w:themeColor="text1"/>
              </w:rPr>
              <w:t>Phải thỏa mãn yêu cầu này</w:t>
            </w:r>
          </w:p>
        </w:tc>
        <w:tc>
          <w:tcPr>
            <w:tcW w:w="596" w:type="pct"/>
            <w:tcBorders>
              <w:top w:val="nil"/>
              <w:left w:val="nil"/>
              <w:bottom w:val="single" w:sz="4" w:space="0" w:color="auto"/>
              <w:right w:val="single" w:sz="4" w:space="0" w:color="auto"/>
            </w:tcBorders>
            <w:vAlign w:val="center"/>
          </w:tcPr>
          <w:p w14:paraId="4BC9AA5B" w14:textId="77777777" w:rsidR="00634506" w:rsidRDefault="009331AF">
            <w:pPr>
              <w:pStyle w:val="Style11"/>
              <w:tabs>
                <w:tab w:val="left" w:leader="dot" w:pos="8424"/>
              </w:tabs>
              <w:spacing w:line="240" w:lineRule="auto"/>
              <w:jc w:val="both"/>
              <w:rPr>
                <w:color w:val="000000" w:themeColor="text1"/>
              </w:rPr>
            </w:pPr>
            <w:r>
              <w:rPr>
                <w:color w:val="000000" w:themeColor="text1"/>
              </w:rPr>
              <w:t>Cam kết trong đơn dự thầu và cung cấp tài liệu chứng minh</w:t>
            </w:r>
          </w:p>
        </w:tc>
      </w:tr>
      <w:tr w:rsidR="00634506" w14:paraId="32708089" w14:textId="77777777">
        <w:trPr>
          <w:trHeight w:val="205"/>
        </w:trPr>
        <w:tc>
          <w:tcPr>
            <w:tcW w:w="347" w:type="pct"/>
            <w:tcBorders>
              <w:top w:val="nil"/>
              <w:left w:val="single" w:sz="4" w:space="0" w:color="auto"/>
              <w:bottom w:val="single" w:sz="4" w:space="0" w:color="auto"/>
              <w:right w:val="single" w:sz="4" w:space="0" w:color="auto"/>
            </w:tcBorders>
            <w:vAlign w:val="center"/>
          </w:tcPr>
          <w:p w14:paraId="1DB85317" w14:textId="77777777" w:rsidR="00634506" w:rsidRDefault="009331AF">
            <w:pPr>
              <w:pStyle w:val="Style11"/>
              <w:tabs>
                <w:tab w:val="left" w:leader="dot" w:pos="8424"/>
              </w:tabs>
              <w:spacing w:line="240" w:lineRule="auto"/>
              <w:jc w:val="center"/>
              <w:rPr>
                <w:b/>
                <w:color w:val="000000" w:themeColor="text1"/>
              </w:rPr>
            </w:pPr>
            <w:r>
              <w:rPr>
                <w:b/>
                <w:color w:val="000000" w:themeColor="text1"/>
              </w:rPr>
              <w:t>2</w:t>
            </w:r>
          </w:p>
        </w:tc>
        <w:tc>
          <w:tcPr>
            <w:tcW w:w="4653" w:type="pct"/>
            <w:gridSpan w:val="4"/>
            <w:tcBorders>
              <w:top w:val="nil"/>
              <w:left w:val="nil"/>
              <w:bottom w:val="single" w:sz="4" w:space="0" w:color="auto"/>
              <w:right w:val="single" w:sz="4" w:space="0" w:color="auto"/>
            </w:tcBorders>
            <w:vAlign w:val="center"/>
          </w:tcPr>
          <w:p w14:paraId="43586D93" w14:textId="77777777" w:rsidR="00634506" w:rsidRDefault="009331AF">
            <w:pPr>
              <w:pStyle w:val="Style11"/>
              <w:tabs>
                <w:tab w:val="left" w:leader="dot" w:pos="8424"/>
              </w:tabs>
              <w:spacing w:line="240" w:lineRule="auto"/>
              <w:jc w:val="both"/>
              <w:rPr>
                <w:b/>
                <w:color w:val="000000" w:themeColor="text1"/>
              </w:rPr>
            </w:pPr>
            <w:r>
              <w:rPr>
                <w:b/>
                <w:color w:val="000000" w:themeColor="text1"/>
              </w:rPr>
              <w:t>Yêu cầu về tài chính</w:t>
            </w:r>
          </w:p>
        </w:tc>
      </w:tr>
      <w:tr w:rsidR="00634506" w14:paraId="4F515DCB" w14:textId="77777777">
        <w:trPr>
          <w:trHeight w:val="537"/>
        </w:trPr>
        <w:tc>
          <w:tcPr>
            <w:tcW w:w="347" w:type="pct"/>
            <w:tcBorders>
              <w:top w:val="nil"/>
              <w:left w:val="single" w:sz="4" w:space="0" w:color="auto"/>
              <w:bottom w:val="single" w:sz="4" w:space="0" w:color="auto"/>
              <w:right w:val="single" w:sz="4" w:space="0" w:color="auto"/>
            </w:tcBorders>
            <w:vAlign w:val="center"/>
          </w:tcPr>
          <w:p w14:paraId="20FFE356" w14:textId="77777777" w:rsidR="00634506" w:rsidRDefault="009331AF">
            <w:pPr>
              <w:pStyle w:val="Style11"/>
              <w:tabs>
                <w:tab w:val="left" w:leader="dot" w:pos="8424"/>
              </w:tabs>
              <w:spacing w:line="240" w:lineRule="auto"/>
              <w:jc w:val="center"/>
              <w:rPr>
                <w:b/>
                <w:color w:val="000000" w:themeColor="text1"/>
              </w:rPr>
            </w:pPr>
            <w:r>
              <w:rPr>
                <w:b/>
                <w:color w:val="000000" w:themeColor="text1"/>
              </w:rPr>
              <w:t>2.1</w:t>
            </w:r>
          </w:p>
        </w:tc>
        <w:tc>
          <w:tcPr>
            <w:tcW w:w="868" w:type="pct"/>
            <w:tcBorders>
              <w:top w:val="nil"/>
              <w:left w:val="nil"/>
              <w:bottom w:val="single" w:sz="4" w:space="0" w:color="auto"/>
              <w:right w:val="single" w:sz="4" w:space="0" w:color="auto"/>
            </w:tcBorders>
            <w:vAlign w:val="center"/>
          </w:tcPr>
          <w:p w14:paraId="13C10C5F" w14:textId="77777777" w:rsidR="00634506" w:rsidRDefault="009331AF">
            <w:pPr>
              <w:rPr>
                <w:b/>
                <w:bCs/>
                <w:i/>
                <w:color w:val="000000" w:themeColor="text1"/>
              </w:rPr>
            </w:pPr>
            <w:r>
              <w:rPr>
                <w:b/>
                <w:bCs/>
                <w:color w:val="000000" w:themeColor="text1"/>
              </w:rPr>
              <w:t>Kết quả hoạt động tài chính</w:t>
            </w:r>
            <w:r>
              <w:rPr>
                <w:b/>
                <w:bCs/>
                <w:color w:val="000000" w:themeColor="text1"/>
                <w:vertAlign w:val="superscript"/>
              </w:rPr>
              <w:t>(2)</w:t>
            </w:r>
          </w:p>
        </w:tc>
        <w:tc>
          <w:tcPr>
            <w:tcW w:w="2570" w:type="pct"/>
            <w:tcBorders>
              <w:top w:val="nil"/>
              <w:left w:val="nil"/>
              <w:bottom w:val="single" w:sz="4" w:space="0" w:color="auto"/>
              <w:right w:val="single" w:sz="4" w:space="0" w:color="auto"/>
            </w:tcBorders>
            <w:vAlign w:val="center"/>
          </w:tcPr>
          <w:p w14:paraId="70045FD7" w14:textId="77777777" w:rsidR="00634506" w:rsidRDefault="009331AF">
            <w:pPr>
              <w:pStyle w:val="Style11"/>
              <w:tabs>
                <w:tab w:val="left" w:leader="dot" w:pos="8424"/>
              </w:tabs>
              <w:spacing w:line="240" w:lineRule="auto"/>
              <w:jc w:val="both"/>
              <w:rPr>
                <w:color w:val="000000" w:themeColor="text1"/>
              </w:rPr>
            </w:pPr>
            <w:r>
              <w:rPr>
                <w:color w:val="000000" w:themeColor="text1"/>
              </w:rPr>
              <w:t xml:space="preserve">Giá trị tài sản ròng của nhà thầu trong năm tài chính gần nhất so với thời điểm đóng thầu phải dương. </w:t>
            </w:r>
          </w:p>
          <w:p w14:paraId="72DDB84F" w14:textId="77777777" w:rsidR="00634506" w:rsidRDefault="009331AF">
            <w:pPr>
              <w:pStyle w:val="Style11"/>
              <w:tabs>
                <w:tab w:val="left" w:leader="dot" w:pos="8424"/>
              </w:tabs>
              <w:spacing w:line="240" w:lineRule="auto"/>
              <w:jc w:val="both"/>
              <w:rPr>
                <w:rFonts w:eastAsia="Calibri"/>
                <w:color w:val="000000" w:themeColor="text1"/>
              </w:rPr>
            </w:pPr>
            <w:r>
              <w:rPr>
                <w:rFonts w:eastAsia="Calibri"/>
                <w:color w:val="000000" w:themeColor="text1"/>
              </w:rPr>
              <w:t>(Giá trị tài sản ròng = Tổng tài sản - Tổng nợ)</w:t>
            </w:r>
          </w:p>
        </w:tc>
        <w:tc>
          <w:tcPr>
            <w:tcW w:w="619" w:type="pct"/>
            <w:tcBorders>
              <w:top w:val="nil"/>
              <w:left w:val="nil"/>
              <w:bottom w:val="single" w:sz="4" w:space="0" w:color="auto"/>
              <w:right w:val="single" w:sz="4" w:space="0" w:color="auto"/>
            </w:tcBorders>
            <w:vAlign w:val="center"/>
          </w:tcPr>
          <w:p w14:paraId="3EF49C9F" w14:textId="77777777" w:rsidR="00634506" w:rsidRDefault="009331AF">
            <w:pPr>
              <w:pStyle w:val="Style11"/>
              <w:tabs>
                <w:tab w:val="left" w:leader="dot" w:pos="8424"/>
              </w:tabs>
              <w:spacing w:line="240" w:lineRule="auto"/>
              <w:jc w:val="both"/>
              <w:rPr>
                <w:color w:val="000000" w:themeColor="text1"/>
              </w:rPr>
            </w:pPr>
            <w:r>
              <w:rPr>
                <w:color w:val="000000" w:themeColor="text1"/>
              </w:rPr>
              <w:t>Phải thỏa mãn yêu cầu này</w:t>
            </w:r>
          </w:p>
        </w:tc>
        <w:tc>
          <w:tcPr>
            <w:tcW w:w="596" w:type="pct"/>
            <w:tcBorders>
              <w:top w:val="nil"/>
              <w:left w:val="nil"/>
              <w:bottom w:val="single" w:sz="4" w:space="0" w:color="auto"/>
              <w:right w:val="single" w:sz="4" w:space="0" w:color="auto"/>
            </w:tcBorders>
            <w:vAlign w:val="center"/>
          </w:tcPr>
          <w:p w14:paraId="49294538" w14:textId="77777777" w:rsidR="00634506" w:rsidRDefault="00634506">
            <w:pPr>
              <w:pStyle w:val="Style11"/>
              <w:tabs>
                <w:tab w:val="left" w:leader="dot" w:pos="8424"/>
              </w:tabs>
              <w:spacing w:line="240" w:lineRule="auto"/>
              <w:jc w:val="both"/>
              <w:rPr>
                <w:strike/>
                <w:color w:val="000000" w:themeColor="text1"/>
              </w:rPr>
            </w:pPr>
          </w:p>
        </w:tc>
      </w:tr>
      <w:tr w:rsidR="00634506" w14:paraId="535351F4" w14:textId="77777777">
        <w:trPr>
          <w:trHeight w:val="663"/>
        </w:trPr>
        <w:tc>
          <w:tcPr>
            <w:tcW w:w="347" w:type="pct"/>
            <w:tcBorders>
              <w:top w:val="single" w:sz="4" w:space="0" w:color="auto"/>
              <w:left w:val="single" w:sz="4" w:space="0" w:color="auto"/>
              <w:bottom w:val="single" w:sz="4" w:space="0" w:color="auto"/>
              <w:right w:val="single" w:sz="4" w:space="0" w:color="auto"/>
            </w:tcBorders>
            <w:vAlign w:val="center"/>
          </w:tcPr>
          <w:p w14:paraId="7F881686" w14:textId="77777777" w:rsidR="00634506" w:rsidRDefault="009331AF">
            <w:pPr>
              <w:pStyle w:val="Style11"/>
              <w:tabs>
                <w:tab w:val="left" w:leader="dot" w:pos="8424"/>
              </w:tabs>
              <w:spacing w:line="240" w:lineRule="auto"/>
              <w:jc w:val="center"/>
              <w:rPr>
                <w:b/>
                <w:color w:val="000000" w:themeColor="text1"/>
              </w:rPr>
            </w:pPr>
            <w:r>
              <w:rPr>
                <w:b/>
                <w:color w:val="000000" w:themeColor="text1"/>
              </w:rPr>
              <w:t>2.2</w:t>
            </w:r>
          </w:p>
        </w:tc>
        <w:tc>
          <w:tcPr>
            <w:tcW w:w="868" w:type="pct"/>
            <w:tcBorders>
              <w:top w:val="single" w:sz="4" w:space="0" w:color="auto"/>
              <w:left w:val="single" w:sz="4" w:space="0" w:color="auto"/>
              <w:bottom w:val="single" w:sz="4" w:space="0" w:color="auto"/>
              <w:right w:val="single" w:sz="4" w:space="0" w:color="auto"/>
            </w:tcBorders>
            <w:vAlign w:val="center"/>
          </w:tcPr>
          <w:p w14:paraId="22D51475" w14:textId="77777777" w:rsidR="00634506" w:rsidRPr="000D2138" w:rsidRDefault="009331AF">
            <w:pPr>
              <w:rPr>
                <w:b/>
                <w:bCs/>
                <w:color w:val="000000" w:themeColor="text1"/>
              </w:rPr>
            </w:pPr>
            <w:r w:rsidRPr="000D2138">
              <w:rPr>
                <w:b/>
                <w:color w:val="000000" w:themeColor="text1"/>
              </w:rPr>
              <w:t>Doanh thu bình quân hằng năm</w:t>
            </w:r>
          </w:p>
        </w:tc>
        <w:tc>
          <w:tcPr>
            <w:tcW w:w="2570" w:type="pct"/>
            <w:tcBorders>
              <w:top w:val="single" w:sz="4" w:space="0" w:color="auto"/>
              <w:left w:val="single" w:sz="4" w:space="0" w:color="auto"/>
              <w:bottom w:val="single" w:sz="4" w:space="0" w:color="auto"/>
              <w:right w:val="single" w:sz="4" w:space="0" w:color="auto"/>
            </w:tcBorders>
            <w:vAlign w:val="center"/>
          </w:tcPr>
          <w:p w14:paraId="637E970E" w14:textId="1BA095D3" w:rsidR="00634506" w:rsidRPr="000D2138" w:rsidRDefault="00B565E9" w:rsidP="00B565E9">
            <w:pPr>
              <w:pStyle w:val="Style11"/>
              <w:tabs>
                <w:tab w:val="left" w:leader="dot" w:pos="8424"/>
              </w:tabs>
              <w:jc w:val="both"/>
              <w:rPr>
                <w:rFonts w:eastAsia="Calibri"/>
                <w:color w:val="000000" w:themeColor="text1"/>
              </w:rPr>
            </w:pPr>
            <w:r w:rsidRPr="000D2138">
              <w:rPr>
                <w:rFonts w:eastAsia="Calibri"/>
                <w:color w:val="000000" w:themeColor="text1"/>
              </w:rPr>
              <w:t xml:space="preserve">Doanh thu bình quân hằng năm (không bao gồm thuế VAT) của 3 năm tài chính gần nhất so với thời điểm đóng thầu của nhà thầu có giá trị tối thiểu là </w:t>
            </w:r>
            <w:r w:rsidR="00EE47F2" w:rsidRPr="00A178C2">
              <w:rPr>
                <w:rFonts w:eastAsia="Calibri"/>
                <w:color w:val="000000" w:themeColor="text1"/>
              </w:rPr>
              <w:t>20.458.893.000</w:t>
            </w:r>
            <w:r w:rsidRPr="00A178C2">
              <w:rPr>
                <w:rFonts w:eastAsia="Calibri"/>
                <w:color w:val="000000" w:themeColor="text1"/>
              </w:rPr>
              <w:t xml:space="preserve"> VND</w:t>
            </w:r>
          </w:p>
        </w:tc>
        <w:tc>
          <w:tcPr>
            <w:tcW w:w="619" w:type="pct"/>
            <w:tcBorders>
              <w:top w:val="single" w:sz="4" w:space="0" w:color="auto"/>
              <w:left w:val="single" w:sz="4" w:space="0" w:color="auto"/>
              <w:bottom w:val="single" w:sz="4" w:space="0" w:color="auto"/>
              <w:right w:val="single" w:sz="4" w:space="0" w:color="auto"/>
            </w:tcBorders>
            <w:vAlign w:val="center"/>
          </w:tcPr>
          <w:p w14:paraId="0A75EA07" w14:textId="77777777" w:rsidR="00634506" w:rsidRPr="000D2138" w:rsidRDefault="009331AF">
            <w:pPr>
              <w:pStyle w:val="Style11"/>
              <w:tabs>
                <w:tab w:val="left" w:leader="dot" w:pos="8424"/>
              </w:tabs>
              <w:spacing w:line="240" w:lineRule="auto"/>
              <w:jc w:val="both"/>
              <w:rPr>
                <w:color w:val="000000" w:themeColor="text1"/>
                <w:lang w:val="es-ES"/>
              </w:rPr>
            </w:pPr>
            <w:r w:rsidRPr="000D2138">
              <w:rPr>
                <w:color w:val="000000" w:themeColor="text1"/>
                <w:lang w:val="es-ES"/>
              </w:rPr>
              <w:t>Đánh giá</w:t>
            </w:r>
          </w:p>
        </w:tc>
        <w:tc>
          <w:tcPr>
            <w:tcW w:w="596" w:type="pct"/>
            <w:tcBorders>
              <w:top w:val="single" w:sz="4" w:space="0" w:color="auto"/>
              <w:left w:val="single" w:sz="4" w:space="0" w:color="auto"/>
              <w:bottom w:val="single" w:sz="4" w:space="0" w:color="auto"/>
              <w:right w:val="single" w:sz="4" w:space="0" w:color="auto"/>
            </w:tcBorders>
            <w:vAlign w:val="center"/>
          </w:tcPr>
          <w:p w14:paraId="689FBE45" w14:textId="77777777" w:rsidR="00634506" w:rsidRDefault="00634506">
            <w:pPr>
              <w:jc w:val="both"/>
              <w:rPr>
                <w:strike/>
                <w:color w:val="000000" w:themeColor="text1"/>
                <w:lang w:val="nl-NL"/>
              </w:rPr>
            </w:pPr>
          </w:p>
        </w:tc>
      </w:tr>
      <w:tr w:rsidR="00634506" w14:paraId="642F348F" w14:textId="77777777">
        <w:trPr>
          <w:trHeight w:val="147"/>
        </w:trPr>
        <w:tc>
          <w:tcPr>
            <w:tcW w:w="347" w:type="pct"/>
            <w:tcBorders>
              <w:top w:val="single" w:sz="4" w:space="0" w:color="auto"/>
              <w:left w:val="single" w:sz="4" w:space="0" w:color="auto"/>
              <w:bottom w:val="single" w:sz="4" w:space="0" w:color="auto"/>
              <w:right w:val="single" w:sz="4" w:space="0" w:color="auto"/>
            </w:tcBorders>
            <w:vAlign w:val="center"/>
          </w:tcPr>
          <w:p w14:paraId="65D20F5C" w14:textId="77777777" w:rsidR="00634506" w:rsidRDefault="009331AF">
            <w:pPr>
              <w:jc w:val="center"/>
              <w:rPr>
                <w:b/>
                <w:bCs/>
                <w:color w:val="000000" w:themeColor="text1"/>
              </w:rPr>
            </w:pPr>
            <w:r>
              <w:rPr>
                <w:b/>
                <w:bCs/>
                <w:color w:val="000000" w:themeColor="text1"/>
              </w:rPr>
              <w:t>3</w:t>
            </w:r>
          </w:p>
        </w:tc>
        <w:tc>
          <w:tcPr>
            <w:tcW w:w="868" w:type="pct"/>
            <w:tcBorders>
              <w:top w:val="single" w:sz="4" w:space="0" w:color="auto"/>
              <w:left w:val="single" w:sz="4" w:space="0" w:color="auto"/>
              <w:bottom w:val="single" w:sz="4" w:space="0" w:color="auto"/>
              <w:right w:val="single" w:sz="4" w:space="0" w:color="auto"/>
            </w:tcBorders>
            <w:vAlign w:val="center"/>
          </w:tcPr>
          <w:p w14:paraId="46A42B9E" w14:textId="77777777" w:rsidR="00634506" w:rsidRDefault="009331AF">
            <w:pPr>
              <w:rPr>
                <w:b/>
                <w:bCs/>
                <w:color w:val="000000" w:themeColor="text1"/>
              </w:rPr>
            </w:pPr>
            <w:r>
              <w:rPr>
                <w:b/>
                <w:bCs/>
                <w:color w:val="000000" w:themeColor="text1"/>
              </w:rPr>
              <w:t>Kinh nghiệm thực hiện hợp đồng xây lắp tương tự</w:t>
            </w:r>
            <w:r>
              <w:rPr>
                <w:b/>
                <w:bCs/>
                <w:color w:val="000000" w:themeColor="text1"/>
                <w:vertAlign w:val="superscript"/>
              </w:rPr>
              <w:t>(3)</w:t>
            </w:r>
          </w:p>
        </w:tc>
        <w:tc>
          <w:tcPr>
            <w:tcW w:w="2570" w:type="pct"/>
            <w:tcBorders>
              <w:top w:val="single" w:sz="4" w:space="0" w:color="auto"/>
              <w:left w:val="single" w:sz="4" w:space="0" w:color="auto"/>
              <w:bottom w:val="single" w:sz="4" w:space="0" w:color="auto"/>
              <w:right w:val="single" w:sz="4" w:space="0" w:color="auto"/>
            </w:tcBorders>
            <w:vAlign w:val="center"/>
          </w:tcPr>
          <w:p w14:paraId="7C5FD17F" w14:textId="77CB5002" w:rsidR="00921F1C" w:rsidRPr="00921F1C" w:rsidRDefault="00921F1C" w:rsidP="000724B5">
            <w:pPr>
              <w:pStyle w:val="Style11"/>
              <w:tabs>
                <w:tab w:val="left" w:pos="1418"/>
                <w:tab w:val="left" w:leader="dot" w:pos="8424"/>
              </w:tabs>
              <w:jc w:val="both"/>
              <w:rPr>
                <w:color w:val="000000" w:themeColor="text1"/>
              </w:rPr>
            </w:pPr>
            <w:r w:rsidRPr="00921F1C">
              <w:rPr>
                <w:color w:val="000000" w:themeColor="text1"/>
              </w:rPr>
              <w:t>Số lượng tối thiểu các hợp đồng tương tự theo mô tả dưới đây mà nhà thầu đã hoàn thành toàn bộ với tư cách là nhà thầu chính (độc lập hoặc thành viên liên danh) hoặc nhà thầu phụ trong vòng 03 năm trở lại đây (tính đến thời điểm đóng thầu) là các năm 2023, 2024 và 2025</w:t>
            </w:r>
            <w:r w:rsidR="000724B5" w:rsidRPr="00921F1C">
              <w:rPr>
                <w:color w:val="000000" w:themeColor="text1"/>
              </w:rPr>
              <w:t>.</w:t>
            </w:r>
          </w:p>
          <w:p w14:paraId="31D6EBA3" w14:textId="77777777" w:rsidR="00A178C2" w:rsidRPr="00A178C2" w:rsidRDefault="000724B5" w:rsidP="00BE3DC4">
            <w:pPr>
              <w:pStyle w:val="Style11"/>
              <w:tabs>
                <w:tab w:val="left" w:pos="1418"/>
                <w:tab w:val="left" w:leader="dot" w:pos="8424"/>
              </w:tabs>
              <w:jc w:val="both"/>
              <w:rPr>
                <w:color w:val="000000" w:themeColor="text1"/>
              </w:rPr>
            </w:pPr>
            <w:r w:rsidRPr="00921F1C">
              <w:rPr>
                <w:color w:val="000000" w:themeColor="text1"/>
              </w:rPr>
              <w:t xml:space="preserve"> </w:t>
            </w:r>
            <w:r w:rsidR="00921F1C" w:rsidRPr="00921F1C">
              <w:rPr>
                <w:color w:val="000000" w:themeColor="text1"/>
              </w:rPr>
              <w:t xml:space="preserve">- </w:t>
            </w:r>
            <w:r w:rsidR="00921F1C" w:rsidRPr="00A178C2">
              <w:rPr>
                <w:color w:val="000000" w:themeColor="text1"/>
              </w:rPr>
              <w:t xml:space="preserve">02 </w:t>
            </w:r>
            <w:r w:rsidR="004B2E7D" w:rsidRPr="00A178C2">
              <w:rPr>
                <w:color w:val="000000" w:themeColor="text1"/>
              </w:rPr>
              <w:t xml:space="preserve">Hợp đồng bao gồm các hạng mục: Nhà </w:t>
            </w:r>
            <w:r w:rsidR="00BE3DC4" w:rsidRPr="00A178C2">
              <w:rPr>
                <w:color w:val="000000" w:themeColor="text1"/>
              </w:rPr>
              <w:t xml:space="preserve">bảo </w:t>
            </w:r>
            <w:r w:rsidR="004B2E7D" w:rsidRPr="00A178C2">
              <w:rPr>
                <w:color w:val="000000" w:themeColor="text1"/>
              </w:rPr>
              <w:t xml:space="preserve">vệ, nhà xe, bể nước PCCC, bể xử lý nước thải, nhà chứa chất thải rắn (CTR) và nhà xưởng sản xuất có kết cấu nhịp lớn dạng khung thép, khẩu độ ≥ </w:t>
            </w:r>
            <w:r w:rsidR="00F446BA" w:rsidRPr="00A178C2">
              <w:rPr>
                <w:color w:val="000000" w:themeColor="text1"/>
              </w:rPr>
              <w:t>35</w:t>
            </w:r>
            <w:r w:rsidR="004B2E7D" w:rsidRPr="00A178C2">
              <w:rPr>
                <w:color w:val="000000" w:themeColor="text1"/>
              </w:rPr>
              <w:t xml:space="preserve"> m, không bố trí cột giữa</w:t>
            </w:r>
            <w:r w:rsidR="00BE3DC4" w:rsidRPr="00A178C2">
              <w:rPr>
                <w:color w:val="000000" w:themeColor="text1"/>
              </w:rPr>
              <w:t>,</w:t>
            </w:r>
            <w:r w:rsidR="00BF7D99" w:rsidRPr="00A178C2">
              <w:rPr>
                <w:color w:val="000000" w:themeColor="text1"/>
              </w:rPr>
              <w:t xml:space="preserve"> </w:t>
            </w:r>
            <w:r w:rsidR="00BE3DC4" w:rsidRPr="00A178C2">
              <w:rPr>
                <w:color w:val="000000" w:themeColor="text1"/>
              </w:rPr>
              <w:t>trong đó ít nhất một công trình có giá trị là</w:t>
            </w:r>
            <w:r w:rsidR="00BF7D99" w:rsidRPr="00A178C2">
              <w:rPr>
                <w:color w:val="000000" w:themeColor="text1"/>
              </w:rPr>
              <w:t xml:space="preserve"> ≥ 6.819.631.000</w:t>
            </w:r>
            <w:r w:rsidR="004B2E7D" w:rsidRPr="00A178C2">
              <w:rPr>
                <w:color w:val="000000" w:themeColor="text1"/>
              </w:rPr>
              <w:t xml:space="preserve">. </w:t>
            </w:r>
          </w:p>
          <w:p w14:paraId="3198AB29" w14:textId="6D11F9BF" w:rsidR="00634506" w:rsidRPr="00BE3DC4" w:rsidRDefault="00BF7D99" w:rsidP="00BE3DC4">
            <w:pPr>
              <w:pStyle w:val="Style11"/>
              <w:tabs>
                <w:tab w:val="left" w:pos="1418"/>
                <w:tab w:val="left" w:leader="dot" w:pos="8424"/>
              </w:tabs>
              <w:jc w:val="both"/>
              <w:rPr>
                <w:color w:val="000000" w:themeColor="text1"/>
              </w:rPr>
            </w:pPr>
            <w:r w:rsidRPr="00A178C2">
              <w:rPr>
                <w:color w:val="000000" w:themeColor="text1"/>
              </w:rPr>
              <w:t xml:space="preserve">Tổng </w:t>
            </w:r>
            <w:r w:rsidR="00BE3DC4" w:rsidRPr="00A178C2">
              <w:rPr>
                <w:color w:val="000000" w:themeColor="text1"/>
              </w:rPr>
              <w:t xml:space="preserve">giá trị </w:t>
            </w:r>
            <w:r w:rsidR="00A178C2">
              <w:rPr>
                <w:color w:val="000000" w:themeColor="text1"/>
              </w:rPr>
              <w:t>02</w:t>
            </w:r>
            <w:r w:rsidR="00BE3DC4" w:rsidRPr="00A178C2">
              <w:rPr>
                <w:color w:val="000000" w:themeColor="text1"/>
              </w:rPr>
              <w:t xml:space="preserve"> </w:t>
            </w:r>
            <w:r w:rsidR="00A178C2">
              <w:rPr>
                <w:color w:val="000000" w:themeColor="text1"/>
              </w:rPr>
              <w:t>hợp đồng</w:t>
            </w:r>
            <w:r w:rsidR="00BE3DC4" w:rsidRPr="00A178C2">
              <w:rPr>
                <w:color w:val="000000" w:themeColor="text1"/>
              </w:rPr>
              <w:t xml:space="preserve"> </w:t>
            </w:r>
            <w:r w:rsidRPr="00A178C2">
              <w:rPr>
                <w:color w:val="000000" w:themeColor="text1"/>
              </w:rPr>
              <w:t xml:space="preserve">≥ </w:t>
            </w:r>
            <w:r w:rsidR="004B2E7D" w:rsidRPr="00A178C2">
              <w:rPr>
                <w:color w:val="000000" w:themeColor="text1"/>
              </w:rPr>
              <w:t>13.639.262.000 đồng.</w:t>
            </w:r>
          </w:p>
          <w:p w14:paraId="232A1528" w14:textId="3A3FC0AA" w:rsidR="00BE3DC4" w:rsidRPr="00BE3DC4" w:rsidRDefault="00BE3DC4" w:rsidP="00BE3DC4">
            <w:pPr>
              <w:pStyle w:val="Style11"/>
              <w:tabs>
                <w:tab w:val="left" w:pos="1418"/>
                <w:tab w:val="left" w:leader="dot" w:pos="8424"/>
              </w:tabs>
              <w:jc w:val="both"/>
              <w:rPr>
                <w:color w:val="000000" w:themeColor="text1"/>
              </w:rPr>
            </w:pPr>
            <w:r w:rsidRPr="00BE3DC4">
              <w:rPr>
                <w:color w:val="000000" w:themeColor="text1"/>
              </w:rPr>
              <w:t>Trường hợp nhà thầu đã hoàn thành</w:t>
            </w:r>
            <w:r>
              <w:rPr>
                <w:color w:val="000000" w:themeColor="text1"/>
              </w:rPr>
              <w:t xml:space="preserve"> </w:t>
            </w:r>
            <w:r w:rsidRPr="00BE3DC4">
              <w:rPr>
                <w:color w:val="000000" w:themeColor="text1"/>
              </w:rPr>
              <w:t>toàn bộ hoặc phần lớn</w:t>
            </w:r>
            <w:r>
              <w:rPr>
                <w:color w:val="000000" w:themeColor="text1"/>
              </w:rPr>
              <w:t xml:space="preserve"> </w:t>
            </w:r>
            <w:r w:rsidRPr="00BE3DC4">
              <w:rPr>
                <w:color w:val="000000" w:themeColor="text1"/>
              </w:rPr>
              <w:t>01 công trình</w:t>
            </w:r>
            <w:r>
              <w:rPr>
                <w:color w:val="000000" w:themeColor="text1"/>
              </w:rPr>
              <w:t xml:space="preserve"> </w:t>
            </w:r>
            <w:r w:rsidRPr="00BE3DC4">
              <w:rPr>
                <w:color w:val="000000" w:themeColor="text1"/>
              </w:rPr>
              <w:t>đáp ứng yêu cầu về loại kết cấu, cấp</w:t>
            </w:r>
            <w:r>
              <w:rPr>
                <w:color w:val="000000" w:themeColor="text1"/>
              </w:rPr>
              <w:t xml:space="preserve"> </w:t>
            </w:r>
            <w:r w:rsidRPr="00BE3DC4">
              <w:rPr>
                <w:color w:val="000000" w:themeColor="text1"/>
              </w:rPr>
              <w:t>công trình và có giá trị ≥ 13.639.262.000  thì được</w:t>
            </w:r>
            <w:r>
              <w:rPr>
                <w:color w:val="000000" w:themeColor="text1"/>
              </w:rPr>
              <w:t xml:space="preserve"> </w:t>
            </w:r>
            <w:r w:rsidRPr="00BE3DC4">
              <w:rPr>
                <w:color w:val="000000" w:themeColor="text1"/>
              </w:rPr>
              <w:t>coi là đáp ứng</w:t>
            </w:r>
          </w:p>
        </w:tc>
        <w:tc>
          <w:tcPr>
            <w:tcW w:w="619" w:type="pct"/>
            <w:tcBorders>
              <w:top w:val="single" w:sz="4" w:space="0" w:color="auto"/>
              <w:left w:val="single" w:sz="4" w:space="0" w:color="auto"/>
              <w:bottom w:val="single" w:sz="4" w:space="0" w:color="auto"/>
              <w:right w:val="single" w:sz="4" w:space="0" w:color="auto"/>
            </w:tcBorders>
            <w:vAlign w:val="center"/>
          </w:tcPr>
          <w:p w14:paraId="207A6152" w14:textId="77777777" w:rsidR="00634506" w:rsidRDefault="009331AF">
            <w:pPr>
              <w:pStyle w:val="Style11"/>
              <w:tabs>
                <w:tab w:val="left" w:leader="dot" w:pos="8424"/>
              </w:tabs>
              <w:spacing w:line="240" w:lineRule="auto"/>
              <w:jc w:val="both"/>
              <w:rPr>
                <w:color w:val="000000" w:themeColor="text1"/>
                <w:lang w:val="es-ES"/>
              </w:rPr>
            </w:pPr>
            <w:r>
              <w:rPr>
                <w:color w:val="000000" w:themeColor="text1"/>
                <w:lang w:val="es-ES"/>
              </w:rPr>
              <w:t>Đánh giá</w:t>
            </w:r>
          </w:p>
        </w:tc>
        <w:tc>
          <w:tcPr>
            <w:tcW w:w="596" w:type="pct"/>
            <w:tcBorders>
              <w:top w:val="single" w:sz="4" w:space="0" w:color="auto"/>
              <w:left w:val="single" w:sz="4" w:space="0" w:color="auto"/>
              <w:bottom w:val="single" w:sz="4" w:space="0" w:color="auto"/>
              <w:right w:val="single" w:sz="4" w:space="0" w:color="auto"/>
            </w:tcBorders>
            <w:vAlign w:val="center"/>
          </w:tcPr>
          <w:p w14:paraId="11F44CB3" w14:textId="77777777" w:rsidR="00634506" w:rsidRDefault="009331AF">
            <w:pPr>
              <w:pStyle w:val="Style11"/>
              <w:tabs>
                <w:tab w:val="left" w:leader="dot" w:pos="8424"/>
              </w:tabs>
              <w:spacing w:line="240" w:lineRule="auto"/>
              <w:jc w:val="center"/>
              <w:rPr>
                <w:color w:val="000000" w:themeColor="text1"/>
              </w:rPr>
            </w:pPr>
            <w:r>
              <w:rPr>
                <w:color w:val="000000" w:themeColor="text1"/>
              </w:rPr>
              <w:t>Mẫu số 05</w:t>
            </w:r>
          </w:p>
        </w:tc>
      </w:tr>
      <w:bookmarkEnd w:id="14"/>
    </w:tbl>
    <w:p w14:paraId="2041F134" w14:textId="77777777" w:rsidR="00A178C2" w:rsidRDefault="00A178C2">
      <w:pPr>
        <w:spacing w:before="80" w:after="80" w:line="276" w:lineRule="auto"/>
        <w:ind w:firstLine="709"/>
        <w:rPr>
          <w:b/>
          <w:bCs/>
          <w:i/>
          <w:iCs/>
          <w:color w:val="000000" w:themeColor="text1"/>
          <w:sz w:val="26"/>
          <w:szCs w:val="26"/>
          <w:u w:val="single"/>
          <w:lang w:val="nl-NL"/>
        </w:rPr>
      </w:pPr>
    </w:p>
    <w:p w14:paraId="0200415F" w14:textId="1D1A97E5" w:rsidR="00634506" w:rsidRDefault="009331AF">
      <w:pPr>
        <w:spacing w:before="80" w:after="80" w:line="276" w:lineRule="auto"/>
        <w:ind w:firstLine="709"/>
        <w:rPr>
          <w:b/>
          <w:bCs/>
          <w:i/>
          <w:iCs/>
          <w:color w:val="000000" w:themeColor="text1"/>
          <w:sz w:val="26"/>
          <w:szCs w:val="26"/>
          <w:u w:val="single"/>
          <w:lang w:val="nl-NL"/>
        </w:rPr>
      </w:pPr>
      <w:r>
        <w:rPr>
          <w:b/>
          <w:bCs/>
          <w:i/>
          <w:iCs/>
          <w:color w:val="000000" w:themeColor="text1"/>
          <w:sz w:val="26"/>
          <w:szCs w:val="26"/>
          <w:u w:val="single"/>
          <w:lang w:val="nl-NL"/>
        </w:rPr>
        <w:t>Ghi chú:</w:t>
      </w:r>
    </w:p>
    <w:p w14:paraId="5ED890CF" w14:textId="77777777" w:rsidR="00634506" w:rsidRDefault="009331AF">
      <w:pPr>
        <w:widowControl w:val="0"/>
        <w:ind w:firstLine="709"/>
        <w:jc w:val="both"/>
        <w:rPr>
          <w:color w:val="000000" w:themeColor="text1"/>
          <w:lang w:val="pl-PL"/>
        </w:rPr>
      </w:pPr>
      <w:r>
        <w:rPr>
          <w:rFonts w:eastAsia=".VnTime"/>
          <w:color w:val="000000" w:themeColor="text1"/>
          <w:sz w:val="26"/>
          <w:szCs w:val="26"/>
          <w:lang w:val="nl-NL"/>
        </w:rPr>
        <w:t>(</w:t>
      </w:r>
      <w:r>
        <w:rPr>
          <w:rFonts w:eastAsia=".VnTime"/>
          <w:color w:val="000000" w:themeColor="text1"/>
          <w:lang w:val="nl-NL"/>
        </w:rPr>
        <w:t xml:space="preserve">1) </w:t>
      </w:r>
      <w:bookmarkStart w:id="15" w:name="_Hlk81164771"/>
      <w:r>
        <w:rPr>
          <w:color w:val="000000" w:themeColor="text1"/>
          <w:lang w:val="pl-PL"/>
        </w:rPr>
        <w:t>Nhà thầu cung cấp tài liệu chứng minh đã thực hiện nghĩa vụ kê khai thuế và nộp thuế thu nhập doanh nghiệp của năm tài chính gần nhất so với thời điểm đóng thầu. Nghĩa vụ kê khai thuế và nộp thuế phải được thực hiện trước thời điểm đóng thầu. Nghĩa vụ nộp thuế là nộp thuế với giá trị thuế tương ứng với thuế suất, thu nhập chịu thuế, doanh thu tính thuế nhà thầu kê khai trên Hệ thống thuế điện tử (số thuế đã nộp tương ứng với số thuế phải nộp); trường hợp được chậm nộp thuế, miễn thuế, giảm thuế theo chính sách của Nhà nước thì thực hiện theo quy định này. Nhà thầu nộp các tài liệu như sau:</w:t>
      </w:r>
    </w:p>
    <w:p w14:paraId="353830FD" w14:textId="77777777" w:rsidR="00634506" w:rsidRDefault="009331AF">
      <w:pPr>
        <w:widowControl w:val="0"/>
        <w:spacing w:line="264" w:lineRule="auto"/>
        <w:ind w:firstLine="709"/>
        <w:jc w:val="both"/>
        <w:rPr>
          <w:color w:val="000000" w:themeColor="text1"/>
          <w:lang w:val="pl-PL"/>
        </w:rPr>
      </w:pPr>
      <w:r>
        <w:rPr>
          <w:color w:val="000000" w:themeColor="text1"/>
          <w:lang w:val="pl-PL"/>
        </w:rPr>
        <w:lastRenderedPageBreak/>
        <w:t>- Tờ khai thuế và Giấy nộp tiền có xác nhận của cơ quan thuế được in từ Hệ thống thuế điện tử hoặc</w:t>
      </w:r>
    </w:p>
    <w:p w14:paraId="47BC37F2" w14:textId="77777777" w:rsidR="00634506" w:rsidRDefault="009331AF">
      <w:pPr>
        <w:widowControl w:val="0"/>
        <w:spacing w:line="264" w:lineRule="auto"/>
        <w:ind w:firstLine="709"/>
        <w:jc w:val="both"/>
        <w:rPr>
          <w:color w:val="000000" w:themeColor="text1"/>
          <w:lang w:val="pl-PL"/>
        </w:rPr>
      </w:pPr>
      <w:r>
        <w:rPr>
          <w:color w:val="000000" w:themeColor="text1"/>
          <w:lang w:val="pl-PL"/>
        </w:rPr>
        <w:t>- Tờ khai và xác nhận của cơ quan thuế về việc thực hiện nghĩa vụ thuế.</w:t>
      </w:r>
    </w:p>
    <w:p w14:paraId="1ABB172F" w14:textId="77777777" w:rsidR="00634506" w:rsidRDefault="009331AF">
      <w:pPr>
        <w:pStyle w:val="BodyText"/>
        <w:widowControl w:val="0"/>
        <w:tabs>
          <w:tab w:val="left" w:pos="426"/>
        </w:tabs>
        <w:spacing w:before="60" w:after="60" w:line="264" w:lineRule="auto"/>
        <w:ind w:firstLine="709"/>
        <w:jc w:val="both"/>
        <w:rPr>
          <w:color w:val="000000" w:themeColor="text1"/>
          <w:sz w:val="24"/>
          <w:szCs w:val="24"/>
          <w:lang w:val="pl-PL"/>
        </w:rPr>
      </w:pPr>
      <w:bookmarkStart w:id="16" w:name="_Hlk154064041"/>
      <w:r>
        <w:rPr>
          <w:color w:val="000000" w:themeColor="text1"/>
          <w:sz w:val="24"/>
          <w:szCs w:val="24"/>
          <w:lang w:val="pl-PL"/>
        </w:rPr>
        <w:t xml:space="preserve">(2) </w:t>
      </w:r>
      <w:bookmarkStart w:id="17" w:name="_Hlk171950247"/>
      <w:r>
        <w:rPr>
          <w:color w:val="000000" w:themeColor="text1"/>
          <w:sz w:val="24"/>
          <w:szCs w:val="24"/>
          <w:lang w:val="pl-PL"/>
        </w:rPr>
        <w:t>Việc xác định giá trị tài sản ròng được thực hiện trên cơ sở báo cáo tài chính của nhà thầu.</w:t>
      </w:r>
      <w:bookmarkEnd w:id="17"/>
    </w:p>
    <w:bookmarkEnd w:id="15"/>
    <w:bookmarkEnd w:id="16"/>
    <w:p w14:paraId="16751881" w14:textId="77777777" w:rsidR="00634506" w:rsidRDefault="009331AF">
      <w:pPr>
        <w:widowControl w:val="0"/>
        <w:spacing w:before="120" w:after="120" w:line="264" w:lineRule="auto"/>
        <w:ind w:firstLine="709"/>
        <w:jc w:val="both"/>
        <w:rPr>
          <w:color w:val="000000" w:themeColor="text1"/>
          <w:lang w:val="pl-PL"/>
        </w:rPr>
      </w:pPr>
      <w:r>
        <w:rPr>
          <w:color w:val="000000" w:themeColor="text1"/>
          <w:lang w:val="pl-PL"/>
        </w:rPr>
        <w:t>(3)</w:t>
      </w:r>
      <w:r>
        <w:rPr>
          <w:rFonts w:eastAsia=".VnTime"/>
          <w:color w:val="000000" w:themeColor="text1"/>
          <w:lang w:val="pl-PL"/>
        </w:rPr>
        <w:t xml:space="preserve"> </w:t>
      </w:r>
      <w:r>
        <w:rPr>
          <w:color w:val="000000" w:themeColor="text1"/>
          <w:lang w:val="pl-PL"/>
        </w:rPr>
        <w:t>Đối với các hợp đồng tương tự mà nhà thầu đã tham gia với tư cách là thành viên liên danh hoặc nhà thầu phụ thì chỉ tính giá trị phần việc do nhà thầu thực hiện.</w:t>
      </w:r>
    </w:p>
    <w:p w14:paraId="0462FB29" w14:textId="77777777" w:rsidR="00421437" w:rsidRDefault="009331AF">
      <w:pPr>
        <w:widowControl w:val="0"/>
        <w:spacing w:before="120" w:after="120" w:line="264" w:lineRule="auto"/>
        <w:ind w:firstLine="709"/>
        <w:jc w:val="both"/>
        <w:rPr>
          <w:color w:val="000000" w:themeColor="text1"/>
          <w:lang w:val="pl-PL"/>
        </w:rPr>
      </w:pPr>
      <w:r>
        <w:rPr>
          <w:color w:val="000000" w:themeColor="text1"/>
          <w:lang w:val="pl-PL"/>
        </w:rPr>
        <w:t>(4) Hoàn thành toàn bộ nghĩa là đã thực hiện xong toàn bộ công việc của công trình/hạng mục và được nghiệm thu; 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w:t>
      </w:r>
    </w:p>
    <w:p w14:paraId="2539C9B5" w14:textId="302ECF3C" w:rsidR="00634506" w:rsidRPr="000D2138" w:rsidRDefault="00421437">
      <w:pPr>
        <w:widowControl w:val="0"/>
        <w:spacing w:before="120" w:after="120" w:line="264" w:lineRule="auto"/>
        <w:ind w:firstLine="709"/>
        <w:jc w:val="both"/>
        <w:rPr>
          <w:color w:val="000000" w:themeColor="text1"/>
          <w:lang w:val="pl-PL"/>
        </w:rPr>
      </w:pPr>
      <w:r w:rsidRPr="000D2138">
        <w:rPr>
          <w:rStyle w:val="fontstyle01"/>
          <w:sz w:val="24"/>
          <w:szCs w:val="24"/>
          <w:lang w:val="pl-PL"/>
        </w:rPr>
        <w:t>(5)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chất lượng và các nội dung khác của gói thầu.</w:t>
      </w:r>
      <w:r w:rsidRPr="000D2138">
        <w:rPr>
          <w:lang w:val="pl-PL"/>
        </w:rPr>
        <w:t xml:space="preserve"> </w:t>
      </w:r>
      <w:r w:rsidRPr="000D2138">
        <w:rPr>
          <w:color w:val="000000" w:themeColor="text1"/>
          <w:lang w:val="pl-PL"/>
        </w:rPr>
        <w:t xml:space="preserve"> </w:t>
      </w:r>
    </w:p>
    <w:p w14:paraId="34FBEB1D" w14:textId="77777777" w:rsidR="00634506" w:rsidRPr="000D2138" w:rsidRDefault="009331AF">
      <w:pPr>
        <w:widowControl w:val="0"/>
        <w:spacing w:before="80" w:after="80" w:line="276" w:lineRule="auto"/>
        <w:rPr>
          <w:b/>
          <w:bCs/>
          <w:color w:val="000000" w:themeColor="text1"/>
          <w:lang w:val="pl-PL"/>
        </w:rPr>
      </w:pPr>
      <w:r w:rsidRPr="000D2138">
        <w:rPr>
          <w:b/>
          <w:bCs/>
          <w:color w:val="000000" w:themeColor="text1"/>
          <w:lang w:val="pl-PL"/>
        </w:rPr>
        <w:t>1.2. Tiêu chuẩn đánh giá về năng lực kỹ thuật.</w:t>
      </w:r>
    </w:p>
    <w:p w14:paraId="3F778084" w14:textId="77777777" w:rsidR="00634506" w:rsidRPr="000D2138" w:rsidRDefault="009331AF">
      <w:pPr>
        <w:widowControl w:val="0"/>
        <w:spacing w:before="120" w:after="120"/>
        <w:rPr>
          <w:b/>
          <w:color w:val="000000" w:themeColor="text1"/>
          <w:lang w:val="pl-PL" w:eastAsia="zh-CN"/>
        </w:rPr>
      </w:pPr>
      <w:r w:rsidRPr="000D2138">
        <w:rPr>
          <w:b/>
          <w:color w:val="000000" w:themeColor="text1"/>
          <w:lang w:val="pl-PL" w:eastAsia="zh-CN"/>
        </w:rPr>
        <w:t>a) Nhân sự chủ chốt</w:t>
      </w:r>
    </w:p>
    <w:p w14:paraId="608AD0E7" w14:textId="0EE687D0" w:rsidR="00634506" w:rsidRPr="000D2138" w:rsidRDefault="009331AF" w:rsidP="00421437">
      <w:pPr>
        <w:widowControl w:val="0"/>
        <w:tabs>
          <w:tab w:val="right" w:pos="7254"/>
        </w:tabs>
        <w:spacing w:before="120" w:after="120" w:line="252" w:lineRule="auto"/>
        <w:ind w:firstLine="709"/>
        <w:rPr>
          <w:color w:val="000000" w:themeColor="text1"/>
          <w:lang w:val="pl-PL"/>
        </w:rPr>
      </w:pPr>
      <w:bookmarkStart w:id="18" w:name="_Hlk82989473"/>
      <w:r w:rsidRPr="000D2138">
        <w:rPr>
          <w:bCs/>
          <w:iCs/>
          <w:color w:val="000000" w:themeColor="text1"/>
          <w:lang w:val="pl-PL"/>
        </w:rPr>
        <w:t>Nhà thầu phải cung cấp thông tin chi tiết về các nhân sự chủ chốt được đề xuất theo các Mẫu số 06A, 06B và 06C Chương III để chứng minh rằng mình có đầy đủ nhân sự cho các vị trí chủ chốt đáp ứng những yêu cầu của gói thầu và những yêu cầu sau đây:</w:t>
      </w:r>
      <w:bookmarkEnd w:id="18"/>
      <w:r w:rsidRPr="000D2138">
        <w:rPr>
          <w:color w:val="000000" w:themeColor="text1"/>
          <w:lang w:val="pl-PL"/>
        </w:rPr>
        <w:t xml:space="preserve"> </w:t>
      </w:r>
    </w:p>
    <w:p w14:paraId="487D1DB6" w14:textId="77777777" w:rsidR="00634506" w:rsidRPr="000D2138" w:rsidRDefault="009331AF">
      <w:pPr>
        <w:widowControl w:val="0"/>
        <w:tabs>
          <w:tab w:val="right" w:pos="7254"/>
        </w:tabs>
        <w:spacing w:after="120"/>
        <w:jc w:val="center"/>
        <w:rPr>
          <w:b/>
          <w:color w:val="000000" w:themeColor="text1"/>
          <w:lang w:val="pl-PL"/>
        </w:rPr>
      </w:pPr>
      <w:r w:rsidRPr="000D2138">
        <w:rPr>
          <w:b/>
          <w:color w:val="000000" w:themeColor="text1"/>
          <w:lang w:val="pl-PL"/>
        </w:rPr>
        <w:t xml:space="preserve">Bảng số 02: Yêu cầu về nhân sự chủ chốt </w:t>
      </w:r>
    </w:p>
    <w:tbl>
      <w:tblPr>
        <w:tblW w:w="5000" w:type="pct"/>
        <w:tblCellMar>
          <w:left w:w="0" w:type="dxa"/>
          <w:right w:w="0" w:type="dxa"/>
        </w:tblCellMar>
        <w:tblLook w:val="04A0" w:firstRow="1" w:lastRow="0" w:firstColumn="1" w:lastColumn="0" w:noHBand="0" w:noVBand="1"/>
      </w:tblPr>
      <w:tblGrid>
        <w:gridCol w:w="624"/>
        <w:gridCol w:w="2056"/>
        <w:gridCol w:w="1427"/>
        <w:gridCol w:w="1787"/>
        <w:gridCol w:w="4446"/>
      </w:tblGrid>
      <w:tr w:rsidR="00634506" w:rsidRPr="000D2138" w14:paraId="135153E2" w14:textId="77777777" w:rsidTr="00DD6DA7">
        <w:trPr>
          <w:trHeight w:val="647"/>
          <w:tblHeader/>
        </w:trPr>
        <w:tc>
          <w:tcPr>
            <w:tcW w:w="302" w:type="pct"/>
            <w:tcBorders>
              <w:top w:val="single" w:sz="4" w:space="0" w:color="000000"/>
              <w:left w:val="single" w:sz="4" w:space="0" w:color="000000"/>
              <w:bottom w:val="single" w:sz="4" w:space="0" w:color="000000"/>
              <w:right w:val="single" w:sz="4" w:space="0" w:color="000000"/>
            </w:tcBorders>
            <w:vAlign w:val="center"/>
          </w:tcPr>
          <w:p w14:paraId="02E9A943" w14:textId="77777777" w:rsidR="00634506" w:rsidRPr="000D2138" w:rsidRDefault="009331AF">
            <w:pPr>
              <w:widowControl w:val="0"/>
              <w:autoSpaceDE w:val="0"/>
              <w:autoSpaceDN w:val="0"/>
              <w:adjustRightInd w:val="0"/>
              <w:ind w:right="-14"/>
              <w:jc w:val="center"/>
              <w:rPr>
                <w:color w:val="000000" w:themeColor="text1"/>
              </w:rPr>
            </w:pPr>
            <w:r w:rsidRPr="000D2138">
              <w:rPr>
                <w:b/>
                <w:bCs/>
                <w:color w:val="000000" w:themeColor="text1"/>
              </w:rPr>
              <w:t>STT</w:t>
            </w:r>
          </w:p>
        </w:tc>
        <w:tc>
          <w:tcPr>
            <w:tcW w:w="994" w:type="pct"/>
            <w:tcBorders>
              <w:top w:val="single" w:sz="4" w:space="0" w:color="000000"/>
              <w:left w:val="single" w:sz="4" w:space="0" w:color="000000"/>
              <w:bottom w:val="single" w:sz="4" w:space="0" w:color="000000"/>
              <w:right w:val="single" w:sz="4" w:space="0" w:color="000000"/>
            </w:tcBorders>
            <w:vAlign w:val="center"/>
          </w:tcPr>
          <w:p w14:paraId="590F1028" w14:textId="77777777" w:rsidR="00634506" w:rsidRPr="000D2138" w:rsidRDefault="009331AF">
            <w:pPr>
              <w:widowControl w:val="0"/>
              <w:autoSpaceDE w:val="0"/>
              <w:autoSpaceDN w:val="0"/>
              <w:adjustRightInd w:val="0"/>
              <w:ind w:right="-14"/>
              <w:jc w:val="center"/>
              <w:rPr>
                <w:color w:val="000000" w:themeColor="text1"/>
              </w:rPr>
            </w:pPr>
            <w:r w:rsidRPr="000D2138">
              <w:rPr>
                <w:b/>
                <w:bCs/>
                <w:color w:val="000000" w:themeColor="text1"/>
              </w:rPr>
              <w:t>Vị trí công việc</w:t>
            </w:r>
          </w:p>
        </w:tc>
        <w:tc>
          <w:tcPr>
            <w:tcW w:w="690" w:type="pct"/>
            <w:tcBorders>
              <w:top w:val="single" w:sz="4" w:space="0" w:color="000000"/>
              <w:left w:val="single" w:sz="4" w:space="0" w:color="000000"/>
              <w:bottom w:val="single" w:sz="4" w:space="0" w:color="000000"/>
              <w:right w:val="single" w:sz="4" w:space="0" w:color="000000"/>
            </w:tcBorders>
            <w:vAlign w:val="center"/>
          </w:tcPr>
          <w:p w14:paraId="31EBBDCE" w14:textId="77777777" w:rsidR="00634506" w:rsidRPr="000D2138" w:rsidRDefault="009331AF">
            <w:pPr>
              <w:widowControl w:val="0"/>
              <w:autoSpaceDE w:val="0"/>
              <w:autoSpaceDN w:val="0"/>
              <w:adjustRightInd w:val="0"/>
              <w:ind w:right="-14"/>
              <w:jc w:val="center"/>
              <w:rPr>
                <w:color w:val="000000" w:themeColor="text1"/>
              </w:rPr>
            </w:pPr>
            <w:r w:rsidRPr="000D2138">
              <w:rPr>
                <w:b/>
                <w:bCs/>
                <w:color w:val="000000" w:themeColor="text1"/>
              </w:rPr>
              <w:t>Tổng số năm kinh nghiệm tối thiểu</w:t>
            </w:r>
          </w:p>
        </w:tc>
        <w:tc>
          <w:tcPr>
            <w:tcW w:w="864" w:type="pct"/>
            <w:tcBorders>
              <w:top w:val="single" w:sz="4" w:space="0" w:color="000000"/>
              <w:left w:val="single" w:sz="4" w:space="0" w:color="000000"/>
              <w:bottom w:val="single" w:sz="4" w:space="0" w:color="000000"/>
              <w:right w:val="single" w:sz="4" w:space="0" w:color="000000"/>
            </w:tcBorders>
            <w:vAlign w:val="center"/>
          </w:tcPr>
          <w:p w14:paraId="3BDD4833" w14:textId="77777777" w:rsidR="00634506" w:rsidRPr="000D2138" w:rsidRDefault="009331AF">
            <w:pPr>
              <w:widowControl w:val="0"/>
              <w:autoSpaceDE w:val="0"/>
              <w:autoSpaceDN w:val="0"/>
              <w:adjustRightInd w:val="0"/>
              <w:ind w:right="-14"/>
              <w:jc w:val="center"/>
              <w:rPr>
                <w:color w:val="000000" w:themeColor="text1"/>
              </w:rPr>
            </w:pPr>
            <w:r w:rsidRPr="000D2138">
              <w:rPr>
                <w:b/>
                <w:bCs/>
                <w:color w:val="000000" w:themeColor="text1"/>
              </w:rPr>
              <w:t>Kinh nghiệm trong các công việc tương tự tối thiểu</w:t>
            </w:r>
          </w:p>
        </w:tc>
        <w:tc>
          <w:tcPr>
            <w:tcW w:w="2150" w:type="pct"/>
            <w:tcBorders>
              <w:top w:val="single" w:sz="4" w:space="0" w:color="000000"/>
              <w:left w:val="single" w:sz="4" w:space="0" w:color="000000"/>
              <w:bottom w:val="single" w:sz="4" w:space="0" w:color="000000"/>
              <w:right w:val="single" w:sz="4" w:space="0" w:color="000000"/>
            </w:tcBorders>
            <w:vAlign w:val="center"/>
          </w:tcPr>
          <w:p w14:paraId="3327A77E" w14:textId="77777777" w:rsidR="00634506" w:rsidRPr="000D2138" w:rsidRDefault="009331AF">
            <w:pPr>
              <w:widowControl w:val="0"/>
              <w:autoSpaceDE w:val="0"/>
              <w:autoSpaceDN w:val="0"/>
              <w:adjustRightInd w:val="0"/>
              <w:ind w:right="-14"/>
              <w:jc w:val="center"/>
              <w:rPr>
                <w:color w:val="000000" w:themeColor="text1"/>
              </w:rPr>
            </w:pPr>
            <w:r w:rsidRPr="000D2138">
              <w:rPr>
                <w:b/>
                <w:bCs/>
                <w:color w:val="000000" w:themeColor="text1"/>
              </w:rPr>
              <w:t>Trình độ chuyên môn</w:t>
            </w:r>
          </w:p>
        </w:tc>
      </w:tr>
      <w:tr w:rsidR="00634506" w:rsidRPr="000D2138" w14:paraId="2EED423F" w14:textId="77777777" w:rsidTr="00DD6DA7">
        <w:trPr>
          <w:trHeight w:val="2669"/>
        </w:trPr>
        <w:tc>
          <w:tcPr>
            <w:tcW w:w="302" w:type="pct"/>
            <w:tcBorders>
              <w:top w:val="single" w:sz="4" w:space="0" w:color="000000"/>
              <w:left w:val="single" w:sz="4" w:space="0" w:color="000000"/>
              <w:bottom w:val="single" w:sz="4" w:space="0" w:color="000000"/>
              <w:right w:val="single" w:sz="4" w:space="0" w:color="000000"/>
            </w:tcBorders>
            <w:vAlign w:val="center"/>
          </w:tcPr>
          <w:p w14:paraId="320BC70A" w14:textId="77777777" w:rsidR="00634506" w:rsidRPr="000D2138" w:rsidRDefault="009331AF">
            <w:pPr>
              <w:jc w:val="center"/>
              <w:rPr>
                <w:color w:val="000000" w:themeColor="text1"/>
              </w:rPr>
            </w:pPr>
            <w:r w:rsidRPr="000D2138">
              <w:rPr>
                <w:color w:val="000000" w:themeColor="text1"/>
              </w:rPr>
              <w:t>1</w:t>
            </w:r>
          </w:p>
        </w:tc>
        <w:tc>
          <w:tcPr>
            <w:tcW w:w="994" w:type="pct"/>
            <w:tcBorders>
              <w:top w:val="single" w:sz="4" w:space="0" w:color="000000"/>
              <w:left w:val="single" w:sz="4" w:space="0" w:color="000000"/>
              <w:bottom w:val="single" w:sz="4" w:space="0" w:color="000000"/>
              <w:right w:val="single" w:sz="4" w:space="0" w:color="000000"/>
            </w:tcBorders>
            <w:vAlign w:val="center"/>
          </w:tcPr>
          <w:p w14:paraId="08DF9E7B" w14:textId="77777777" w:rsidR="00634506" w:rsidRPr="000D2138" w:rsidRDefault="009331AF" w:rsidP="001B1F05">
            <w:pPr>
              <w:rPr>
                <w:color w:val="000000" w:themeColor="text1"/>
              </w:rPr>
            </w:pPr>
            <w:r w:rsidRPr="000D2138">
              <w:rPr>
                <w:color w:val="000000" w:themeColor="text1"/>
              </w:rPr>
              <w:t>Chỉ huy trưởng công trình</w:t>
            </w:r>
          </w:p>
        </w:tc>
        <w:tc>
          <w:tcPr>
            <w:tcW w:w="690" w:type="pct"/>
            <w:tcBorders>
              <w:top w:val="single" w:sz="4" w:space="0" w:color="000000"/>
              <w:left w:val="single" w:sz="4" w:space="0" w:color="000000"/>
              <w:bottom w:val="single" w:sz="4" w:space="0" w:color="000000"/>
              <w:right w:val="single" w:sz="4" w:space="0" w:color="000000"/>
            </w:tcBorders>
            <w:vAlign w:val="center"/>
          </w:tcPr>
          <w:p w14:paraId="05CF91FB" w14:textId="77777777" w:rsidR="00634506" w:rsidRPr="000D2138" w:rsidRDefault="009331AF">
            <w:pPr>
              <w:jc w:val="center"/>
              <w:rPr>
                <w:color w:val="000000" w:themeColor="text1"/>
              </w:rPr>
            </w:pPr>
            <w:r w:rsidRPr="000D2138">
              <w:rPr>
                <w:color w:val="000000" w:themeColor="text1"/>
              </w:rPr>
              <w:t>5</w:t>
            </w:r>
          </w:p>
        </w:tc>
        <w:tc>
          <w:tcPr>
            <w:tcW w:w="864" w:type="pct"/>
            <w:tcBorders>
              <w:top w:val="single" w:sz="4" w:space="0" w:color="000000"/>
              <w:left w:val="single" w:sz="4" w:space="0" w:color="000000"/>
              <w:bottom w:val="single" w:sz="4" w:space="0" w:color="000000"/>
              <w:right w:val="single" w:sz="4" w:space="0" w:color="000000"/>
            </w:tcBorders>
            <w:vAlign w:val="center"/>
          </w:tcPr>
          <w:p w14:paraId="071FEDA1" w14:textId="77777777" w:rsidR="00634506" w:rsidRPr="000D2138" w:rsidRDefault="009331AF">
            <w:pPr>
              <w:jc w:val="center"/>
              <w:rPr>
                <w:color w:val="000000" w:themeColor="text1"/>
              </w:rPr>
            </w:pPr>
            <w:r w:rsidRPr="000D2138">
              <w:rPr>
                <w:color w:val="000000" w:themeColor="text1"/>
              </w:rPr>
              <w:t>5</w:t>
            </w:r>
          </w:p>
        </w:tc>
        <w:tc>
          <w:tcPr>
            <w:tcW w:w="2150" w:type="pct"/>
            <w:tcBorders>
              <w:top w:val="single" w:sz="4" w:space="0" w:color="000000"/>
              <w:left w:val="single" w:sz="4" w:space="0" w:color="000000"/>
              <w:bottom w:val="single" w:sz="4" w:space="0" w:color="000000"/>
              <w:right w:val="single" w:sz="4" w:space="0" w:color="000000"/>
            </w:tcBorders>
            <w:vAlign w:val="center"/>
          </w:tcPr>
          <w:p w14:paraId="28703AF5" w14:textId="1733DE92" w:rsidR="00421437" w:rsidRPr="000D2138" w:rsidRDefault="009331AF" w:rsidP="00421437">
            <w:pPr>
              <w:jc w:val="both"/>
              <w:rPr>
                <w:color w:val="000000" w:themeColor="text1"/>
              </w:rPr>
            </w:pPr>
            <w:r w:rsidRPr="000D2138">
              <w:rPr>
                <w:color w:val="000000" w:themeColor="text1"/>
              </w:rPr>
              <w:t xml:space="preserve"> </w:t>
            </w:r>
            <w:r w:rsidR="00421437" w:rsidRPr="000D2138">
              <w:rPr>
                <w:color w:val="000000" w:themeColor="text1"/>
              </w:rPr>
              <w:t>- Tốt nghiệp đại học trở lên chuyên ngành xây dựng dân dụng</w:t>
            </w:r>
            <w:r w:rsidR="00BF7D99">
              <w:rPr>
                <w:color w:val="000000" w:themeColor="text1"/>
              </w:rPr>
              <w:t xml:space="preserve"> và công nghiệp</w:t>
            </w:r>
            <w:r w:rsidR="00421437" w:rsidRPr="000D2138">
              <w:rPr>
                <w:color w:val="000000" w:themeColor="text1"/>
              </w:rPr>
              <w:t xml:space="preserve">; </w:t>
            </w:r>
          </w:p>
          <w:p w14:paraId="7BC67EF6" w14:textId="1CB35FD5" w:rsidR="00421437" w:rsidRPr="000D2138" w:rsidRDefault="00421437" w:rsidP="00421437">
            <w:pPr>
              <w:jc w:val="both"/>
              <w:rPr>
                <w:color w:val="000000" w:themeColor="text1"/>
              </w:rPr>
            </w:pPr>
            <w:r w:rsidRPr="000D2138">
              <w:rPr>
                <w:color w:val="000000" w:themeColor="text1"/>
              </w:rPr>
              <w:t>- Đáp ứng điều kiện hành nghề đối với chỉ</w:t>
            </w:r>
          </w:p>
          <w:p w14:paraId="6536BA60" w14:textId="77777777" w:rsidR="00421437" w:rsidRPr="000D2138" w:rsidRDefault="00421437" w:rsidP="00421437">
            <w:pPr>
              <w:jc w:val="both"/>
              <w:rPr>
                <w:color w:val="000000" w:themeColor="text1"/>
              </w:rPr>
            </w:pPr>
            <w:r w:rsidRPr="000D2138">
              <w:rPr>
                <w:color w:val="000000" w:themeColor="text1"/>
              </w:rPr>
              <w:t xml:space="preserve">huy trưởng công trường theo quy định tại Điều 86 Nghị định số 175/2024/NĐ-CP ngày 30/12/2024 của Chính phủ. </w:t>
            </w:r>
          </w:p>
          <w:p w14:paraId="14716407" w14:textId="77777777" w:rsidR="00421437" w:rsidRPr="000D2138" w:rsidRDefault="00421437" w:rsidP="00421437">
            <w:pPr>
              <w:jc w:val="both"/>
              <w:rPr>
                <w:color w:val="000000" w:themeColor="text1"/>
              </w:rPr>
            </w:pPr>
            <w:r w:rsidRPr="000D2138">
              <w:rPr>
                <w:color w:val="000000" w:themeColor="text1"/>
              </w:rPr>
              <w:t xml:space="preserve">- Có chứng nhận bồi thường nghiệp vụ an toàn lao động còn hiệu lực. </w:t>
            </w:r>
          </w:p>
          <w:p w14:paraId="27B03BA7" w14:textId="455F9512" w:rsidR="00634506" w:rsidRPr="000D2138" w:rsidRDefault="00421437" w:rsidP="00421437">
            <w:pPr>
              <w:jc w:val="both"/>
              <w:rPr>
                <w:color w:val="000000" w:themeColor="text1"/>
              </w:rPr>
            </w:pPr>
            <w:r w:rsidRPr="000D2138">
              <w:rPr>
                <w:color w:val="000000" w:themeColor="text1"/>
              </w:rPr>
              <w:t xml:space="preserve">- Đã đảm nhận vị trí Chỉ huy trưởng công trường ít nhất 02 công trình </w:t>
            </w:r>
            <w:r w:rsidR="00DD6DA7" w:rsidRPr="000D2138">
              <w:rPr>
                <w:color w:val="000000" w:themeColor="text1"/>
              </w:rPr>
              <w:t>nhà công nghiệp</w:t>
            </w:r>
            <w:r w:rsidRPr="000D2138">
              <w:rPr>
                <w:color w:val="000000" w:themeColor="text1"/>
              </w:rPr>
              <w:t>, cấp III trở lên kể từ ngày 01 tháng 01 năm 2022 đến thời điểm đóng thầu (kèm theo tài liệu chứng minh).</w:t>
            </w:r>
          </w:p>
        </w:tc>
      </w:tr>
      <w:tr w:rsidR="00634506" w:rsidRPr="000D2138" w14:paraId="4043BA8A" w14:textId="77777777" w:rsidTr="00DD6DA7">
        <w:trPr>
          <w:trHeight w:val="328"/>
        </w:trPr>
        <w:tc>
          <w:tcPr>
            <w:tcW w:w="302" w:type="pct"/>
            <w:tcBorders>
              <w:top w:val="single" w:sz="4" w:space="0" w:color="000000"/>
              <w:left w:val="single" w:sz="4" w:space="0" w:color="000000"/>
              <w:bottom w:val="single" w:sz="4" w:space="0" w:color="000000"/>
              <w:right w:val="single" w:sz="4" w:space="0" w:color="000000"/>
            </w:tcBorders>
            <w:vAlign w:val="center"/>
          </w:tcPr>
          <w:p w14:paraId="5F1336CA" w14:textId="77777777" w:rsidR="00634506" w:rsidRPr="000D2138" w:rsidRDefault="009331AF">
            <w:pPr>
              <w:jc w:val="center"/>
              <w:rPr>
                <w:color w:val="000000" w:themeColor="text1"/>
              </w:rPr>
            </w:pPr>
            <w:r w:rsidRPr="000D2138">
              <w:rPr>
                <w:color w:val="000000" w:themeColor="text1"/>
              </w:rPr>
              <w:t>2</w:t>
            </w:r>
          </w:p>
        </w:tc>
        <w:tc>
          <w:tcPr>
            <w:tcW w:w="994" w:type="pct"/>
            <w:tcBorders>
              <w:top w:val="single" w:sz="4" w:space="0" w:color="000000"/>
              <w:left w:val="single" w:sz="4" w:space="0" w:color="000000"/>
              <w:bottom w:val="single" w:sz="4" w:space="0" w:color="000000"/>
              <w:right w:val="single" w:sz="4" w:space="0" w:color="000000"/>
            </w:tcBorders>
            <w:vAlign w:val="center"/>
          </w:tcPr>
          <w:p w14:paraId="7F29BD4B" w14:textId="77777777" w:rsidR="00634506" w:rsidRPr="000D2138" w:rsidRDefault="009331AF">
            <w:pPr>
              <w:jc w:val="both"/>
              <w:rPr>
                <w:color w:val="000000" w:themeColor="text1"/>
              </w:rPr>
            </w:pPr>
            <w:r w:rsidRPr="000D2138">
              <w:rPr>
                <w:color w:val="000000" w:themeColor="text1"/>
              </w:rPr>
              <w:t>Cán bộ kỹ thuật thi công</w:t>
            </w:r>
          </w:p>
        </w:tc>
        <w:tc>
          <w:tcPr>
            <w:tcW w:w="690" w:type="pct"/>
            <w:tcBorders>
              <w:top w:val="single" w:sz="4" w:space="0" w:color="000000"/>
              <w:left w:val="single" w:sz="4" w:space="0" w:color="000000"/>
              <w:bottom w:val="single" w:sz="4" w:space="0" w:color="000000"/>
              <w:right w:val="single" w:sz="4" w:space="0" w:color="000000"/>
            </w:tcBorders>
            <w:vAlign w:val="center"/>
          </w:tcPr>
          <w:p w14:paraId="7F4FE53F" w14:textId="77777777" w:rsidR="00634506" w:rsidRPr="000D2138" w:rsidRDefault="009331AF">
            <w:pPr>
              <w:jc w:val="center"/>
              <w:rPr>
                <w:color w:val="000000" w:themeColor="text1"/>
              </w:rPr>
            </w:pPr>
            <w:r w:rsidRPr="000D2138">
              <w:rPr>
                <w:color w:val="000000" w:themeColor="text1"/>
              </w:rPr>
              <w:t>3</w:t>
            </w:r>
          </w:p>
        </w:tc>
        <w:tc>
          <w:tcPr>
            <w:tcW w:w="864" w:type="pct"/>
            <w:tcBorders>
              <w:top w:val="single" w:sz="4" w:space="0" w:color="000000"/>
              <w:left w:val="single" w:sz="4" w:space="0" w:color="000000"/>
              <w:bottom w:val="single" w:sz="4" w:space="0" w:color="000000"/>
              <w:right w:val="single" w:sz="4" w:space="0" w:color="000000"/>
            </w:tcBorders>
            <w:vAlign w:val="center"/>
          </w:tcPr>
          <w:p w14:paraId="371A9D98" w14:textId="77777777" w:rsidR="00634506" w:rsidRPr="000D2138" w:rsidRDefault="009331AF">
            <w:pPr>
              <w:jc w:val="center"/>
              <w:rPr>
                <w:color w:val="000000" w:themeColor="text1"/>
              </w:rPr>
            </w:pPr>
            <w:r w:rsidRPr="000D2138">
              <w:rPr>
                <w:color w:val="000000" w:themeColor="text1"/>
              </w:rPr>
              <w:t>3</w:t>
            </w:r>
          </w:p>
        </w:tc>
        <w:tc>
          <w:tcPr>
            <w:tcW w:w="2150" w:type="pct"/>
            <w:tcBorders>
              <w:top w:val="single" w:sz="4" w:space="0" w:color="000000"/>
              <w:left w:val="single" w:sz="4" w:space="0" w:color="000000"/>
              <w:bottom w:val="single" w:sz="4" w:space="0" w:color="000000"/>
              <w:right w:val="single" w:sz="4" w:space="0" w:color="000000"/>
            </w:tcBorders>
            <w:vAlign w:val="center"/>
          </w:tcPr>
          <w:p w14:paraId="131CA5DD" w14:textId="77777777" w:rsidR="00634506" w:rsidRPr="000D2138" w:rsidRDefault="009331AF">
            <w:pPr>
              <w:jc w:val="both"/>
              <w:rPr>
                <w:color w:val="000000" w:themeColor="text1"/>
              </w:rPr>
            </w:pPr>
            <w:r w:rsidRPr="000D2138">
              <w:rPr>
                <w:color w:val="000000" w:themeColor="text1"/>
              </w:rPr>
              <w:t xml:space="preserve"> + Tốt nghiệp đại học trở lên liên quan chuyên ngành xây dựng dân dụng;</w:t>
            </w:r>
          </w:p>
          <w:p w14:paraId="4D13DA5D" w14:textId="3D07DC03" w:rsidR="00634506" w:rsidRPr="000D2138" w:rsidRDefault="009331AF">
            <w:pPr>
              <w:jc w:val="both"/>
              <w:rPr>
                <w:color w:val="000000" w:themeColor="text1"/>
              </w:rPr>
            </w:pPr>
            <w:r w:rsidRPr="000D2138">
              <w:rPr>
                <w:color w:val="000000" w:themeColor="text1"/>
              </w:rPr>
              <w:t xml:space="preserve"> + Đã là cán bộ kỹ thuật thi công ít nhất 0</w:t>
            </w:r>
            <w:r w:rsidR="00421437" w:rsidRPr="000D2138">
              <w:rPr>
                <w:color w:val="000000" w:themeColor="text1"/>
              </w:rPr>
              <w:t>2</w:t>
            </w:r>
            <w:r w:rsidRPr="000D2138">
              <w:rPr>
                <w:color w:val="000000" w:themeColor="text1"/>
              </w:rPr>
              <w:t xml:space="preserve"> công trình </w:t>
            </w:r>
            <w:r w:rsidR="004B2E7D">
              <w:rPr>
                <w:color w:val="000000" w:themeColor="text1"/>
              </w:rPr>
              <w:t>nhà</w:t>
            </w:r>
            <w:r w:rsidRPr="000D2138">
              <w:rPr>
                <w:color w:val="000000" w:themeColor="text1"/>
              </w:rPr>
              <w:t xml:space="preserve"> </w:t>
            </w:r>
            <w:r w:rsidR="00BF7D99">
              <w:rPr>
                <w:color w:val="000000" w:themeColor="text1"/>
              </w:rPr>
              <w:t xml:space="preserve">dân dụng và </w:t>
            </w:r>
            <w:r w:rsidRPr="000D2138">
              <w:rPr>
                <w:color w:val="000000" w:themeColor="text1"/>
              </w:rPr>
              <w:t>công nghiệp cấp III trở lên (Có giấy tờ chứng minh kinh nghiệm tương ứng);</w:t>
            </w:r>
          </w:p>
          <w:p w14:paraId="0DACFBC7" w14:textId="77777777" w:rsidR="00634506" w:rsidRPr="000D2138" w:rsidRDefault="009331AF">
            <w:pPr>
              <w:jc w:val="both"/>
              <w:rPr>
                <w:color w:val="000000" w:themeColor="text1"/>
              </w:rPr>
            </w:pPr>
            <w:r w:rsidRPr="000D2138">
              <w:rPr>
                <w:color w:val="000000" w:themeColor="text1"/>
              </w:rPr>
              <w:t xml:space="preserve"> + Có hợp đồng lao động với nhà thầu tham dự thầu;</w:t>
            </w:r>
          </w:p>
        </w:tc>
      </w:tr>
      <w:tr w:rsidR="00634506" w:rsidRPr="000D2138" w14:paraId="6BCD6619" w14:textId="77777777" w:rsidTr="00DD6DA7">
        <w:trPr>
          <w:trHeight w:val="1291"/>
        </w:trPr>
        <w:tc>
          <w:tcPr>
            <w:tcW w:w="302" w:type="pct"/>
            <w:tcBorders>
              <w:top w:val="single" w:sz="4" w:space="0" w:color="000000"/>
              <w:left w:val="single" w:sz="4" w:space="0" w:color="000000"/>
              <w:bottom w:val="single" w:sz="4" w:space="0" w:color="000000"/>
              <w:right w:val="single" w:sz="4" w:space="0" w:color="000000"/>
            </w:tcBorders>
            <w:vAlign w:val="center"/>
          </w:tcPr>
          <w:p w14:paraId="01581149" w14:textId="77777777" w:rsidR="00634506" w:rsidRPr="000D2138" w:rsidRDefault="009331AF">
            <w:pPr>
              <w:jc w:val="center"/>
              <w:rPr>
                <w:color w:val="000000" w:themeColor="text1"/>
              </w:rPr>
            </w:pPr>
            <w:r w:rsidRPr="000D2138">
              <w:rPr>
                <w:color w:val="000000" w:themeColor="text1"/>
              </w:rPr>
              <w:lastRenderedPageBreak/>
              <w:t>3</w:t>
            </w:r>
          </w:p>
        </w:tc>
        <w:tc>
          <w:tcPr>
            <w:tcW w:w="994" w:type="pct"/>
            <w:tcBorders>
              <w:top w:val="single" w:sz="4" w:space="0" w:color="000000"/>
              <w:left w:val="single" w:sz="4" w:space="0" w:color="000000"/>
              <w:bottom w:val="single" w:sz="4" w:space="0" w:color="000000"/>
              <w:right w:val="single" w:sz="4" w:space="0" w:color="000000"/>
            </w:tcBorders>
            <w:vAlign w:val="center"/>
          </w:tcPr>
          <w:p w14:paraId="2A9BC622" w14:textId="77777777" w:rsidR="00634506" w:rsidRPr="000D2138" w:rsidRDefault="009331AF">
            <w:pPr>
              <w:jc w:val="both"/>
              <w:rPr>
                <w:color w:val="000000" w:themeColor="text1"/>
              </w:rPr>
            </w:pPr>
            <w:r w:rsidRPr="000D2138">
              <w:rPr>
                <w:color w:val="000000" w:themeColor="text1"/>
              </w:rPr>
              <w:t>Cán bộ phụ trách An toàn lao động</w:t>
            </w:r>
          </w:p>
        </w:tc>
        <w:tc>
          <w:tcPr>
            <w:tcW w:w="690" w:type="pct"/>
            <w:tcBorders>
              <w:top w:val="single" w:sz="4" w:space="0" w:color="000000"/>
              <w:left w:val="single" w:sz="4" w:space="0" w:color="000000"/>
              <w:bottom w:val="single" w:sz="4" w:space="0" w:color="000000"/>
              <w:right w:val="single" w:sz="4" w:space="0" w:color="000000"/>
            </w:tcBorders>
            <w:vAlign w:val="center"/>
          </w:tcPr>
          <w:p w14:paraId="350CCB10" w14:textId="77777777" w:rsidR="00634506" w:rsidRPr="000D2138" w:rsidRDefault="009331AF">
            <w:pPr>
              <w:jc w:val="center"/>
              <w:rPr>
                <w:color w:val="000000" w:themeColor="text1"/>
              </w:rPr>
            </w:pPr>
            <w:r w:rsidRPr="000D2138">
              <w:rPr>
                <w:color w:val="000000" w:themeColor="text1"/>
              </w:rPr>
              <w:t>3</w:t>
            </w:r>
          </w:p>
        </w:tc>
        <w:tc>
          <w:tcPr>
            <w:tcW w:w="864" w:type="pct"/>
            <w:tcBorders>
              <w:top w:val="single" w:sz="4" w:space="0" w:color="000000"/>
              <w:left w:val="single" w:sz="4" w:space="0" w:color="000000"/>
              <w:bottom w:val="single" w:sz="4" w:space="0" w:color="000000"/>
              <w:right w:val="single" w:sz="4" w:space="0" w:color="000000"/>
            </w:tcBorders>
            <w:vAlign w:val="center"/>
          </w:tcPr>
          <w:p w14:paraId="46D6F972" w14:textId="77777777" w:rsidR="00634506" w:rsidRPr="000D2138" w:rsidRDefault="009331AF">
            <w:pPr>
              <w:jc w:val="center"/>
              <w:rPr>
                <w:color w:val="000000" w:themeColor="text1"/>
              </w:rPr>
            </w:pPr>
            <w:r w:rsidRPr="000D2138">
              <w:rPr>
                <w:color w:val="000000" w:themeColor="text1"/>
              </w:rPr>
              <w:t>3</w:t>
            </w:r>
          </w:p>
        </w:tc>
        <w:tc>
          <w:tcPr>
            <w:tcW w:w="2150" w:type="pct"/>
            <w:tcBorders>
              <w:top w:val="single" w:sz="4" w:space="0" w:color="000000"/>
              <w:left w:val="single" w:sz="4" w:space="0" w:color="000000"/>
              <w:bottom w:val="single" w:sz="4" w:space="0" w:color="000000"/>
              <w:right w:val="single" w:sz="4" w:space="0" w:color="000000"/>
            </w:tcBorders>
            <w:vAlign w:val="center"/>
          </w:tcPr>
          <w:p w14:paraId="402C5754" w14:textId="77777777" w:rsidR="00634506" w:rsidRPr="000D2138" w:rsidRDefault="009331AF">
            <w:pPr>
              <w:jc w:val="both"/>
              <w:rPr>
                <w:color w:val="000000" w:themeColor="text1"/>
              </w:rPr>
            </w:pPr>
            <w:r w:rsidRPr="000D2138">
              <w:rPr>
                <w:color w:val="000000" w:themeColor="text1"/>
              </w:rPr>
              <w:t xml:space="preserve"> + Tốt nghiệp đại học trở lên.</w:t>
            </w:r>
          </w:p>
          <w:p w14:paraId="001F09A3" w14:textId="77777777" w:rsidR="00634506" w:rsidRPr="000D2138" w:rsidRDefault="009331AF">
            <w:pPr>
              <w:jc w:val="both"/>
              <w:rPr>
                <w:color w:val="000000" w:themeColor="text1"/>
              </w:rPr>
            </w:pPr>
            <w:r w:rsidRPr="000D2138">
              <w:rPr>
                <w:color w:val="000000" w:themeColor="text1"/>
              </w:rPr>
              <w:t xml:space="preserve"> + Có giấy chứng nhận huấn luyện an toàn, vệ sinh lao động.</w:t>
            </w:r>
          </w:p>
          <w:p w14:paraId="41C156B5" w14:textId="1974B2A4" w:rsidR="00634506" w:rsidRPr="000D2138" w:rsidRDefault="009331AF">
            <w:pPr>
              <w:jc w:val="both"/>
              <w:rPr>
                <w:color w:val="000000" w:themeColor="text1"/>
              </w:rPr>
            </w:pPr>
            <w:r w:rsidRPr="000D2138">
              <w:rPr>
                <w:color w:val="000000" w:themeColor="text1"/>
              </w:rPr>
              <w:t xml:space="preserve"> + Đã phụ trách ATLĐ ít nhất 0</w:t>
            </w:r>
            <w:r w:rsidR="00DD6DA7" w:rsidRPr="000D2138">
              <w:rPr>
                <w:color w:val="000000" w:themeColor="text1"/>
              </w:rPr>
              <w:t>1</w:t>
            </w:r>
            <w:r w:rsidRPr="000D2138">
              <w:rPr>
                <w:color w:val="000000" w:themeColor="text1"/>
              </w:rPr>
              <w:t xml:space="preserve"> công trình Dân dụng và công nghiệp cấp III trở lên (Có giấy tờ chứng minh kinh nghiệm tương ứng).</w:t>
            </w:r>
          </w:p>
          <w:p w14:paraId="312822D7" w14:textId="77777777" w:rsidR="00634506" w:rsidRPr="000D2138" w:rsidRDefault="009331AF">
            <w:pPr>
              <w:jc w:val="both"/>
              <w:rPr>
                <w:color w:val="000000" w:themeColor="text1"/>
              </w:rPr>
            </w:pPr>
            <w:r w:rsidRPr="000D2138">
              <w:rPr>
                <w:color w:val="000000" w:themeColor="text1"/>
              </w:rPr>
              <w:t xml:space="preserve"> + Có hợp đồng lao động với nhà thầu tham dự thầu;</w:t>
            </w:r>
          </w:p>
        </w:tc>
      </w:tr>
      <w:tr w:rsidR="00634506" w:rsidRPr="000D2138" w14:paraId="178DAE27" w14:textId="77777777" w:rsidTr="00DD6DA7">
        <w:trPr>
          <w:trHeight w:val="1907"/>
        </w:trPr>
        <w:tc>
          <w:tcPr>
            <w:tcW w:w="302" w:type="pct"/>
            <w:tcBorders>
              <w:top w:val="single" w:sz="4" w:space="0" w:color="000000"/>
              <w:left w:val="single" w:sz="4" w:space="0" w:color="000000"/>
              <w:bottom w:val="single" w:sz="4" w:space="0" w:color="000000"/>
              <w:right w:val="single" w:sz="4" w:space="0" w:color="000000"/>
            </w:tcBorders>
            <w:vAlign w:val="center"/>
          </w:tcPr>
          <w:p w14:paraId="57716CD5" w14:textId="06F5906E" w:rsidR="00634506" w:rsidRPr="000D2138" w:rsidRDefault="00672723">
            <w:pPr>
              <w:jc w:val="center"/>
              <w:rPr>
                <w:color w:val="000000" w:themeColor="text1"/>
              </w:rPr>
            </w:pPr>
            <w:r>
              <w:rPr>
                <w:color w:val="000000" w:themeColor="text1"/>
              </w:rPr>
              <w:t>4</w:t>
            </w:r>
          </w:p>
        </w:tc>
        <w:tc>
          <w:tcPr>
            <w:tcW w:w="994" w:type="pct"/>
            <w:tcBorders>
              <w:top w:val="single" w:sz="4" w:space="0" w:color="000000"/>
              <w:left w:val="single" w:sz="4" w:space="0" w:color="000000"/>
              <w:bottom w:val="single" w:sz="4" w:space="0" w:color="000000"/>
              <w:right w:val="single" w:sz="4" w:space="0" w:color="000000"/>
            </w:tcBorders>
            <w:vAlign w:val="center"/>
          </w:tcPr>
          <w:p w14:paraId="35690890" w14:textId="77777777" w:rsidR="00634506" w:rsidRPr="000D2138" w:rsidRDefault="009331AF">
            <w:pPr>
              <w:jc w:val="both"/>
              <w:rPr>
                <w:color w:val="000000" w:themeColor="text1"/>
              </w:rPr>
            </w:pPr>
            <w:r w:rsidRPr="000D2138">
              <w:rPr>
                <w:color w:val="000000" w:themeColor="text1"/>
              </w:rPr>
              <w:t>Cán bộ phụ trách thanh quyết toán</w:t>
            </w:r>
          </w:p>
        </w:tc>
        <w:tc>
          <w:tcPr>
            <w:tcW w:w="690" w:type="pct"/>
            <w:tcBorders>
              <w:top w:val="single" w:sz="4" w:space="0" w:color="000000"/>
              <w:left w:val="single" w:sz="4" w:space="0" w:color="000000"/>
              <w:bottom w:val="single" w:sz="4" w:space="0" w:color="000000"/>
              <w:right w:val="single" w:sz="4" w:space="0" w:color="000000"/>
            </w:tcBorders>
            <w:vAlign w:val="center"/>
          </w:tcPr>
          <w:p w14:paraId="197A4658" w14:textId="77777777" w:rsidR="00634506" w:rsidRPr="000D2138" w:rsidRDefault="009331AF">
            <w:pPr>
              <w:jc w:val="center"/>
              <w:rPr>
                <w:color w:val="000000" w:themeColor="text1"/>
              </w:rPr>
            </w:pPr>
            <w:r w:rsidRPr="000D2138">
              <w:rPr>
                <w:color w:val="000000" w:themeColor="text1"/>
              </w:rPr>
              <w:t>3</w:t>
            </w:r>
          </w:p>
        </w:tc>
        <w:tc>
          <w:tcPr>
            <w:tcW w:w="864" w:type="pct"/>
            <w:tcBorders>
              <w:top w:val="single" w:sz="4" w:space="0" w:color="000000"/>
              <w:left w:val="single" w:sz="4" w:space="0" w:color="000000"/>
              <w:bottom w:val="single" w:sz="4" w:space="0" w:color="000000"/>
              <w:right w:val="single" w:sz="4" w:space="0" w:color="000000"/>
            </w:tcBorders>
            <w:vAlign w:val="center"/>
          </w:tcPr>
          <w:p w14:paraId="02E96322" w14:textId="77777777" w:rsidR="00634506" w:rsidRPr="000D2138" w:rsidRDefault="009331AF">
            <w:pPr>
              <w:jc w:val="center"/>
              <w:rPr>
                <w:color w:val="000000" w:themeColor="text1"/>
              </w:rPr>
            </w:pPr>
            <w:r w:rsidRPr="000D2138">
              <w:rPr>
                <w:color w:val="000000" w:themeColor="text1"/>
              </w:rPr>
              <w:t>3</w:t>
            </w:r>
          </w:p>
        </w:tc>
        <w:tc>
          <w:tcPr>
            <w:tcW w:w="2150" w:type="pct"/>
            <w:tcBorders>
              <w:top w:val="single" w:sz="4" w:space="0" w:color="000000"/>
              <w:left w:val="single" w:sz="4" w:space="0" w:color="000000"/>
              <w:bottom w:val="single" w:sz="4" w:space="0" w:color="000000"/>
              <w:right w:val="single" w:sz="4" w:space="0" w:color="000000"/>
            </w:tcBorders>
            <w:vAlign w:val="center"/>
          </w:tcPr>
          <w:p w14:paraId="4E8CB590" w14:textId="77777777" w:rsidR="00634506" w:rsidRPr="000D2138" w:rsidRDefault="009331AF">
            <w:pPr>
              <w:jc w:val="both"/>
              <w:rPr>
                <w:color w:val="000000" w:themeColor="text1"/>
              </w:rPr>
            </w:pPr>
            <w:r w:rsidRPr="000D2138">
              <w:rPr>
                <w:color w:val="000000" w:themeColor="text1"/>
              </w:rPr>
              <w:t xml:space="preserve"> + Tốt nghiệp đại học trở lên.</w:t>
            </w:r>
          </w:p>
          <w:p w14:paraId="071E4796" w14:textId="6807AE1A" w:rsidR="00634506" w:rsidRPr="000D2138" w:rsidRDefault="009331AF">
            <w:pPr>
              <w:jc w:val="both"/>
              <w:rPr>
                <w:color w:val="000000" w:themeColor="text1"/>
              </w:rPr>
            </w:pPr>
            <w:r w:rsidRPr="000D2138">
              <w:rPr>
                <w:color w:val="000000" w:themeColor="text1"/>
              </w:rPr>
              <w:t xml:space="preserve"> + Đã là cán bộ phụ trách thanh quyết toán ít nhất 0</w:t>
            </w:r>
            <w:r w:rsidR="00DD6DA7" w:rsidRPr="000D2138">
              <w:rPr>
                <w:color w:val="000000" w:themeColor="text1"/>
              </w:rPr>
              <w:t>1</w:t>
            </w:r>
            <w:r w:rsidRPr="000D2138">
              <w:rPr>
                <w:color w:val="000000" w:themeColor="text1"/>
              </w:rPr>
              <w:t xml:space="preserve"> công trình Dân dụng</w:t>
            </w:r>
            <w:r w:rsidRPr="000D2138">
              <w:t xml:space="preserve"> </w:t>
            </w:r>
            <w:r w:rsidRPr="000D2138">
              <w:rPr>
                <w:color w:val="000000" w:themeColor="text1"/>
              </w:rPr>
              <w:t>và công nghiệp cấp III trở lên (Có giấy tờ chứng minh kinh nghiệm tương ứng).</w:t>
            </w:r>
          </w:p>
          <w:p w14:paraId="2FACE9AF" w14:textId="77777777" w:rsidR="00634506" w:rsidRPr="000D2138" w:rsidRDefault="009331AF">
            <w:pPr>
              <w:jc w:val="both"/>
              <w:rPr>
                <w:color w:val="000000" w:themeColor="text1"/>
              </w:rPr>
            </w:pPr>
            <w:r w:rsidRPr="000D2138">
              <w:rPr>
                <w:color w:val="000000" w:themeColor="text1"/>
              </w:rPr>
              <w:t xml:space="preserve"> + Có hợp đồng lao động với nhà thầu tham dự thầu;</w:t>
            </w:r>
          </w:p>
        </w:tc>
      </w:tr>
      <w:tr w:rsidR="00DD6DA7" w:rsidRPr="000D2138" w14:paraId="2D62A6E7" w14:textId="77777777" w:rsidTr="00DD6DA7">
        <w:trPr>
          <w:trHeight w:val="1907"/>
        </w:trPr>
        <w:tc>
          <w:tcPr>
            <w:tcW w:w="302" w:type="pct"/>
            <w:tcBorders>
              <w:top w:val="single" w:sz="4" w:space="0" w:color="000000"/>
              <w:left w:val="single" w:sz="4" w:space="0" w:color="000000"/>
              <w:bottom w:val="single" w:sz="4" w:space="0" w:color="000000"/>
              <w:right w:val="single" w:sz="4" w:space="0" w:color="000000"/>
            </w:tcBorders>
            <w:vAlign w:val="center"/>
          </w:tcPr>
          <w:p w14:paraId="54F8B707" w14:textId="37258D11" w:rsidR="00DD6DA7" w:rsidRPr="000D2138" w:rsidRDefault="00672723" w:rsidP="00DD6DA7">
            <w:pPr>
              <w:jc w:val="center"/>
              <w:rPr>
                <w:color w:val="000000" w:themeColor="text1"/>
              </w:rPr>
            </w:pPr>
            <w:r>
              <w:rPr>
                <w:color w:val="000000" w:themeColor="text1"/>
              </w:rPr>
              <w:t>5</w:t>
            </w:r>
          </w:p>
        </w:tc>
        <w:tc>
          <w:tcPr>
            <w:tcW w:w="994" w:type="pct"/>
            <w:tcBorders>
              <w:top w:val="single" w:sz="4" w:space="0" w:color="000000"/>
              <w:left w:val="single" w:sz="4" w:space="0" w:color="000000"/>
              <w:bottom w:val="single" w:sz="4" w:space="0" w:color="000000"/>
              <w:right w:val="single" w:sz="4" w:space="0" w:color="000000"/>
            </w:tcBorders>
            <w:vAlign w:val="center"/>
          </w:tcPr>
          <w:p w14:paraId="06A418AB" w14:textId="7AAED10C" w:rsidR="00DD6DA7" w:rsidRPr="000D2138" w:rsidRDefault="00DD6DA7" w:rsidP="00DD6DA7">
            <w:pPr>
              <w:jc w:val="both"/>
              <w:rPr>
                <w:color w:val="000000" w:themeColor="text1"/>
              </w:rPr>
            </w:pPr>
            <w:r w:rsidRPr="000D2138">
              <w:rPr>
                <w:color w:val="000000" w:themeColor="text1"/>
              </w:rPr>
              <w:t>Cán bộ Phụ trách kỹ</w:t>
            </w:r>
          </w:p>
          <w:p w14:paraId="649258B0" w14:textId="0572CB9A" w:rsidR="00DD6DA7" w:rsidRPr="000D2138" w:rsidRDefault="00DD6DA7" w:rsidP="00DD6DA7">
            <w:pPr>
              <w:jc w:val="both"/>
              <w:rPr>
                <w:color w:val="000000" w:themeColor="text1"/>
              </w:rPr>
            </w:pPr>
            <w:r w:rsidRPr="000D2138">
              <w:rPr>
                <w:color w:val="000000" w:themeColor="text1"/>
              </w:rPr>
              <w:t>thuật thi công điện</w:t>
            </w:r>
          </w:p>
        </w:tc>
        <w:tc>
          <w:tcPr>
            <w:tcW w:w="690" w:type="pct"/>
            <w:tcBorders>
              <w:top w:val="single" w:sz="4" w:space="0" w:color="000000"/>
              <w:left w:val="single" w:sz="4" w:space="0" w:color="000000"/>
              <w:bottom w:val="single" w:sz="4" w:space="0" w:color="000000"/>
              <w:right w:val="single" w:sz="4" w:space="0" w:color="000000"/>
            </w:tcBorders>
            <w:vAlign w:val="center"/>
          </w:tcPr>
          <w:p w14:paraId="5D614D46" w14:textId="49F4222C" w:rsidR="00DD6DA7" w:rsidRPr="000D2138" w:rsidRDefault="00DD6DA7" w:rsidP="00DD6DA7">
            <w:pPr>
              <w:jc w:val="center"/>
              <w:rPr>
                <w:color w:val="000000" w:themeColor="text1"/>
              </w:rPr>
            </w:pPr>
            <w:r w:rsidRPr="000D2138">
              <w:rPr>
                <w:color w:val="000000" w:themeColor="text1"/>
              </w:rPr>
              <w:t>3</w:t>
            </w:r>
          </w:p>
        </w:tc>
        <w:tc>
          <w:tcPr>
            <w:tcW w:w="864" w:type="pct"/>
            <w:tcBorders>
              <w:top w:val="single" w:sz="4" w:space="0" w:color="000000"/>
              <w:left w:val="single" w:sz="4" w:space="0" w:color="000000"/>
              <w:bottom w:val="single" w:sz="4" w:space="0" w:color="000000"/>
              <w:right w:val="single" w:sz="4" w:space="0" w:color="000000"/>
            </w:tcBorders>
            <w:vAlign w:val="center"/>
          </w:tcPr>
          <w:p w14:paraId="78DE6180" w14:textId="35CFC23C" w:rsidR="00DD6DA7" w:rsidRPr="000D2138" w:rsidRDefault="00DD6DA7" w:rsidP="00DD6DA7">
            <w:pPr>
              <w:jc w:val="center"/>
              <w:rPr>
                <w:color w:val="000000" w:themeColor="text1"/>
              </w:rPr>
            </w:pPr>
            <w:r w:rsidRPr="000D2138">
              <w:rPr>
                <w:color w:val="000000" w:themeColor="text1"/>
              </w:rPr>
              <w:t>3</w:t>
            </w:r>
          </w:p>
        </w:tc>
        <w:tc>
          <w:tcPr>
            <w:tcW w:w="2150" w:type="pct"/>
            <w:tcBorders>
              <w:top w:val="single" w:sz="4" w:space="0" w:color="000000"/>
              <w:left w:val="single" w:sz="4" w:space="0" w:color="000000"/>
              <w:bottom w:val="single" w:sz="4" w:space="0" w:color="000000"/>
              <w:right w:val="single" w:sz="4" w:space="0" w:color="000000"/>
            </w:tcBorders>
            <w:vAlign w:val="center"/>
          </w:tcPr>
          <w:p w14:paraId="28D860DA" w14:textId="77777777" w:rsidR="00DD6DA7" w:rsidRPr="000D2138" w:rsidRDefault="00DD6DA7" w:rsidP="00DD6DA7">
            <w:pPr>
              <w:jc w:val="both"/>
              <w:rPr>
                <w:color w:val="000000" w:themeColor="text1"/>
              </w:rPr>
            </w:pPr>
            <w:r w:rsidRPr="000D2138">
              <w:rPr>
                <w:color w:val="000000" w:themeColor="text1"/>
              </w:rPr>
              <w:t xml:space="preserve">- Tốt nghiệp đại học trở lên chuyên ngành kỹ thuật điện. </w:t>
            </w:r>
          </w:p>
          <w:p w14:paraId="064F5AFF" w14:textId="28BD8E1F" w:rsidR="00DD6DA7" w:rsidRPr="000D2138" w:rsidRDefault="00DD6DA7" w:rsidP="00DD6DA7">
            <w:pPr>
              <w:jc w:val="both"/>
              <w:rPr>
                <w:color w:val="000000" w:themeColor="text1"/>
              </w:rPr>
            </w:pPr>
            <w:r w:rsidRPr="000D2138">
              <w:rPr>
                <w:color w:val="000000" w:themeColor="text1"/>
              </w:rPr>
              <w:t>- Đã đảm nhận vị trí phụ trách kỹ thuật thi công hạng mục điện ít nhất 01 công trình xây dựng dân dụng và công nghiệp, cấp III trở lên kể từ ngày 01 tháng 01 năm 2023 đến thời điểm đóng thầu (kèm theo tài liệu chứng minh)</w:t>
            </w:r>
          </w:p>
        </w:tc>
      </w:tr>
      <w:tr w:rsidR="004B2E7D" w:rsidRPr="000D2138" w14:paraId="42DD7C8E" w14:textId="77777777" w:rsidTr="00DD6DA7">
        <w:trPr>
          <w:trHeight w:val="1907"/>
        </w:trPr>
        <w:tc>
          <w:tcPr>
            <w:tcW w:w="302" w:type="pct"/>
            <w:tcBorders>
              <w:top w:val="single" w:sz="4" w:space="0" w:color="000000"/>
              <w:left w:val="single" w:sz="4" w:space="0" w:color="000000"/>
              <w:bottom w:val="single" w:sz="4" w:space="0" w:color="000000"/>
              <w:right w:val="single" w:sz="4" w:space="0" w:color="000000"/>
            </w:tcBorders>
            <w:vAlign w:val="center"/>
          </w:tcPr>
          <w:p w14:paraId="5CAFB6BD" w14:textId="46003930" w:rsidR="004B2E7D" w:rsidRDefault="004B2E7D" w:rsidP="004B2E7D">
            <w:pPr>
              <w:jc w:val="center"/>
              <w:rPr>
                <w:color w:val="000000" w:themeColor="text1"/>
              </w:rPr>
            </w:pPr>
            <w:r>
              <w:rPr>
                <w:color w:val="000000" w:themeColor="text1"/>
              </w:rPr>
              <w:t>6</w:t>
            </w:r>
          </w:p>
        </w:tc>
        <w:tc>
          <w:tcPr>
            <w:tcW w:w="994" w:type="pct"/>
            <w:tcBorders>
              <w:top w:val="single" w:sz="4" w:space="0" w:color="000000"/>
              <w:left w:val="single" w:sz="4" w:space="0" w:color="000000"/>
              <w:bottom w:val="single" w:sz="4" w:space="0" w:color="000000"/>
              <w:right w:val="single" w:sz="4" w:space="0" w:color="000000"/>
            </w:tcBorders>
            <w:vAlign w:val="center"/>
          </w:tcPr>
          <w:p w14:paraId="451FD1E7" w14:textId="77777777" w:rsidR="004B2E7D" w:rsidRPr="004B2E7D" w:rsidRDefault="004B2E7D" w:rsidP="004B2E7D">
            <w:pPr>
              <w:jc w:val="both"/>
              <w:rPr>
                <w:color w:val="000000" w:themeColor="text1"/>
              </w:rPr>
            </w:pPr>
            <w:r w:rsidRPr="004B2E7D">
              <w:rPr>
                <w:color w:val="000000" w:themeColor="text1"/>
              </w:rPr>
              <w:t>Cán bộ Phụ trách kỹ</w:t>
            </w:r>
          </w:p>
          <w:p w14:paraId="5C024926" w14:textId="6915E42D" w:rsidR="004B2E7D" w:rsidRPr="000D2138" w:rsidRDefault="004B2E7D" w:rsidP="004B2E7D">
            <w:pPr>
              <w:jc w:val="both"/>
              <w:rPr>
                <w:color w:val="000000" w:themeColor="text1"/>
              </w:rPr>
            </w:pPr>
            <w:r w:rsidRPr="004B2E7D">
              <w:rPr>
                <w:color w:val="000000" w:themeColor="text1"/>
              </w:rPr>
              <w:t xml:space="preserve">thuật thi </w:t>
            </w:r>
            <w:r>
              <w:rPr>
                <w:color w:val="000000" w:themeColor="text1"/>
              </w:rPr>
              <w:t>công phần nước</w:t>
            </w:r>
          </w:p>
        </w:tc>
        <w:tc>
          <w:tcPr>
            <w:tcW w:w="690" w:type="pct"/>
            <w:tcBorders>
              <w:top w:val="single" w:sz="4" w:space="0" w:color="000000"/>
              <w:left w:val="single" w:sz="4" w:space="0" w:color="000000"/>
              <w:bottom w:val="single" w:sz="4" w:space="0" w:color="000000"/>
              <w:right w:val="single" w:sz="4" w:space="0" w:color="000000"/>
            </w:tcBorders>
            <w:vAlign w:val="center"/>
          </w:tcPr>
          <w:p w14:paraId="5EBD2480" w14:textId="2243D5CA" w:rsidR="004B2E7D" w:rsidRPr="000D2138" w:rsidRDefault="004B2E7D" w:rsidP="004B2E7D">
            <w:pPr>
              <w:jc w:val="center"/>
              <w:rPr>
                <w:color w:val="000000" w:themeColor="text1"/>
              </w:rPr>
            </w:pPr>
            <w:r w:rsidRPr="000D2138">
              <w:rPr>
                <w:color w:val="000000" w:themeColor="text1"/>
              </w:rPr>
              <w:t>3</w:t>
            </w:r>
          </w:p>
        </w:tc>
        <w:tc>
          <w:tcPr>
            <w:tcW w:w="864" w:type="pct"/>
            <w:tcBorders>
              <w:top w:val="single" w:sz="4" w:space="0" w:color="000000"/>
              <w:left w:val="single" w:sz="4" w:space="0" w:color="000000"/>
              <w:bottom w:val="single" w:sz="4" w:space="0" w:color="000000"/>
              <w:right w:val="single" w:sz="4" w:space="0" w:color="000000"/>
            </w:tcBorders>
            <w:vAlign w:val="center"/>
          </w:tcPr>
          <w:p w14:paraId="192E1958" w14:textId="1F6D5DFB" w:rsidR="004B2E7D" w:rsidRPr="000D2138" w:rsidRDefault="004B2E7D" w:rsidP="004B2E7D">
            <w:pPr>
              <w:jc w:val="center"/>
              <w:rPr>
                <w:color w:val="000000" w:themeColor="text1"/>
              </w:rPr>
            </w:pPr>
            <w:r w:rsidRPr="000D2138">
              <w:rPr>
                <w:color w:val="000000" w:themeColor="text1"/>
              </w:rPr>
              <w:t>3</w:t>
            </w:r>
          </w:p>
        </w:tc>
        <w:tc>
          <w:tcPr>
            <w:tcW w:w="2150" w:type="pct"/>
            <w:tcBorders>
              <w:top w:val="single" w:sz="4" w:space="0" w:color="000000"/>
              <w:left w:val="single" w:sz="4" w:space="0" w:color="000000"/>
              <w:bottom w:val="single" w:sz="4" w:space="0" w:color="000000"/>
              <w:right w:val="single" w:sz="4" w:space="0" w:color="000000"/>
            </w:tcBorders>
            <w:vAlign w:val="center"/>
          </w:tcPr>
          <w:p w14:paraId="41BB377B" w14:textId="3A5327B0" w:rsidR="004B2E7D" w:rsidRPr="000D2138" w:rsidRDefault="004B2E7D" w:rsidP="004B2E7D">
            <w:pPr>
              <w:jc w:val="both"/>
              <w:rPr>
                <w:color w:val="000000" w:themeColor="text1"/>
              </w:rPr>
            </w:pPr>
            <w:r w:rsidRPr="000D2138">
              <w:rPr>
                <w:color w:val="000000" w:themeColor="text1"/>
              </w:rPr>
              <w:t xml:space="preserve">- Tốt nghiệp đại học trở lên chuyên ngành kỹ thuật </w:t>
            </w:r>
            <w:r>
              <w:rPr>
                <w:color w:val="000000" w:themeColor="text1"/>
              </w:rPr>
              <w:t>cấp, thoát nước</w:t>
            </w:r>
            <w:r w:rsidRPr="000D2138">
              <w:rPr>
                <w:color w:val="000000" w:themeColor="text1"/>
              </w:rPr>
              <w:t xml:space="preserve">. </w:t>
            </w:r>
          </w:p>
          <w:p w14:paraId="188F0C74" w14:textId="6F078EC7" w:rsidR="004B2E7D" w:rsidRPr="000D2138" w:rsidRDefault="004B2E7D" w:rsidP="004B2E7D">
            <w:pPr>
              <w:jc w:val="both"/>
              <w:rPr>
                <w:color w:val="000000" w:themeColor="text1"/>
              </w:rPr>
            </w:pPr>
            <w:r w:rsidRPr="000D2138">
              <w:rPr>
                <w:color w:val="000000" w:themeColor="text1"/>
              </w:rPr>
              <w:t xml:space="preserve">- Đã đảm nhận vị trí phụ trách kỹ thuật thi công hạng mục </w:t>
            </w:r>
            <w:r>
              <w:rPr>
                <w:color w:val="000000" w:themeColor="text1"/>
              </w:rPr>
              <w:t>cấp, thoát nước</w:t>
            </w:r>
            <w:r w:rsidRPr="000D2138">
              <w:rPr>
                <w:color w:val="000000" w:themeColor="text1"/>
              </w:rPr>
              <w:t xml:space="preserve"> ít nhất 01 công trình xây dựng dân dụng và công nghiệp, cấp III trở lên kể từ ngày 01 tháng 01 năm 2023 đến thời điểm đóng thầu (kèm theo tài liệu chứng minh)</w:t>
            </w:r>
          </w:p>
        </w:tc>
      </w:tr>
    </w:tbl>
    <w:p w14:paraId="61A8652A" w14:textId="04AFAB6D" w:rsidR="00BA3395" w:rsidRPr="000D2138" w:rsidRDefault="009331AF">
      <w:pPr>
        <w:widowControl w:val="0"/>
        <w:spacing w:before="120" w:after="120"/>
        <w:rPr>
          <w:b/>
          <w:color w:val="000000" w:themeColor="text1"/>
          <w:lang w:eastAsia="zh-CN"/>
        </w:rPr>
      </w:pPr>
      <w:r w:rsidRPr="000D2138">
        <w:rPr>
          <w:b/>
          <w:color w:val="000000" w:themeColor="text1"/>
          <w:lang w:eastAsia="zh-CN"/>
        </w:rPr>
        <w:t>b) Thiết bị thi công chủ yếu dự kiến huy động để thực hiện gói thầu</w:t>
      </w: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046"/>
        <w:gridCol w:w="1800"/>
      </w:tblGrid>
      <w:tr w:rsidR="00BA3395" w:rsidRPr="000D2138" w14:paraId="5B5C1769" w14:textId="77777777" w:rsidTr="0040732E">
        <w:trPr>
          <w:trHeight w:val="567"/>
        </w:trPr>
        <w:tc>
          <w:tcPr>
            <w:tcW w:w="851" w:type="dxa"/>
            <w:vAlign w:val="center"/>
          </w:tcPr>
          <w:p w14:paraId="53F7B097" w14:textId="77777777" w:rsidR="00BA3395" w:rsidRPr="000D2138" w:rsidRDefault="00BA3395" w:rsidP="00BA3395">
            <w:pPr>
              <w:widowControl w:val="0"/>
              <w:jc w:val="center"/>
              <w:rPr>
                <w:b/>
                <w:bCs/>
              </w:rPr>
            </w:pPr>
            <w:r w:rsidRPr="000D2138">
              <w:rPr>
                <w:b/>
                <w:bCs/>
              </w:rPr>
              <w:t>STT</w:t>
            </w:r>
          </w:p>
        </w:tc>
        <w:tc>
          <w:tcPr>
            <w:tcW w:w="7046" w:type="dxa"/>
            <w:vAlign w:val="center"/>
          </w:tcPr>
          <w:p w14:paraId="603E660C" w14:textId="77777777" w:rsidR="00BA3395" w:rsidRPr="000D2138" w:rsidRDefault="00BA3395" w:rsidP="00BA3395">
            <w:pPr>
              <w:widowControl w:val="0"/>
              <w:jc w:val="center"/>
              <w:rPr>
                <w:b/>
                <w:bCs/>
                <w:vertAlign w:val="superscript"/>
              </w:rPr>
            </w:pPr>
            <w:r w:rsidRPr="000D2138">
              <w:rPr>
                <w:b/>
                <w:bCs/>
              </w:rPr>
              <w:t>Loại thiết bị và đặc điểm thiết bị</w:t>
            </w:r>
          </w:p>
        </w:tc>
        <w:tc>
          <w:tcPr>
            <w:tcW w:w="1800" w:type="dxa"/>
            <w:vAlign w:val="center"/>
          </w:tcPr>
          <w:p w14:paraId="54DDC85A" w14:textId="77777777" w:rsidR="00BA3395" w:rsidRPr="000D2138" w:rsidRDefault="00BA3395" w:rsidP="00BA3395">
            <w:pPr>
              <w:widowControl w:val="0"/>
              <w:jc w:val="center"/>
              <w:rPr>
                <w:b/>
                <w:bCs/>
              </w:rPr>
            </w:pPr>
            <w:r w:rsidRPr="000D2138">
              <w:rPr>
                <w:b/>
                <w:bCs/>
              </w:rPr>
              <w:t>Số lượng tối thiểu cần có</w:t>
            </w:r>
          </w:p>
        </w:tc>
      </w:tr>
      <w:tr w:rsidR="00BA3395" w:rsidRPr="000D2138" w14:paraId="401269EC" w14:textId="77777777" w:rsidTr="0040732E">
        <w:trPr>
          <w:trHeight w:val="567"/>
        </w:trPr>
        <w:tc>
          <w:tcPr>
            <w:tcW w:w="851" w:type="dxa"/>
            <w:vAlign w:val="center"/>
          </w:tcPr>
          <w:p w14:paraId="76FAF481" w14:textId="77777777" w:rsidR="00BA3395" w:rsidRPr="000D2138" w:rsidRDefault="00BA3395" w:rsidP="00BA3395">
            <w:pPr>
              <w:widowControl w:val="0"/>
              <w:tabs>
                <w:tab w:val="center" w:pos="4320"/>
                <w:tab w:val="right" w:pos="8640"/>
              </w:tabs>
              <w:jc w:val="center"/>
              <w:rPr>
                <w:lang w:val="x-none" w:eastAsia="x-none"/>
              </w:rPr>
            </w:pPr>
            <w:r w:rsidRPr="000D2138">
              <w:rPr>
                <w:lang w:val="x-none" w:eastAsia="x-none"/>
              </w:rPr>
              <w:t>1</w:t>
            </w:r>
          </w:p>
        </w:tc>
        <w:tc>
          <w:tcPr>
            <w:tcW w:w="7046" w:type="dxa"/>
          </w:tcPr>
          <w:p w14:paraId="623E3B9A" w14:textId="4D30E6D7" w:rsidR="0040732E" w:rsidRPr="000D2138" w:rsidRDefault="0040732E" w:rsidP="0040732E">
            <w:pPr>
              <w:jc w:val="center"/>
              <w:rPr>
                <w:lang w:bidi="my-MM"/>
              </w:rPr>
            </w:pPr>
            <w:r w:rsidRPr="000D2138">
              <w:rPr>
                <w:rStyle w:val="fontstyle01"/>
                <w:sz w:val="24"/>
                <w:szCs w:val="24"/>
              </w:rPr>
              <w:t xml:space="preserve">Máy đào ≥ </w:t>
            </w:r>
            <w:r w:rsidR="00B85A8F" w:rsidRPr="000D2138">
              <w:rPr>
                <w:rStyle w:val="fontstyle01"/>
                <w:sz w:val="24"/>
                <w:szCs w:val="24"/>
              </w:rPr>
              <w:t>1,25</w:t>
            </w:r>
            <w:r w:rsidRPr="000D2138">
              <w:rPr>
                <w:rStyle w:val="fontstyle01"/>
                <w:sz w:val="24"/>
                <w:szCs w:val="24"/>
              </w:rPr>
              <w:t>m3</w:t>
            </w:r>
          </w:p>
          <w:p w14:paraId="180552B1" w14:textId="3B48F18B" w:rsidR="0040732E" w:rsidRPr="000D2138" w:rsidRDefault="0040732E" w:rsidP="0040732E">
            <w:pPr>
              <w:rPr>
                <w:lang w:bidi="my-MM"/>
              </w:rPr>
            </w:pPr>
            <w:r w:rsidRPr="000D2138">
              <w:rPr>
                <w:rStyle w:val="fontstyle01"/>
                <w:sz w:val="24"/>
                <w:szCs w:val="24"/>
              </w:rPr>
              <w:t>Kèm theo giấy đăng ký phương tiện hoặc hoá đơn mua của thiết bị (Trường hợp thuê thiết bị thi công thì phải có hợp đồng thuê thiết bị với bên cho thuê và đính kèm tài liệu chứng minh chủ quyền của Bên cho thuê như trên</w:t>
            </w:r>
            <w:r w:rsidRPr="00672723">
              <w:rPr>
                <w:rStyle w:val="fontstyle01"/>
                <w:sz w:val="24"/>
                <w:szCs w:val="24"/>
              </w:rPr>
              <w:t>) và giấy kiểm định chất lượng an toàn kỹ thuật còn hiệu lực nộp cùng HSĐX.</w:t>
            </w:r>
            <w:r w:rsidRPr="000D2138">
              <w:rPr>
                <w:rStyle w:val="fontstyle01"/>
                <w:sz w:val="24"/>
                <w:szCs w:val="24"/>
              </w:rPr>
              <w:t xml:space="preserve"> Nếu nhà thầu kê khai thiết bị không trung thực thì nhà thầu không được thay thế thiết bị khác, HSĐX của nhà thầu bị loại và nhà thầu sẽ bị coi là gian lận theo quy định</w:t>
            </w:r>
          </w:p>
          <w:p w14:paraId="1482DF25" w14:textId="41179151" w:rsidR="00BA3395" w:rsidRPr="000D2138" w:rsidRDefault="00BA3395" w:rsidP="00BA3395">
            <w:pPr>
              <w:widowControl w:val="0"/>
              <w:outlineLvl w:val="0"/>
              <w:rPr>
                <w:bCs/>
                <w:smallCaps/>
              </w:rPr>
            </w:pPr>
          </w:p>
        </w:tc>
        <w:tc>
          <w:tcPr>
            <w:tcW w:w="1800" w:type="dxa"/>
          </w:tcPr>
          <w:p w14:paraId="0AF4C069" w14:textId="77777777" w:rsidR="00BA3395" w:rsidRPr="000D2138" w:rsidRDefault="00BA3395" w:rsidP="00BA3395">
            <w:pPr>
              <w:widowControl w:val="0"/>
              <w:outlineLvl w:val="0"/>
              <w:rPr>
                <w:b/>
                <w:smallCaps/>
              </w:rPr>
            </w:pPr>
          </w:p>
          <w:p w14:paraId="36B2F165" w14:textId="77777777" w:rsidR="0040732E" w:rsidRPr="000D2138" w:rsidRDefault="0040732E" w:rsidP="0040732E"/>
          <w:p w14:paraId="7784EA92" w14:textId="77777777" w:rsidR="0040732E" w:rsidRPr="000D2138" w:rsidRDefault="0040732E" w:rsidP="0040732E"/>
          <w:p w14:paraId="2E885E69" w14:textId="77777777" w:rsidR="0040732E" w:rsidRPr="000D2138" w:rsidRDefault="0040732E" w:rsidP="0040732E">
            <w:pPr>
              <w:rPr>
                <w:b/>
                <w:smallCaps/>
              </w:rPr>
            </w:pPr>
          </w:p>
          <w:p w14:paraId="7BB73FAA" w14:textId="5F595F75" w:rsidR="0040732E" w:rsidRPr="000D2138" w:rsidRDefault="0040732E" w:rsidP="0040732E">
            <w:pPr>
              <w:jc w:val="center"/>
            </w:pPr>
            <w:r w:rsidRPr="000D2138">
              <w:t>02</w:t>
            </w:r>
            <w:r w:rsidR="00B85A8F" w:rsidRPr="000D2138">
              <w:t xml:space="preserve"> chiếc</w:t>
            </w:r>
          </w:p>
        </w:tc>
      </w:tr>
      <w:tr w:rsidR="00BA3395" w:rsidRPr="000D2138" w14:paraId="772AB85E" w14:textId="77777777" w:rsidTr="0040732E">
        <w:trPr>
          <w:trHeight w:val="567"/>
        </w:trPr>
        <w:tc>
          <w:tcPr>
            <w:tcW w:w="851" w:type="dxa"/>
            <w:vAlign w:val="center"/>
          </w:tcPr>
          <w:p w14:paraId="1D7664AB" w14:textId="77777777" w:rsidR="00BA3395" w:rsidRPr="000D2138" w:rsidRDefault="00BA3395" w:rsidP="00BA3395">
            <w:pPr>
              <w:widowControl w:val="0"/>
              <w:jc w:val="center"/>
            </w:pPr>
            <w:r w:rsidRPr="000D2138">
              <w:t>2</w:t>
            </w:r>
          </w:p>
        </w:tc>
        <w:tc>
          <w:tcPr>
            <w:tcW w:w="7046" w:type="dxa"/>
          </w:tcPr>
          <w:p w14:paraId="46D74712" w14:textId="77777777" w:rsidR="0040732E" w:rsidRPr="000D2138" w:rsidRDefault="0040732E" w:rsidP="0040732E">
            <w:pPr>
              <w:jc w:val="center"/>
              <w:rPr>
                <w:rStyle w:val="fontstyle01"/>
                <w:sz w:val="24"/>
                <w:szCs w:val="24"/>
              </w:rPr>
            </w:pPr>
            <w:r w:rsidRPr="000D2138">
              <w:rPr>
                <w:rStyle w:val="fontstyle01"/>
                <w:sz w:val="24"/>
                <w:szCs w:val="24"/>
              </w:rPr>
              <w:t>Ô tô tự đổ ≥ 10T</w:t>
            </w:r>
          </w:p>
          <w:p w14:paraId="609A4ECE" w14:textId="074E75E8" w:rsidR="0040732E" w:rsidRPr="000D2138" w:rsidRDefault="0040732E" w:rsidP="0040732E">
            <w:pPr>
              <w:rPr>
                <w:lang w:bidi="my-MM"/>
              </w:rPr>
            </w:pPr>
            <w:r w:rsidRPr="000D2138">
              <w:rPr>
                <w:rStyle w:val="fontstyle01"/>
                <w:sz w:val="24"/>
                <w:szCs w:val="24"/>
              </w:rPr>
              <w:t xml:space="preserve">Kèm theo giấy đăng ký phương tiện hoặc hoá đơn mua của thiết bị (Trường hợp thuê thiết bị thi công thì phải có hợp đồng thuê thiết bị với bên cho thuê và đính kèm tài liệu chứng minh chủ quyền của Bên cho thuê như trên) và giấy kiểm định chất lượng an toàn kỹ thuật còn hiệu lực nộp cùng HSĐX. Nếu nhà thầu kê khai thiết bị không trung </w:t>
            </w:r>
            <w:r w:rsidRPr="000D2138">
              <w:rPr>
                <w:rStyle w:val="fontstyle01"/>
                <w:sz w:val="24"/>
                <w:szCs w:val="24"/>
              </w:rPr>
              <w:lastRenderedPageBreak/>
              <w:t>thực thì nhà thầu không được thay thế thiết bị khác, HSĐX của nhà thầu bị loại và nhà thầu sẽ bị coi là gian lận theo quy định.</w:t>
            </w:r>
          </w:p>
          <w:p w14:paraId="6200B71B" w14:textId="53A9A176" w:rsidR="00BA3395" w:rsidRPr="000D2138" w:rsidRDefault="00BA3395" w:rsidP="00BA3395">
            <w:pPr>
              <w:widowControl w:val="0"/>
              <w:outlineLvl w:val="0"/>
              <w:rPr>
                <w:b/>
                <w:smallCaps/>
              </w:rPr>
            </w:pPr>
          </w:p>
        </w:tc>
        <w:tc>
          <w:tcPr>
            <w:tcW w:w="1800" w:type="dxa"/>
          </w:tcPr>
          <w:p w14:paraId="7FF87EF5" w14:textId="77777777" w:rsidR="00BA3395" w:rsidRPr="000D2138" w:rsidRDefault="00BA3395" w:rsidP="00BA3395">
            <w:pPr>
              <w:widowControl w:val="0"/>
              <w:outlineLvl w:val="0"/>
              <w:rPr>
                <w:b/>
                <w:smallCaps/>
                <w:u w:val="single"/>
              </w:rPr>
            </w:pPr>
          </w:p>
          <w:p w14:paraId="4DC5938E" w14:textId="77777777" w:rsidR="0040732E" w:rsidRPr="000D2138" w:rsidRDefault="0040732E" w:rsidP="0040732E"/>
          <w:p w14:paraId="23F3798B" w14:textId="77777777" w:rsidR="0040732E" w:rsidRPr="000D2138" w:rsidRDefault="0040732E" w:rsidP="0040732E"/>
          <w:p w14:paraId="3752AFCB" w14:textId="77777777" w:rsidR="0040732E" w:rsidRPr="000D2138" w:rsidRDefault="0040732E" w:rsidP="0040732E">
            <w:pPr>
              <w:rPr>
                <w:b/>
                <w:smallCaps/>
                <w:u w:val="single"/>
              </w:rPr>
            </w:pPr>
          </w:p>
          <w:p w14:paraId="507D6F7C" w14:textId="43A97905" w:rsidR="0040732E" w:rsidRPr="000D2138" w:rsidRDefault="0040732E" w:rsidP="0040732E">
            <w:pPr>
              <w:jc w:val="center"/>
            </w:pPr>
            <w:r w:rsidRPr="000D2138">
              <w:t>03</w:t>
            </w:r>
            <w:r w:rsidR="00B85A8F" w:rsidRPr="000D2138">
              <w:t xml:space="preserve"> chiếc</w:t>
            </w:r>
          </w:p>
        </w:tc>
      </w:tr>
      <w:tr w:rsidR="00672723" w:rsidRPr="000D2138" w14:paraId="36B5F23B" w14:textId="77777777" w:rsidTr="0040732E">
        <w:trPr>
          <w:trHeight w:val="567"/>
        </w:trPr>
        <w:tc>
          <w:tcPr>
            <w:tcW w:w="851" w:type="dxa"/>
            <w:vAlign w:val="center"/>
          </w:tcPr>
          <w:p w14:paraId="07F8D782" w14:textId="7D1AA430" w:rsidR="00672723" w:rsidRPr="000D2138" w:rsidRDefault="00672723" w:rsidP="00BA3395">
            <w:pPr>
              <w:widowControl w:val="0"/>
              <w:jc w:val="center"/>
            </w:pPr>
            <w:r>
              <w:t>3</w:t>
            </w:r>
          </w:p>
        </w:tc>
        <w:tc>
          <w:tcPr>
            <w:tcW w:w="7046" w:type="dxa"/>
          </w:tcPr>
          <w:p w14:paraId="7F33D843" w14:textId="10D838D9" w:rsidR="00672723" w:rsidRDefault="00753A71" w:rsidP="0040732E">
            <w:pPr>
              <w:jc w:val="center"/>
              <w:rPr>
                <w:rStyle w:val="fontstyle01"/>
                <w:sz w:val="24"/>
                <w:szCs w:val="24"/>
              </w:rPr>
            </w:pPr>
            <w:r>
              <w:rPr>
                <w:rStyle w:val="fontstyle01"/>
                <w:sz w:val="24"/>
                <w:szCs w:val="24"/>
              </w:rPr>
              <w:t>Xe lu rung</w:t>
            </w:r>
            <w:r w:rsidR="00672723">
              <w:rPr>
                <w:rStyle w:val="fontstyle01"/>
                <w:sz w:val="24"/>
                <w:szCs w:val="24"/>
              </w:rPr>
              <w:t xml:space="preserve"> </w:t>
            </w:r>
            <w:r w:rsidR="00672723" w:rsidRPr="00672723">
              <w:rPr>
                <w:rStyle w:val="fontstyle01"/>
                <w:sz w:val="24"/>
                <w:szCs w:val="24"/>
              </w:rPr>
              <w:t xml:space="preserve">≥ </w:t>
            </w:r>
            <w:r>
              <w:rPr>
                <w:rStyle w:val="fontstyle01"/>
                <w:sz w:val="24"/>
                <w:szCs w:val="24"/>
              </w:rPr>
              <w:t>8</w:t>
            </w:r>
            <w:r w:rsidR="00672723">
              <w:rPr>
                <w:rStyle w:val="fontstyle01"/>
                <w:sz w:val="24"/>
                <w:szCs w:val="24"/>
              </w:rPr>
              <w:t xml:space="preserve"> </w:t>
            </w:r>
            <w:r>
              <w:rPr>
                <w:rStyle w:val="fontstyle01"/>
                <w:sz w:val="24"/>
                <w:szCs w:val="24"/>
              </w:rPr>
              <w:t>tấn</w:t>
            </w:r>
          </w:p>
          <w:p w14:paraId="02FC901C" w14:textId="77777777" w:rsidR="00672723" w:rsidRPr="000D2138" w:rsidRDefault="00672723" w:rsidP="00672723">
            <w:pPr>
              <w:rPr>
                <w:lang w:bidi="my-MM"/>
              </w:rPr>
            </w:pPr>
            <w:r w:rsidRPr="000D2138">
              <w:rPr>
                <w:rStyle w:val="fontstyle01"/>
                <w:sz w:val="24"/>
                <w:szCs w:val="24"/>
              </w:rPr>
              <w:t>Kèm theo giấy đăng ký phương tiện hoặc hoá đơn mua của thiết bị (Trường hợp thuê thiết bị thi công thì phải có hợp đồng thuê thiết bị với bên cho thuê và đính kèm tài liệu chứng minh chủ quyền của Bên cho thuê như trên</w:t>
            </w:r>
            <w:r w:rsidRPr="00672723">
              <w:rPr>
                <w:rStyle w:val="fontstyle01"/>
                <w:sz w:val="24"/>
                <w:szCs w:val="24"/>
              </w:rPr>
              <w:t>) và giấy kiểm định chất lượng an toàn kỹ thuật còn hiệu lực nộp cùng HSĐX.</w:t>
            </w:r>
            <w:r w:rsidRPr="000D2138">
              <w:rPr>
                <w:rStyle w:val="fontstyle01"/>
                <w:sz w:val="24"/>
                <w:szCs w:val="24"/>
              </w:rPr>
              <w:t xml:space="preserve"> Nếu nhà thầu kê khai thiết bị không trung thực thì nhà thầu không được thay thế thiết bị khác, HSĐX của nhà thầu bị loại và nhà thầu sẽ bị coi là gian lận theo quy định</w:t>
            </w:r>
          </w:p>
          <w:p w14:paraId="707052B1" w14:textId="30BC94CB" w:rsidR="00672723" w:rsidRPr="000D2138" w:rsidRDefault="00672723" w:rsidP="0040732E">
            <w:pPr>
              <w:jc w:val="center"/>
              <w:rPr>
                <w:rStyle w:val="fontstyle01"/>
                <w:sz w:val="24"/>
                <w:szCs w:val="24"/>
              </w:rPr>
            </w:pPr>
          </w:p>
        </w:tc>
        <w:tc>
          <w:tcPr>
            <w:tcW w:w="1800" w:type="dxa"/>
          </w:tcPr>
          <w:p w14:paraId="70B1DC51" w14:textId="77777777" w:rsidR="00672723" w:rsidRDefault="00672723" w:rsidP="00BA3395">
            <w:pPr>
              <w:widowControl w:val="0"/>
              <w:outlineLvl w:val="0"/>
              <w:rPr>
                <w:b/>
                <w:smallCaps/>
                <w:u w:val="single"/>
              </w:rPr>
            </w:pPr>
          </w:p>
          <w:p w14:paraId="19CD3061" w14:textId="77777777" w:rsidR="00672723" w:rsidRPr="00672723" w:rsidRDefault="00672723" w:rsidP="00672723"/>
          <w:p w14:paraId="0E37B1E1" w14:textId="77777777" w:rsidR="00672723" w:rsidRPr="00672723" w:rsidRDefault="00672723" w:rsidP="00672723"/>
          <w:p w14:paraId="35E75FE5" w14:textId="77777777" w:rsidR="00672723" w:rsidRDefault="00672723" w:rsidP="00672723">
            <w:pPr>
              <w:rPr>
                <w:b/>
                <w:smallCaps/>
                <w:u w:val="single"/>
              </w:rPr>
            </w:pPr>
          </w:p>
          <w:p w14:paraId="2021408C" w14:textId="00E48B45" w:rsidR="00672723" w:rsidRPr="00672723" w:rsidRDefault="00672723" w:rsidP="00672723">
            <w:pPr>
              <w:jc w:val="center"/>
            </w:pPr>
            <w:r w:rsidRPr="00672723">
              <w:t>01 chiếc</w:t>
            </w:r>
          </w:p>
        </w:tc>
      </w:tr>
      <w:tr w:rsidR="000A1DE9" w:rsidRPr="000D2138" w14:paraId="71476DF8" w14:textId="77777777" w:rsidTr="0040732E">
        <w:trPr>
          <w:trHeight w:val="567"/>
        </w:trPr>
        <w:tc>
          <w:tcPr>
            <w:tcW w:w="851" w:type="dxa"/>
            <w:vAlign w:val="center"/>
          </w:tcPr>
          <w:p w14:paraId="439EF348" w14:textId="0219AEB7" w:rsidR="000A1DE9" w:rsidRPr="000D2138" w:rsidRDefault="00672723" w:rsidP="00BA3395">
            <w:pPr>
              <w:widowControl w:val="0"/>
              <w:jc w:val="center"/>
            </w:pPr>
            <w:r>
              <w:t>4</w:t>
            </w:r>
          </w:p>
        </w:tc>
        <w:tc>
          <w:tcPr>
            <w:tcW w:w="7046" w:type="dxa"/>
          </w:tcPr>
          <w:p w14:paraId="43E7F8C8" w14:textId="0DF85076" w:rsidR="000A1DE9" w:rsidRPr="000D2138" w:rsidRDefault="000A1DE9" w:rsidP="0040732E">
            <w:pPr>
              <w:jc w:val="center"/>
              <w:rPr>
                <w:rStyle w:val="fontstyle01"/>
                <w:sz w:val="24"/>
                <w:szCs w:val="24"/>
              </w:rPr>
            </w:pPr>
            <w:r>
              <w:rPr>
                <w:rStyle w:val="fontstyle01"/>
                <w:sz w:val="24"/>
                <w:szCs w:val="24"/>
              </w:rPr>
              <w:t xml:space="preserve">Cần cẩu trọng tải </w:t>
            </w:r>
            <w:r w:rsidRPr="000A1DE9">
              <w:rPr>
                <w:rStyle w:val="fontstyle01"/>
                <w:sz w:val="24"/>
                <w:szCs w:val="24"/>
              </w:rPr>
              <w:t>≥ 10T</w:t>
            </w:r>
            <w:r>
              <w:rPr>
                <w:rStyle w:val="fontstyle01"/>
                <w:sz w:val="24"/>
                <w:szCs w:val="24"/>
              </w:rPr>
              <w:t xml:space="preserve"> (có giấy kiểm định còn hiệu lực)</w:t>
            </w:r>
          </w:p>
        </w:tc>
        <w:tc>
          <w:tcPr>
            <w:tcW w:w="1800" w:type="dxa"/>
          </w:tcPr>
          <w:p w14:paraId="353FF283" w14:textId="20D21632" w:rsidR="000A1DE9" w:rsidRPr="000D2138" w:rsidRDefault="000A1DE9" w:rsidP="000A1DE9">
            <w:pPr>
              <w:widowControl w:val="0"/>
              <w:jc w:val="center"/>
              <w:outlineLvl w:val="0"/>
              <w:rPr>
                <w:b/>
                <w:smallCaps/>
                <w:u w:val="single"/>
              </w:rPr>
            </w:pPr>
            <w:r w:rsidRPr="000D2138">
              <w:t>0</w:t>
            </w:r>
            <w:r>
              <w:t>1</w:t>
            </w:r>
            <w:r w:rsidRPr="000D2138">
              <w:t xml:space="preserve"> chiếc</w:t>
            </w:r>
          </w:p>
        </w:tc>
      </w:tr>
      <w:tr w:rsidR="00BA3395" w:rsidRPr="000D2138" w14:paraId="389A800D" w14:textId="77777777" w:rsidTr="0040732E">
        <w:trPr>
          <w:trHeight w:val="567"/>
        </w:trPr>
        <w:tc>
          <w:tcPr>
            <w:tcW w:w="851" w:type="dxa"/>
            <w:vAlign w:val="center"/>
          </w:tcPr>
          <w:p w14:paraId="3CEFE390" w14:textId="5B073EBF" w:rsidR="00BA3395" w:rsidRPr="000D2138" w:rsidRDefault="00672723" w:rsidP="00BA3395">
            <w:pPr>
              <w:widowControl w:val="0"/>
              <w:jc w:val="center"/>
              <w:outlineLvl w:val="0"/>
              <w:rPr>
                <w:smallCaps/>
              </w:rPr>
            </w:pPr>
            <w:r>
              <w:rPr>
                <w:smallCaps/>
              </w:rPr>
              <w:t>5</w:t>
            </w:r>
          </w:p>
        </w:tc>
        <w:tc>
          <w:tcPr>
            <w:tcW w:w="7046" w:type="dxa"/>
          </w:tcPr>
          <w:p w14:paraId="2997D918" w14:textId="65A6F80A" w:rsidR="00A86F45" w:rsidRPr="000D2138" w:rsidRDefault="00A86F45" w:rsidP="00A178C2">
            <w:pPr>
              <w:jc w:val="center"/>
              <w:rPr>
                <w:lang w:bidi="my-MM"/>
              </w:rPr>
            </w:pPr>
            <w:r w:rsidRPr="000D2138">
              <w:rPr>
                <w:rStyle w:val="fontstyle01"/>
                <w:sz w:val="24"/>
                <w:szCs w:val="24"/>
              </w:rPr>
              <w:t>Máy cắt uốn thép</w:t>
            </w:r>
          </w:p>
          <w:p w14:paraId="59F9D710" w14:textId="77777777" w:rsidR="00BA3395" w:rsidRPr="000D2138" w:rsidRDefault="00BA3395" w:rsidP="00BA3395">
            <w:pPr>
              <w:widowControl w:val="0"/>
              <w:outlineLvl w:val="0"/>
              <w:rPr>
                <w:b/>
                <w:smallCaps/>
              </w:rPr>
            </w:pPr>
          </w:p>
        </w:tc>
        <w:tc>
          <w:tcPr>
            <w:tcW w:w="1800" w:type="dxa"/>
          </w:tcPr>
          <w:p w14:paraId="60BC7327" w14:textId="74DA3824" w:rsidR="00BA3395" w:rsidRPr="000D2138" w:rsidRDefault="00A86F45" w:rsidP="00A86F45">
            <w:pPr>
              <w:widowControl w:val="0"/>
              <w:jc w:val="center"/>
              <w:outlineLvl w:val="0"/>
              <w:rPr>
                <w:bCs/>
                <w:smallCaps/>
              </w:rPr>
            </w:pPr>
            <w:r w:rsidRPr="000D2138">
              <w:rPr>
                <w:bCs/>
                <w:smallCaps/>
              </w:rPr>
              <w:t>02</w:t>
            </w:r>
            <w:r w:rsidR="00B85A8F" w:rsidRPr="000D2138">
              <w:rPr>
                <w:bCs/>
                <w:smallCaps/>
              </w:rPr>
              <w:t xml:space="preserve"> </w:t>
            </w:r>
            <w:r w:rsidR="00B85A8F" w:rsidRPr="000D2138">
              <w:rPr>
                <w:rStyle w:val="fontstyle01"/>
                <w:sz w:val="24"/>
                <w:szCs w:val="24"/>
              </w:rPr>
              <w:t>Máy</w:t>
            </w:r>
          </w:p>
        </w:tc>
      </w:tr>
      <w:tr w:rsidR="0040732E" w:rsidRPr="000D2138" w14:paraId="7EE817A4" w14:textId="77777777" w:rsidTr="0040732E">
        <w:trPr>
          <w:trHeight w:val="567"/>
        </w:trPr>
        <w:tc>
          <w:tcPr>
            <w:tcW w:w="851" w:type="dxa"/>
            <w:vAlign w:val="center"/>
          </w:tcPr>
          <w:p w14:paraId="6C5271C9" w14:textId="369D4E35" w:rsidR="0040732E" w:rsidRPr="000D2138" w:rsidRDefault="00672723" w:rsidP="00BA3395">
            <w:pPr>
              <w:widowControl w:val="0"/>
              <w:jc w:val="center"/>
              <w:outlineLvl w:val="0"/>
            </w:pPr>
            <w:r>
              <w:t>6</w:t>
            </w:r>
          </w:p>
        </w:tc>
        <w:tc>
          <w:tcPr>
            <w:tcW w:w="7046" w:type="dxa"/>
          </w:tcPr>
          <w:p w14:paraId="511CC009" w14:textId="77777777" w:rsidR="0040732E" w:rsidRDefault="00154938" w:rsidP="008950A1">
            <w:pPr>
              <w:jc w:val="center"/>
              <w:rPr>
                <w:rStyle w:val="fontstyle01"/>
                <w:sz w:val="24"/>
                <w:szCs w:val="24"/>
              </w:rPr>
            </w:pPr>
            <w:r w:rsidRPr="000D2138">
              <w:rPr>
                <w:rStyle w:val="fontstyle01"/>
                <w:sz w:val="24"/>
                <w:szCs w:val="24"/>
              </w:rPr>
              <w:t>Máy hàn dầm đứng</w:t>
            </w:r>
            <w:r w:rsidR="00A15299" w:rsidRPr="000D2138">
              <w:rPr>
                <w:rStyle w:val="fontstyle01"/>
                <w:sz w:val="24"/>
                <w:szCs w:val="24"/>
              </w:rPr>
              <w:t xml:space="preserve"> thông minh 3 trong 1</w:t>
            </w:r>
          </w:p>
          <w:p w14:paraId="31E41AFD" w14:textId="6ECC19C3" w:rsidR="008950A1" w:rsidRPr="008950A1" w:rsidRDefault="00804421" w:rsidP="005B12F9">
            <w:pPr>
              <w:rPr>
                <w:smallCaps/>
              </w:rPr>
            </w:pPr>
            <w:r w:rsidRPr="00804421">
              <w:t xml:space="preserve">Kèm theo tài liệu kỹ thuật của nhà sản xuất và tài liệu chứng minh quyền sở hữu hoặc quyền sử dụng hợp pháp của thiết bị để chứng minh trọn bộ máy đáp ứng các thông số kỹ thuật tối thiểu </w:t>
            </w:r>
            <w:r>
              <w:t xml:space="preserve">như sau: </w:t>
            </w:r>
            <w:r w:rsidRPr="00804421">
              <w:t>chiều cao bụng dầm gia công từ 200–1.500 mm; chiều rộng cánh dầm từ 200–800 mm; chiều dài dầm từ 4.000–15.000 mm; chiều dày bụng dầm từ 6–30 mm; chiều dày cánh dầm từ 6–40 mm; tốc độ hàn từ 200–1.600 mm/phút; tư thế hàn 2F; nguồn điện AC380V, 3 pha, 4 dây; tổng công suất của trọn bộ thiết bị không nhỏ hơn 96 kW.</w:t>
            </w:r>
          </w:p>
        </w:tc>
        <w:tc>
          <w:tcPr>
            <w:tcW w:w="1800" w:type="dxa"/>
          </w:tcPr>
          <w:p w14:paraId="16EC3634" w14:textId="09F69766" w:rsidR="0040732E" w:rsidRPr="000D2138" w:rsidRDefault="00A86F45" w:rsidP="00A86F45">
            <w:pPr>
              <w:widowControl w:val="0"/>
              <w:jc w:val="center"/>
              <w:outlineLvl w:val="0"/>
              <w:rPr>
                <w:bCs/>
                <w:smallCaps/>
              </w:rPr>
            </w:pPr>
            <w:r w:rsidRPr="000D2138">
              <w:rPr>
                <w:bCs/>
                <w:smallCaps/>
              </w:rPr>
              <w:t>0</w:t>
            </w:r>
            <w:r w:rsidR="00A15299" w:rsidRPr="000D2138">
              <w:rPr>
                <w:bCs/>
                <w:smallCaps/>
              </w:rPr>
              <w:t>1</w:t>
            </w:r>
            <w:r w:rsidR="00B85A8F" w:rsidRPr="000D2138">
              <w:rPr>
                <w:bCs/>
                <w:smallCaps/>
              </w:rPr>
              <w:t xml:space="preserve"> </w:t>
            </w:r>
            <w:r w:rsidR="00A15299" w:rsidRPr="000D2138">
              <w:rPr>
                <w:rStyle w:val="fontstyle01"/>
                <w:sz w:val="24"/>
                <w:szCs w:val="24"/>
              </w:rPr>
              <w:t>bộ</w:t>
            </w:r>
          </w:p>
        </w:tc>
      </w:tr>
      <w:tr w:rsidR="00154938" w:rsidRPr="000D2138" w14:paraId="55750E69" w14:textId="77777777" w:rsidTr="0040732E">
        <w:trPr>
          <w:trHeight w:val="567"/>
        </w:trPr>
        <w:tc>
          <w:tcPr>
            <w:tcW w:w="851" w:type="dxa"/>
            <w:vAlign w:val="center"/>
          </w:tcPr>
          <w:p w14:paraId="6479DA73" w14:textId="3A9C8CA3" w:rsidR="00154938" w:rsidRPr="000D2138" w:rsidRDefault="00672723" w:rsidP="00BA3395">
            <w:pPr>
              <w:widowControl w:val="0"/>
              <w:jc w:val="center"/>
              <w:outlineLvl w:val="0"/>
            </w:pPr>
            <w:r>
              <w:t>7</w:t>
            </w:r>
          </w:p>
        </w:tc>
        <w:tc>
          <w:tcPr>
            <w:tcW w:w="7046" w:type="dxa"/>
          </w:tcPr>
          <w:p w14:paraId="508AA8CB" w14:textId="77777777" w:rsidR="00F11D16" w:rsidRDefault="00A15299" w:rsidP="00F11D16">
            <w:pPr>
              <w:jc w:val="center"/>
              <w:rPr>
                <w:rStyle w:val="fontstyle01"/>
                <w:sz w:val="24"/>
                <w:szCs w:val="24"/>
              </w:rPr>
            </w:pPr>
            <w:r w:rsidRPr="000D2138">
              <w:rPr>
                <w:rStyle w:val="fontstyle01"/>
                <w:sz w:val="24"/>
                <w:szCs w:val="24"/>
              </w:rPr>
              <w:t xml:space="preserve">Máy phun bi </w:t>
            </w:r>
          </w:p>
          <w:p w14:paraId="31BE6570" w14:textId="382DCFD3" w:rsidR="00154938" w:rsidRPr="000D2138" w:rsidRDefault="00804421" w:rsidP="00F11D16">
            <w:pPr>
              <w:jc w:val="center"/>
              <w:rPr>
                <w:b/>
                <w:smallCaps/>
              </w:rPr>
            </w:pPr>
            <w:r w:rsidRPr="00804421">
              <w:rPr>
                <w:rStyle w:val="fontstyle01"/>
                <w:sz w:val="24"/>
                <w:szCs w:val="24"/>
              </w:rPr>
              <w:t>Kèm theo tài liệu kỹ thuật</w:t>
            </w:r>
            <w:r>
              <w:rPr>
                <w:rStyle w:val="fontstyle01"/>
                <w:sz w:val="24"/>
                <w:szCs w:val="24"/>
              </w:rPr>
              <w:t xml:space="preserve"> </w:t>
            </w:r>
            <w:r w:rsidRPr="00804421">
              <w:rPr>
                <w:rStyle w:val="fontstyle01"/>
                <w:sz w:val="24"/>
                <w:szCs w:val="24"/>
              </w:rPr>
              <w:t>của nhà sản xuất và tài liệu chứng minh</w:t>
            </w:r>
            <w:r w:rsidR="00E24B5F">
              <w:rPr>
                <w:rStyle w:val="fontstyle01"/>
                <w:sz w:val="24"/>
                <w:szCs w:val="24"/>
              </w:rPr>
              <w:t xml:space="preserve"> </w:t>
            </w:r>
            <w:r w:rsidRPr="00804421">
              <w:rPr>
                <w:rStyle w:val="fontstyle01"/>
                <w:sz w:val="24"/>
                <w:szCs w:val="24"/>
              </w:rPr>
              <w:t>quyền sở hữu hoặc quyền sử dụng hợp pháp của thiết bị để chứng minh trọn bộ máy đáp ứng tối thiểu các thông số kỹ thuật sau: khả năng làm sạch kết cấu thép có kích thước phôi không nhỏ hơn 800 × 1.600 × 15.000 mm; năng suất làm sạch không nhỏ hơn 120 tấn/giờ; tổng công suất của trọn bộ thiết bị không nhỏ hơn 146 kW; chất lượng làm sạch bề mặt đạt cấp Sa2.5</w:t>
            </w:r>
            <w:r>
              <w:rPr>
                <w:rStyle w:val="fontstyle01"/>
                <w:sz w:val="24"/>
                <w:szCs w:val="24"/>
              </w:rPr>
              <w:t>.</w:t>
            </w:r>
          </w:p>
        </w:tc>
        <w:tc>
          <w:tcPr>
            <w:tcW w:w="1800" w:type="dxa"/>
          </w:tcPr>
          <w:p w14:paraId="70465699" w14:textId="30E40EE5" w:rsidR="00154938" w:rsidRPr="000D2138" w:rsidRDefault="00A15299" w:rsidP="00A86F45">
            <w:pPr>
              <w:widowControl w:val="0"/>
              <w:jc w:val="center"/>
              <w:outlineLvl w:val="0"/>
              <w:rPr>
                <w:bCs/>
                <w:smallCaps/>
              </w:rPr>
            </w:pPr>
            <w:r w:rsidRPr="000D2138">
              <w:rPr>
                <w:bCs/>
                <w:smallCaps/>
              </w:rPr>
              <w:t>01</w:t>
            </w:r>
            <w:r w:rsidRPr="000D2138">
              <w:t xml:space="preserve"> </w:t>
            </w:r>
            <w:r w:rsidRPr="000D2138">
              <w:rPr>
                <w:rStyle w:val="fontstyle01"/>
                <w:sz w:val="24"/>
                <w:szCs w:val="24"/>
              </w:rPr>
              <w:t>bộ</w:t>
            </w:r>
            <w:r w:rsidRPr="000D2138">
              <w:rPr>
                <w:bCs/>
                <w:smallCaps/>
              </w:rPr>
              <w:t xml:space="preserve"> </w:t>
            </w:r>
          </w:p>
        </w:tc>
      </w:tr>
      <w:tr w:rsidR="00A15299" w:rsidRPr="000D2138" w14:paraId="088F717F" w14:textId="77777777" w:rsidTr="0040732E">
        <w:trPr>
          <w:trHeight w:val="567"/>
        </w:trPr>
        <w:tc>
          <w:tcPr>
            <w:tcW w:w="851" w:type="dxa"/>
            <w:vAlign w:val="center"/>
          </w:tcPr>
          <w:p w14:paraId="395AB081" w14:textId="0BFC66AD" w:rsidR="00A15299" w:rsidRPr="000D2138" w:rsidRDefault="00672723" w:rsidP="00BA3395">
            <w:pPr>
              <w:widowControl w:val="0"/>
              <w:jc w:val="center"/>
              <w:outlineLvl w:val="0"/>
            </w:pPr>
            <w:r>
              <w:t>8</w:t>
            </w:r>
          </w:p>
        </w:tc>
        <w:tc>
          <w:tcPr>
            <w:tcW w:w="7046" w:type="dxa"/>
          </w:tcPr>
          <w:p w14:paraId="72191BCA" w14:textId="52BCE03D" w:rsidR="00A15299" w:rsidRDefault="00A15299" w:rsidP="00E24B5F">
            <w:pPr>
              <w:jc w:val="center"/>
              <w:rPr>
                <w:rStyle w:val="fontstyle01"/>
                <w:sz w:val="24"/>
                <w:szCs w:val="24"/>
              </w:rPr>
            </w:pPr>
            <w:r w:rsidRPr="000D2138">
              <w:rPr>
                <w:rStyle w:val="fontstyle01"/>
                <w:sz w:val="24"/>
                <w:szCs w:val="24"/>
              </w:rPr>
              <w:t xml:space="preserve">Máy hàn bán tự động </w:t>
            </w:r>
            <w:r w:rsidR="00F11D16">
              <w:rPr>
                <w:rStyle w:val="fontstyle01"/>
                <w:sz w:val="24"/>
                <w:szCs w:val="24"/>
              </w:rPr>
              <w:t>MIG</w:t>
            </w:r>
          </w:p>
          <w:p w14:paraId="67320EBE" w14:textId="12BB2C64" w:rsidR="00E24B5F" w:rsidRPr="000D2138" w:rsidRDefault="00E24B5F" w:rsidP="00A15299">
            <w:pPr>
              <w:rPr>
                <w:rStyle w:val="fontstyle01"/>
                <w:sz w:val="24"/>
                <w:szCs w:val="24"/>
              </w:rPr>
            </w:pPr>
            <w:r w:rsidRPr="00E24B5F">
              <w:rPr>
                <w:rStyle w:val="fontstyle01"/>
                <w:sz w:val="24"/>
                <w:szCs w:val="24"/>
              </w:rPr>
              <w:t>Kèm theo tài liệu kỹ thuật của nhà sản xuất và tài liệu chứng minh quyền sở hữu hoặc quyền sử dụng hợp pháp của thiết bị để chứng minh máy hàn bán tự động MIG có dòng hàn ≥ 500A.</w:t>
            </w:r>
          </w:p>
        </w:tc>
        <w:tc>
          <w:tcPr>
            <w:tcW w:w="1800" w:type="dxa"/>
          </w:tcPr>
          <w:p w14:paraId="066C6C9D" w14:textId="06155F13" w:rsidR="00A15299" w:rsidRPr="000D2138" w:rsidRDefault="00C957C3" w:rsidP="00A86F45">
            <w:pPr>
              <w:widowControl w:val="0"/>
              <w:jc w:val="center"/>
              <w:outlineLvl w:val="0"/>
              <w:rPr>
                <w:bCs/>
                <w:smallCaps/>
              </w:rPr>
            </w:pPr>
            <w:r w:rsidRPr="000D2138">
              <w:rPr>
                <w:bCs/>
                <w:smallCaps/>
              </w:rPr>
              <w:t xml:space="preserve">02 </w:t>
            </w:r>
            <w:r w:rsidRPr="000D2138">
              <w:rPr>
                <w:rStyle w:val="fontstyle01"/>
                <w:sz w:val="24"/>
                <w:szCs w:val="24"/>
              </w:rPr>
              <w:t>bộ</w:t>
            </w:r>
          </w:p>
        </w:tc>
      </w:tr>
      <w:tr w:rsidR="00C957C3" w:rsidRPr="000D2138" w14:paraId="7B9538C2" w14:textId="77777777" w:rsidTr="0040732E">
        <w:trPr>
          <w:trHeight w:val="567"/>
        </w:trPr>
        <w:tc>
          <w:tcPr>
            <w:tcW w:w="851" w:type="dxa"/>
            <w:vAlign w:val="center"/>
          </w:tcPr>
          <w:p w14:paraId="16B6C033" w14:textId="53C6DA4F" w:rsidR="00C957C3" w:rsidRPr="000D2138" w:rsidRDefault="00753A71" w:rsidP="00BA3395">
            <w:pPr>
              <w:widowControl w:val="0"/>
              <w:jc w:val="center"/>
              <w:outlineLvl w:val="0"/>
            </w:pPr>
            <w:r>
              <w:t>9</w:t>
            </w:r>
          </w:p>
        </w:tc>
        <w:tc>
          <w:tcPr>
            <w:tcW w:w="7046" w:type="dxa"/>
          </w:tcPr>
          <w:p w14:paraId="757EDA11" w14:textId="77777777" w:rsidR="00C957C3" w:rsidRDefault="005B12F9" w:rsidP="00E24B5F">
            <w:pPr>
              <w:jc w:val="center"/>
              <w:rPr>
                <w:rStyle w:val="fontstyle01"/>
                <w:sz w:val="24"/>
                <w:szCs w:val="24"/>
              </w:rPr>
            </w:pPr>
            <w:r w:rsidRPr="000D2138">
              <w:rPr>
                <w:rStyle w:val="fontstyle01"/>
                <w:sz w:val="24"/>
                <w:szCs w:val="24"/>
              </w:rPr>
              <w:t xml:space="preserve">Máy cắt </w:t>
            </w:r>
            <w:r w:rsidR="00E24B5F">
              <w:rPr>
                <w:rStyle w:val="fontstyle01"/>
                <w:sz w:val="24"/>
                <w:szCs w:val="24"/>
              </w:rPr>
              <w:t>P</w:t>
            </w:r>
            <w:r w:rsidRPr="000D2138">
              <w:rPr>
                <w:rStyle w:val="fontstyle01"/>
                <w:sz w:val="24"/>
                <w:szCs w:val="24"/>
              </w:rPr>
              <w:t>lasma</w:t>
            </w:r>
          </w:p>
          <w:p w14:paraId="7BF830A7" w14:textId="1D309507" w:rsidR="00E24B5F" w:rsidRPr="000D2138" w:rsidRDefault="00E24B5F" w:rsidP="005B12F9">
            <w:pPr>
              <w:rPr>
                <w:rStyle w:val="fontstyle01"/>
                <w:sz w:val="24"/>
                <w:szCs w:val="24"/>
              </w:rPr>
            </w:pPr>
            <w:r w:rsidRPr="00E24B5F">
              <w:rPr>
                <w:rStyle w:val="fontstyle01"/>
                <w:sz w:val="24"/>
                <w:szCs w:val="24"/>
              </w:rPr>
              <w:t>Kèm theo tài liệu kỹ thuật của nhà sản xuất và tài liệu chứng minh quyền sở hữu hoặc quyền sử dụng hợp pháp của thiết bị để chứng minh máy cắt CNC Plasma/Oxy-gas điều khiển số có chiều dài ray không nhỏ hơn 14 m, chiều rộng cắt hữu dụng không nhỏ hơn 13 m.</w:t>
            </w:r>
          </w:p>
        </w:tc>
        <w:tc>
          <w:tcPr>
            <w:tcW w:w="1800" w:type="dxa"/>
          </w:tcPr>
          <w:p w14:paraId="7B6F657C" w14:textId="341437EC" w:rsidR="00C957C3" w:rsidRPr="000D2138" w:rsidRDefault="005B12F9" w:rsidP="00A86F45">
            <w:pPr>
              <w:widowControl w:val="0"/>
              <w:jc w:val="center"/>
              <w:outlineLvl w:val="0"/>
              <w:rPr>
                <w:bCs/>
                <w:smallCaps/>
              </w:rPr>
            </w:pPr>
            <w:r w:rsidRPr="000D2138">
              <w:rPr>
                <w:bCs/>
                <w:smallCaps/>
              </w:rPr>
              <w:t>01</w:t>
            </w:r>
            <w:r w:rsidRPr="000D2138">
              <w:t xml:space="preserve"> </w:t>
            </w:r>
            <w:r w:rsidRPr="000D2138">
              <w:rPr>
                <w:rStyle w:val="fontstyle01"/>
                <w:sz w:val="24"/>
                <w:szCs w:val="24"/>
              </w:rPr>
              <w:t>bộ</w:t>
            </w:r>
          </w:p>
        </w:tc>
      </w:tr>
      <w:tr w:rsidR="0040732E" w:rsidRPr="000D2138" w14:paraId="50DA1E6F" w14:textId="77777777" w:rsidTr="0040732E">
        <w:trPr>
          <w:trHeight w:val="567"/>
        </w:trPr>
        <w:tc>
          <w:tcPr>
            <w:tcW w:w="851" w:type="dxa"/>
            <w:vAlign w:val="center"/>
          </w:tcPr>
          <w:p w14:paraId="27191920" w14:textId="5CBF121A" w:rsidR="0040732E" w:rsidRPr="000D2138" w:rsidRDefault="00672723" w:rsidP="00BA3395">
            <w:pPr>
              <w:widowControl w:val="0"/>
              <w:jc w:val="center"/>
              <w:outlineLvl w:val="0"/>
            </w:pPr>
            <w:r>
              <w:t>1</w:t>
            </w:r>
            <w:r w:rsidR="00753A71">
              <w:t>0</w:t>
            </w:r>
          </w:p>
        </w:tc>
        <w:tc>
          <w:tcPr>
            <w:tcW w:w="7046" w:type="dxa"/>
          </w:tcPr>
          <w:p w14:paraId="2E6F504B" w14:textId="77777777" w:rsidR="00A86F45" w:rsidRPr="000D2138" w:rsidRDefault="00A86F45" w:rsidP="00A86F45">
            <w:pPr>
              <w:rPr>
                <w:lang w:bidi="my-MM"/>
              </w:rPr>
            </w:pPr>
            <w:r w:rsidRPr="000D2138">
              <w:rPr>
                <w:rStyle w:val="fontstyle01"/>
                <w:sz w:val="24"/>
                <w:szCs w:val="24"/>
              </w:rPr>
              <w:t>Máy trộn bê tông ≥ 250 lít</w:t>
            </w:r>
          </w:p>
          <w:p w14:paraId="08E5BB11" w14:textId="77777777" w:rsidR="0040732E" w:rsidRPr="000D2138" w:rsidRDefault="0040732E" w:rsidP="00BA3395">
            <w:pPr>
              <w:widowControl w:val="0"/>
              <w:outlineLvl w:val="0"/>
              <w:rPr>
                <w:b/>
                <w:smallCaps/>
              </w:rPr>
            </w:pPr>
          </w:p>
        </w:tc>
        <w:tc>
          <w:tcPr>
            <w:tcW w:w="1800" w:type="dxa"/>
          </w:tcPr>
          <w:p w14:paraId="704637DD" w14:textId="07D1DE8D" w:rsidR="0040732E" w:rsidRPr="000D2138" w:rsidRDefault="00A86F45" w:rsidP="00A86F45">
            <w:pPr>
              <w:widowControl w:val="0"/>
              <w:jc w:val="center"/>
              <w:outlineLvl w:val="0"/>
              <w:rPr>
                <w:bCs/>
                <w:smallCaps/>
              </w:rPr>
            </w:pPr>
            <w:r w:rsidRPr="000D2138">
              <w:rPr>
                <w:bCs/>
                <w:smallCaps/>
              </w:rPr>
              <w:t>02</w:t>
            </w:r>
            <w:r w:rsidR="00B85A8F" w:rsidRPr="000D2138">
              <w:t xml:space="preserve"> </w:t>
            </w:r>
            <w:r w:rsidR="00B85A8F" w:rsidRPr="000D2138">
              <w:rPr>
                <w:rStyle w:val="fontstyle01"/>
                <w:sz w:val="24"/>
                <w:szCs w:val="24"/>
              </w:rPr>
              <w:t>Máy</w:t>
            </w:r>
          </w:p>
        </w:tc>
      </w:tr>
      <w:tr w:rsidR="00A86F45" w:rsidRPr="000D2138" w14:paraId="63135945" w14:textId="77777777" w:rsidTr="0040732E">
        <w:trPr>
          <w:trHeight w:val="567"/>
        </w:trPr>
        <w:tc>
          <w:tcPr>
            <w:tcW w:w="851" w:type="dxa"/>
            <w:vAlign w:val="center"/>
          </w:tcPr>
          <w:p w14:paraId="33401FEE" w14:textId="3CE4A68C" w:rsidR="00A86F45" w:rsidRPr="000D2138" w:rsidRDefault="00672723" w:rsidP="00BA3395">
            <w:pPr>
              <w:widowControl w:val="0"/>
              <w:jc w:val="center"/>
              <w:outlineLvl w:val="0"/>
            </w:pPr>
            <w:r>
              <w:t>1</w:t>
            </w:r>
            <w:r w:rsidR="00753A71">
              <w:t>1</w:t>
            </w:r>
          </w:p>
        </w:tc>
        <w:tc>
          <w:tcPr>
            <w:tcW w:w="7046" w:type="dxa"/>
          </w:tcPr>
          <w:p w14:paraId="09195EB6" w14:textId="77777777" w:rsidR="00A86F45" w:rsidRPr="000D2138" w:rsidRDefault="00A86F45" w:rsidP="00A86F45">
            <w:pPr>
              <w:rPr>
                <w:lang w:bidi="my-MM"/>
              </w:rPr>
            </w:pPr>
            <w:r w:rsidRPr="000D2138">
              <w:rPr>
                <w:rStyle w:val="fontstyle01"/>
                <w:sz w:val="24"/>
                <w:szCs w:val="24"/>
              </w:rPr>
              <w:t>Máy đầm dùi ≥1,5kW</w:t>
            </w:r>
          </w:p>
          <w:p w14:paraId="3E15AD4D" w14:textId="4B75872E" w:rsidR="00A86F45" w:rsidRPr="000D2138" w:rsidRDefault="00A86F45" w:rsidP="00A86F45">
            <w:pPr>
              <w:rPr>
                <w:rStyle w:val="fontstyle01"/>
                <w:sz w:val="24"/>
                <w:szCs w:val="24"/>
              </w:rPr>
            </w:pPr>
          </w:p>
        </w:tc>
        <w:tc>
          <w:tcPr>
            <w:tcW w:w="1800" w:type="dxa"/>
          </w:tcPr>
          <w:p w14:paraId="60A63385" w14:textId="288FD5F9" w:rsidR="00A86F45" w:rsidRPr="000D2138" w:rsidRDefault="00A86F45" w:rsidP="00A86F45">
            <w:pPr>
              <w:widowControl w:val="0"/>
              <w:jc w:val="center"/>
              <w:outlineLvl w:val="0"/>
              <w:rPr>
                <w:bCs/>
                <w:smallCaps/>
              </w:rPr>
            </w:pPr>
            <w:r w:rsidRPr="000D2138">
              <w:rPr>
                <w:bCs/>
                <w:smallCaps/>
              </w:rPr>
              <w:t>02</w:t>
            </w:r>
            <w:r w:rsidR="00B85A8F" w:rsidRPr="000D2138">
              <w:t xml:space="preserve"> </w:t>
            </w:r>
            <w:r w:rsidR="00B85A8F" w:rsidRPr="000D2138">
              <w:rPr>
                <w:rStyle w:val="fontstyle01"/>
                <w:sz w:val="24"/>
                <w:szCs w:val="24"/>
              </w:rPr>
              <w:t>Máy</w:t>
            </w:r>
          </w:p>
        </w:tc>
      </w:tr>
      <w:tr w:rsidR="00A86F45" w:rsidRPr="000D2138" w14:paraId="6589C931" w14:textId="77777777" w:rsidTr="0040732E">
        <w:trPr>
          <w:trHeight w:val="567"/>
        </w:trPr>
        <w:tc>
          <w:tcPr>
            <w:tcW w:w="851" w:type="dxa"/>
            <w:vAlign w:val="center"/>
          </w:tcPr>
          <w:p w14:paraId="2B79062F" w14:textId="70D64309" w:rsidR="00A86F45" w:rsidRPr="000D2138" w:rsidRDefault="00672723" w:rsidP="00BA3395">
            <w:pPr>
              <w:widowControl w:val="0"/>
              <w:jc w:val="center"/>
              <w:outlineLvl w:val="0"/>
            </w:pPr>
            <w:r>
              <w:t>1</w:t>
            </w:r>
            <w:r w:rsidR="00753A71">
              <w:t>2</w:t>
            </w:r>
          </w:p>
        </w:tc>
        <w:tc>
          <w:tcPr>
            <w:tcW w:w="7046" w:type="dxa"/>
          </w:tcPr>
          <w:p w14:paraId="5CEF0FC4" w14:textId="7DD7661E" w:rsidR="00A86F45" w:rsidRPr="000D2138" w:rsidRDefault="00A86F45" w:rsidP="00A86F45">
            <w:pPr>
              <w:rPr>
                <w:rStyle w:val="fontstyle01"/>
                <w:sz w:val="24"/>
                <w:szCs w:val="24"/>
              </w:rPr>
            </w:pPr>
            <w:r w:rsidRPr="000D2138">
              <w:rPr>
                <w:rStyle w:val="fontstyle01"/>
                <w:sz w:val="24"/>
                <w:szCs w:val="24"/>
              </w:rPr>
              <w:t>Máy đầm đất cầm tay</w:t>
            </w:r>
          </w:p>
        </w:tc>
        <w:tc>
          <w:tcPr>
            <w:tcW w:w="1800" w:type="dxa"/>
          </w:tcPr>
          <w:p w14:paraId="5A3CB21C" w14:textId="72E957D0" w:rsidR="00A86F45" w:rsidRPr="000D2138" w:rsidRDefault="00A86F45" w:rsidP="00A86F45">
            <w:pPr>
              <w:widowControl w:val="0"/>
              <w:jc w:val="center"/>
              <w:outlineLvl w:val="0"/>
              <w:rPr>
                <w:bCs/>
                <w:smallCaps/>
              </w:rPr>
            </w:pPr>
            <w:r w:rsidRPr="000D2138">
              <w:rPr>
                <w:bCs/>
                <w:smallCaps/>
              </w:rPr>
              <w:t>02</w:t>
            </w:r>
            <w:r w:rsidR="00B85A8F" w:rsidRPr="000D2138">
              <w:t xml:space="preserve"> </w:t>
            </w:r>
            <w:r w:rsidR="00B85A8F" w:rsidRPr="000D2138">
              <w:rPr>
                <w:rStyle w:val="fontstyle01"/>
                <w:sz w:val="24"/>
                <w:szCs w:val="24"/>
              </w:rPr>
              <w:t>Máy</w:t>
            </w:r>
          </w:p>
        </w:tc>
      </w:tr>
      <w:tr w:rsidR="00A86F45" w:rsidRPr="000D2138" w14:paraId="0BFE7569" w14:textId="77777777" w:rsidTr="0040732E">
        <w:trPr>
          <w:trHeight w:val="567"/>
        </w:trPr>
        <w:tc>
          <w:tcPr>
            <w:tcW w:w="851" w:type="dxa"/>
            <w:vAlign w:val="center"/>
          </w:tcPr>
          <w:p w14:paraId="123F4EE3" w14:textId="43416CB1" w:rsidR="00A86F45" w:rsidRPr="000D2138" w:rsidRDefault="00C957C3" w:rsidP="00BA3395">
            <w:pPr>
              <w:widowControl w:val="0"/>
              <w:jc w:val="center"/>
              <w:outlineLvl w:val="0"/>
            </w:pPr>
            <w:r w:rsidRPr="000D2138">
              <w:t>1</w:t>
            </w:r>
            <w:r w:rsidR="00753A71">
              <w:t>3</w:t>
            </w:r>
          </w:p>
        </w:tc>
        <w:tc>
          <w:tcPr>
            <w:tcW w:w="7046" w:type="dxa"/>
          </w:tcPr>
          <w:p w14:paraId="21C20D0B" w14:textId="1F76631E" w:rsidR="00A86F45" w:rsidRPr="000D2138" w:rsidRDefault="00A86F45" w:rsidP="00A86F45">
            <w:pPr>
              <w:rPr>
                <w:rStyle w:val="fontstyle01"/>
                <w:sz w:val="24"/>
                <w:szCs w:val="24"/>
              </w:rPr>
            </w:pPr>
            <w:r w:rsidRPr="000D2138">
              <w:rPr>
                <w:rStyle w:val="fontstyle01"/>
                <w:sz w:val="24"/>
                <w:szCs w:val="24"/>
              </w:rPr>
              <w:t xml:space="preserve">Máy toàn đạc </w:t>
            </w:r>
            <w:r w:rsidR="00B85A8F" w:rsidRPr="000D2138">
              <w:rPr>
                <w:rStyle w:val="fontstyle01"/>
                <w:sz w:val="24"/>
                <w:szCs w:val="24"/>
              </w:rPr>
              <w:t>(Có giấy kiểm định còn hiệu lực)</w:t>
            </w:r>
          </w:p>
        </w:tc>
        <w:tc>
          <w:tcPr>
            <w:tcW w:w="1800" w:type="dxa"/>
          </w:tcPr>
          <w:p w14:paraId="2C7B29C7" w14:textId="28937C30" w:rsidR="00A86F45" w:rsidRPr="000D2138" w:rsidRDefault="00A86F45" w:rsidP="00A86F45">
            <w:pPr>
              <w:widowControl w:val="0"/>
              <w:jc w:val="center"/>
              <w:outlineLvl w:val="0"/>
              <w:rPr>
                <w:bCs/>
                <w:smallCaps/>
              </w:rPr>
            </w:pPr>
            <w:r w:rsidRPr="000D2138">
              <w:rPr>
                <w:bCs/>
                <w:smallCaps/>
              </w:rPr>
              <w:t>01</w:t>
            </w:r>
            <w:r w:rsidR="00B85A8F" w:rsidRPr="000D2138">
              <w:t xml:space="preserve"> </w:t>
            </w:r>
            <w:r w:rsidR="00B85A8F" w:rsidRPr="000D2138">
              <w:rPr>
                <w:rStyle w:val="fontstyle01"/>
                <w:sz w:val="24"/>
                <w:szCs w:val="24"/>
              </w:rPr>
              <w:t>Máy</w:t>
            </w:r>
          </w:p>
        </w:tc>
      </w:tr>
      <w:tr w:rsidR="00A86F45" w:rsidRPr="000D2138" w14:paraId="7D0A1865" w14:textId="77777777" w:rsidTr="0040732E">
        <w:trPr>
          <w:trHeight w:val="567"/>
        </w:trPr>
        <w:tc>
          <w:tcPr>
            <w:tcW w:w="851" w:type="dxa"/>
            <w:vAlign w:val="center"/>
          </w:tcPr>
          <w:p w14:paraId="628C68B0" w14:textId="7E8370B7" w:rsidR="00A86F45" w:rsidRPr="000D2138" w:rsidRDefault="00A86F45" w:rsidP="00BA3395">
            <w:pPr>
              <w:widowControl w:val="0"/>
              <w:jc w:val="center"/>
              <w:outlineLvl w:val="0"/>
            </w:pPr>
            <w:r w:rsidRPr="000D2138">
              <w:t>1</w:t>
            </w:r>
            <w:r w:rsidR="00753A71">
              <w:t>4</w:t>
            </w:r>
          </w:p>
        </w:tc>
        <w:tc>
          <w:tcPr>
            <w:tcW w:w="7046" w:type="dxa"/>
          </w:tcPr>
          <w:p w14:paraId="3F9916D5" w14:textId="5AD005C0" w:rsidR="00A86F45" w:rsidRPr="000D2138" w:rsidRDefault="00A86F45" w:rsidP="00A86F45">
            <w:pPr>
              <w:rPr>
                <w:rStyle w:val="fontstyle01"/>
                <w:sz w:val="24"/>
                <w:szCs w:val="24"/>
              </w:rPr>
            </w:pPr>
            <w:r w:rsidRPr="000D2138">
              <w:rPr>
                <w:rStyle w:val="fontstyle01"/>
                <w:sz w:val="24"/>
                <w:szCs w:val="24"/>
              </w:rPr>
              <w:t>Máy thủy bình</w:t>
            </w:r>
            <w:r w:rsidR="00B85A8F" w:rsidRPr="000D2138">
              <w:rPr>
                <w:rStyle w:val="fontstyle01"/>
                <w:sz w:val="24"/>
                <w:szCs w:val="24"/>
              </w:rPr>
              <w:t xml:space="preserve"> (Có giấy kiểm định còn hiệu lực)</w:t>
            </w:r>
          </w:p>
        </w:tc>
        <w:tc>
          <w:tcPr>
            <w:tcW w:w="1800" w:type="dxa"/>
          </w:tcPr>
          <w:p w14:paraId="6F0DBC9F" w14:textId="789AD00D" w:rsidR="00A86F45" w:rsidRPr="000D2138" w:rsidRDefault="00A86F45" w:rsidP="00A86F45">
            <w:pPr>
              <w:widowControl w:val="0"/>
              <w:jc w:val="center"/>
              <w:outlineLvl w:val="0"/>
              <w:rPr>
                <w:bCs/>
                <w:smallCaps/>
              </w:rPr>
            </w:pPr>
            <w:r w:rsidRPr="000D2138">
              <w:rPr>
                <w:bCs/>
                <w:smallCaps/>
              </w:rPr>
              <w:t>01</w:t>
            </w:r>
            <w:r w:rsidR="00B85A8F" w:rsidRPr="000D2138">
              <w:t xml:space="preserve"> </w:t>
            </w:r>
            <w:r w:rsidR="00B85A8F" w:rsidRPr="000D2138">
              <w:rPr>
                <w:rStyle w:val="fontstyle01"/>
                <w:sz w:val="24"/>
                <w:szCs w:val="24"/>
              </w:rPr>
              <w:t>Máy</w:t>
            </w:r>
          </w:p>
        </w:tc>
      </w:tr>
    </w:tbl>
    <w:p w14:paraId="424FB8F5" w14:textId="77777777" w:rsidR="00634506" w:rsidRPr="000D2138" w:rsidRDefault="009331AF">
      <w:pPr>
        <w:widowControl w:val="0"/>
        <w:spacing w:before="80" w:after="80" w:line="276" w:lineRule="auto"/>
        <w:rPr>
          <w:b/>
          <w:bCs/>
          <w:color w:val="000000" w:themeColor="text1"/>
          <w:lang w:val="pl-PL"/>
        </w:rPr>
      </w:pPr>
      <w:r w:rsidRPr="000D2138">
        <w:rPr>
          <w:b/>
          <w:bCs/>
          <w:color w:val="000000" w:themeColor="text1"/>
          <w:lang w:val="pl-PL"/>
        </w:rPr>
        <w:t>Mục 2. Tiêu chuẩn đánh giá về kỹ thuật</w:t>
      </w:r>
    </w:p>
    <w:p w14:paraId="6A9E7152" w14:textId="77777777" w:rsidR="00142014" w:rsidRPr="000D2138" w:rsidRDefault="00142014" w:rsidP="00142014">
      <w:pPr>
        <w:rPr>
          <w:b/>
          <w:bCs/>
          <w:color w:val="000000"/>
          <w:lang w:val="pl-PL" w:bidi="my-MM"/>
        </w:rPr>
      </w:pPr>
      <w:r w:rsidRPr="000D2138">
        <w:rPr>
          <w:b/>
          <w:bCs/>
          <w:color w:val="000000"/>
          <w:lang w:val="pl-PL" w:bidi="my-MM"/>
        </w:rPr>
        <w:lastRenderedPageBreak/>
        <w:t>Đánh giá theo phương pháp đạt/không đạt:</w:t>
      </w:r>
    </w:p>
    <w:p w14:paraId="5B6E563E" w14:textId="77777777" w:rsidR="00142014" w:rsidRPr="000D2138" w:rsidRDefault="00142014" w:rsidP="00142014">
      <w:pPr>
        <w:ind w:firstLine="567"/>
        <w:rPr>
          <w:color w:val="000000"/>
          <w:lang w:val="pl-PL" w:bidi="my-MM"/>
        </w:rPr>
      </w:pPr>
      <w:r w:rsidRPr="000D2138">
        <w:rPr>
          <w:color w:val="000000"/>
          <w:lang w:val="pl-PL" w:bidi="my-MM"/>
        </w:rPr>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50427553" w14:textId="4DA3613E" w:rsidR="00142014" w:rsidRPr="000D2138" w:rsidRDefault="00142014" w:rsidP="00142014">
      <w:pPr>
        <w:widowControl w:val="0"/>
        <w:spacing w:before="80" w:after="80" w:line="276" w:lineRule="auto"/>
        <w:ind w:firstLine="567"/>
        <w:rPr>
          <w:b/>
          <w:bCs/>
          <w:color w:val="000000" w:themeColor="text1"/>
          <w:lang w:val="pl-PL"/>
        </w:rPr>
      </w:pPr>
      <w:r w:rsidRPr="000D2138">
        <w:rPr>
          <w:color w:val="000000"/>
          <w:lang w:val="pl-PL" w:bidi="my-MM"/>
        </w:rPr>
        <w:t>HSĐX được đánh giá là đáp ứng yêu cầu về kỹ thuật khi có tất cả các tiêu chí tổng quát đều được đánh giá là đạt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397"/>
        <w:gridCol w:w="1609"/>
      </w:tblGrid>
      <w:tr w:rsidR="00634506" w:rsidRPr="000D2138" w14:paraId="3AE834C9" w14:textId="77777777">
        <w:trPr>
          <w:trHeight w:val="517"/>
          <w:tblHeader/>
        </w:trPr>
        <w:tc>
          <w:tcPr>
            <w:tcW w:w="1612" w:type="pct"/>
            <w:tcBorders>
              <w:top w:val="single" w:sz="4" w:space="0" w:color="auto"/>
              <w:left w:val="single" w:sz="4" w:space="0" w:color="auto"/>
              <w:bottom w:val="single" w:sz="4" w:space="0" w:color="auto"/>
              <w:right w:val="single" w:sz="4" w:space="0" w:color="auto"/>
            </w:tcBorders>
            <w:vAlign w:val="center"/>
          </w:tcPr>
          <w:p w14:paraId="07775571" w14:textId="77777777" w:rsidR="00634506" w:rsidRPr="000D2138" w:rsidRDefault="009331AF">
            <w:pPr>
              <w:widowControl w:val="0"/>
              <w:tabs>
                <w:tab w:val="left" w:pos="851"/>
              </w:tabs>
              <w:jc w:val="center"/>
              <w:rPr>
                <w:b/>
                <w:color w:val="000000" w:themeColor="text1"/>
              </w:rPr>
            </w:pPr>
            <w:bookmarkStart w:id="19" w:name="_Hlk219905339"/>
            <w:r w:rsidRPr="000D2138">
              <w:rPr>
                <w:b/>
                <w:color w:val="000000" w:themeColor="text1"/>
              </w:rPr>
              <w:t>Nội dung yêu cầu</w:t>
            </w:r>
          </w:p>
        </w:tc>
        <w:tc>
          <w:tcPr>
            <w:tcW w:w="3388" w:type="pct"/>
            <w:gridSpan w:val="2"/>
            <w:tcBorders>
              <w:top w:val="single" w:sz="4" w:space="0" w:color="auto"/>
              <w:left w:val="single" w:sz="4" w:space="0" w:color="auto"/>
              <w:bottom w:val="single" w:sz="4" w:space="0" w:color="auto"/>
              <w:right w:val="single" w:sz="4" w:space="0" w:color="auto"/>
            </w:tcBorders>
            <w:vAlign w:val="center"/>
          </w:tcPr>
          <w:p w14:paraId="081579A4" w14:textId="77777777" w:rsidR="00634506" w:rsidRPr="000D2138" w:rsidRDefault="009331AF">
            <w:pPr>
              <w:widowControl w:val="0"/>
              <w:tabs>
                <w:tab w:val="left" w:pos="851"/>
              </w:tabs>
              <w:jc w:val="center"/>
              <w:rPr>
                <w:b/>
                <w:color w:val="000000" w:themeColor="text1"/>
              </w:rPr>
            </w:pPr>
            <w:r w:rsidRPr="000D2138">
              <w:rPr>
                <w:b/>
                <w:color w:val="000000" w:themeColor="text1"/>
              </w:rPr>
              <w:t>Mức độ đáp ứng</w:t>
            </w:r>
          </w:p>
        </w:tc>
      </w:tr>
      <w:tr w:rsidR="00634506" w:rsidRPr="000D2138" w14:paraId="5645EA78" w14:textId="77777777">
        <w:trPr>
          <w:trHeight w:val="216"/>
        </w:trPr>
        <w:tc>
          <w:tcPr>
            <w:tcW w:w="5000" w:type="pct"/>
            <w:gridSpan w:val="3"/>
            <w:vAlign w:val="center"/>
          </w:tcPr>
          <w:p w14:paraId="793DE34D" w14:textId="77777777" w:rsidR="00634506" w:rsidRPr="000D2138" w:rsidRDefault="009331AF">
            <w:pPr>
              <w:widowControl w:val="0"/>
              <w:tabs>
                <w:tab w:val="left" w:pos="851"/>
              </w:tabs>
              <w:outlineLvl w:val="2"/>
              <w:rPr>
                <w:color w:val="000000" w:themeColor="text1"/>
              </w:rPr>
            </w:pPr>
            <w:r w:rsidRPr="000D2138">
              <w:rPr>
                <w:b/>
                <w:bCs/>
                <w:color w:val="000000" w:themeColor="text1"/>
              </w:rPr>
              <w:t>1. Mức độ đáp ứng yêu cầu kỹ thuật của vật liệu xây dựng:</w:t>
            </w:r>
          </w:p>
        </w:tc>
      </w:tr>
      <w:tr w:rsidR="00634506" w:rsidRPr="000D2138" w14:paraId="2D97C6E3" w14:textId="77777777">
        <w:trPr>
          <w:trHeight w:val="584"/>
        </w:trPr>
        <w:tc>
          <w:tcPr>
            <w:tcW w:w="1612" w:type="pct"/>
            <w:vMerge w:val="restart"/>
            <w:vAlign w:val="center"/>
          </w:tcPr>
          <w:p w14:paraId="5340F434" w14:textId="35CA6FF2" w:rsidR="00634506" w:rsidRPr="000D2138" w:rsidRDefault="009331AF">
            <w:pPr>
              <w:widowControl w:val="0"/>
              <w:tabs>
                <w:tab w:val="left" w:pos="851"/>
              </w:tabs>
              <w:jc w:val="both"/>
              <w:rPr>
                <w:color w:val="000000" w:themeColor="text1"/>
              </w:rPr>
            </w:pPr>
            <w:r w:rsidRPr="000D2138">
              <w:rPr>
                <w:bCs/>
                <w:color w:val="000000" w:themeColor="text1"/>
              </w:rPr>
              <w:t>1.1. Đối với các vật tư, vật liệu chính (Xi măng,</w:t>
            </w:r>
            <w:r w:rsidR="00F11D16">
              <w:rPr>
                <w:bCs/>
                <w:color w:val="000000" w:themeColor="text1"/>
              </w:rPr>
              <w:t xml:space="preserve"> cát, đá dăm, </w:t>
            </w:r>
            <w:r w:rsidRPr="000D2138">
              <w:rPr>
                <w:bCs/>
                <w:color w:val="000000" w:themeColor="text1"/>
              </w:rPr>
              <w:t>sắt thép các loại,…).</w:t>
            </w:r>
          </w:p>
        </w:tc>
        <w:tc>
          <w:tcPr>
            <w:tcW w:w="2610" w:type="pct"/>
            <w:vAlign w:val="center"/>
          </w:tcPr>
          <w:p w14:paraId="2A131750" w14:textId="430F8170" w:rsidR="00142014" w:rsidRPr="000D2138" w:rsidRDefault="00142014" w:rsidP="00142014">
            <w:pPr>
              <w:widowControl w:val="0"/>
              <w:tabs>
                <w:tab w:val="left" w:pos="851"/>
              </w:tabs>
              <w:jc w:val="both"/>
              <w:rPr>
                <w:color w:val="000000" w:themeColor="text1"/>
              </w:rPr>
            </w:pPr>
            <w:r w:rsidRPr="000D2138">
              <w:rPr>
                <w:color w:val="000000" w:themeColor="text1"/>
              </w:rPr>
              <w:t>- Vật tư, vật liệu, thiết bị sử dụng cho thi công, lắp đặt vào công trình đáp ứng yêu cầu kỹ thuật của hồ sơ mời chào giá và hồ sơ thiết kế, có Bản cam kết sử dụng các loại vật liệu hợp chuẩn, hợp quy để thi công, lắp đặt cho công trình theo đúng quy định tại</w:t>
            </w:r>
          </w:p>
          <w:p w14:paraId="6C6462ED" w14:textId="562457D5" w:rsidR="00142014" w:rsidRPr="000D2138" w:rsidRDefault="00142014" w:rsidP="00142014">
            <w:pPr>
              <w:widowControl w:val="0"/>
              <w:tabs>
                <w:tab w:val="left" w:pos="851"/>
              </w:tabs>
              <w:jc w:val="both"/>
              <w:rPr>
                <w:color w:val="000000" w:themeColor="text1"/>
              </w:rPr>
            </w:pPr>
            <w:r w:rsidRPr="000D2138">
              <w:rPr>
                <w:color w:val="000000" w:themeColor="text1"/>
              </w:rPr>
              <w:t>Thông tư số 04/2023/TT-BXD ngày 30/6/2023 đáp ứng chỉ tiêu sau:</w:t>
            </w:r>
          </w:p>
          <w:p w14:paraId="1F28FD73" w14:textId="31D0BDBA" w:rsidR="00142014" w:rsidRPr="000D2138" w:rsidRDefault="00142014" w:rsidP="00142014">
            <w:pPr>
              <w:widowControl w:val="0"/>
              <w:tabs>
                <w:tab w:val="left" w:pos="851"/>
              </w:tabs>
              <w:jc w:val="both"/>
              <w:rPr>
                <w:color w:val="000000" w:themeColor="text1"/>
              </w:rPr>
            </w:pPr>
            <w:r w:rsidRPr="000D2138">
              <w:rPr>
                <w:color w:val="000000" w:themeColor="text1"/>
              </w:rPr>
              <w:t>+ Có bảng kê nêu đầy đủ các loại vật tư, vật liệu xây dựng, thiết bị chính thể hiện đầy đủ số lượng, thương hiệu, nguồn gốc xuất xứ.</w:t>
            </w:r>
          </w:p>
          <w:p w14:paraId="633A7C0A" w14:textId="53BDA705" w:rsidR="00634506" w:rsidRPr="000D2138" w:rsidRDefault="00142014" w:rsidP="00142014">
            <w:pPr>
              <w:widowControl w:val="0"/>
              <w:tabs>
                <w:tab w:val="left" w:pos="851"/>
              </w:tabs>
              <w:jc w:val="both"/>
              <w:rPr>
                <w:color w:val="000000" w:themeColor="text1"/>
              </w:rPr>
            </w:pPr>
            <w:r w:rsidRPr="000D2138">
              <w:rPr>
                <w:color w:val="000000" w:themeColor="text1"/>
              </w:rPr>
              <w:t>+ Có hợp đồng nguyên tắc với đơn vị cung cấp phù hợp đảm bảo được khả năng cung cấp vật tư, vật liệu, thiết bị chính đáp ứng chất lượng, số lượng cho gói thầu.</w:t>
            </w:r>
          </w:p>
        </w:tc>
        <w:tc>
          <w:tcPr>
            <w:tcW w:w="778" w:type="pct"/>
            <w:vAlign w:val="center"/>
          </w:tcPr>
          <w:p w14:paraId="55B576B4" w14:textId="77777777" w:rsidR="00634506" w:rsidRPr="000D2138" w:rsidRDefault="009331AF">
            <w:pPr>
              <w:widowControl w:val="0"/>
              <w:tabs>
                <w:tab w:val="left" w:pos="851"/>
              </w:tabs>
              <w:jc w:val="center"/>
              <w:outlineLvl w:val="2"/>
              <w:rPr>
                <w:color w:val="000000" w:themeColor="text1"/>
              </w:rPr>
            </w:pPr>
            <w:r w:rsidRPr="000D2138">
              <w:rPr>
                <w:color w:val="000000" w:themeColor="text1"/>
                <w:lang w:val="fr-FR"/>
              </w:rPr>
              <w:t>Đạt</w:t>
            </w:r>
          </w:p>
        </w:tc>
      </w:tr>
      <w:tr w:rsidR="00634506" w:rsidRPr="000D2138" w14:paraId="2580C476" w14:textId="77777777">
        <w:trPr>
          <w:trHeight w:val="431"/>
        </w:trPr>
        <w:tc>
          <w:tcPr>
            <w:tcW w:w="1612" w:type="pct"/>
            <w:vMerge/>
            <w:vAlign w:val="center"/>
          </w:tcPr>
          <w:p w14:paraId="32B5B0BB" w14:textId="77777777" w:rsidR="00634506" w:rsidRPr="000D2138" w:rsidRDefault="00634506">
            <w:pPr>
              <w:widowControl w:val="0"/>
              <w:tabs>
                <w:tab w:val="left" w:pos="851"/>
              </w:tabs>
              <w:jc w:val="both"/>
              <w:rPr>
                <w:bCs/>
                <w:color w:val="000000" w:themeColor="text1"/>
              </w:rPr>
            </w:pPr>
          </w:p>
        </w:tc>
        <w:tc>
          <w:tcPr>
            <w:tcW w:w="2610" w:type="pct"/>
            <w:vAlign w:val="center"/>
          </w:tcPr>
          <w:p w14:paraId="7F49CD99" w14:textId="77777777" w:rsidR="00634506" w:rsidRPr="000D2138" w:rsidRDefault="009331AF">
            <w:pPr>
              <w:widowControl w:val="0"/>
              <w:tabs>
                <w:tab w:val="left" w:pos="851"/>
              </w:tabs>
              <w:jc w:val="both"/>
              <w:rPr>
                <w:color w:val="000000" w:themeColor="text1"/>
              </w:rPr>
            </w:pPr>
            <w:r w:rsidRPr="000D2138">
              <w:rPr>
                <w:color w:val="000000" w:themeColor="text1"/>
              </w:rPr>
              <w:t>Không có bảng kê đầy đủ nguồn gốc xuất xứ các loại vật tư, vật liệu, đáp ứng yêu cầu về kỹ thuật theo hồ sơ thiết kế.</w:t>
            </w:r>
          </w:p>
          <w:p w14:paraId="4D61545A" w14:textId="77777777" w:rsidR="00634506" w:rsidRPr="000D2138" w:rsidRDefault="009331AF">
            <w:pPr>
              <w:widowControl w:val="0"/>
              <w:tabs>
                <w:tab w:val="left" w:pos="851"/>
              </w:tabs>
              <w:jc w:val="both"/>
              <w:rPr>
                <w:color w:val="000000" w:themeColor="text1"/>
              </w:rPr>
            </w:pPr>
            <w:r w:rsidRPr="000D2138">
              <w:rPr>
                <w:color w:val="000000" w:themeColor="text1"/>
              </w:rPr>
              <w:t>Không có Hợp đồng nguyên tắc với các đơn vị cung cấp vật tư vật liệu chính.</w:t>
            </w:r>
          </w:p>
        </w:tc>
        <w:tc>
          <w:tcPr>
            <w:tcW w:w="778" w:type="pct"/>
            <w:vAlign w:val="center"/>
          </w:tcPr>
          <w:p w14:paraId="29EDDE95" w14:textId="77777777" w:rsidR="00634506" w:rsidRPr="000D2138" w:rsidRDefault="009331AF">
            <w:pPr>
              <w:widowControl w:val="0"/>
              <w:tabs>
                <w:tab w:val="left" w:pos="851"/>
              </w:tabs>
              <w:jc w:val="center"/>
              <w:outlineLvl w:val="2"/>
              <w:rPr>
                <w:color w:val="000000" w:themeColor="text1"/>
              </w:rPr>
            </w:pPr>
            <w:r w:rsidRPr="000D2138">
              <w:rPr>
                <w:color w:val="000000" w:themeColor="text1"/>
                <w:lang w:val="fr-FR"/>
              </w:rPr>
              <w:t>Không đạt</w:t>
            </w:r>
          </w:p>
        </w:tc>
      </w:tr>
      <w:tr w:rsidR="00634506" w:rsidRPr="000D2138" w14:paraId="3791733A" w14:textId="77777777">
        <w:trPr>
          <w:trHeight w:val="246"/>
        </w:trPr>
        <w:tc>
          <w:tcPr>
            <w:tcW w:w="5000" w:type="pct"/>
            <w:gridSpan w:val="3"/>
            <w:tcBorders>
              <w:top w:val="single" w:sz="4" w:space="0" w:color="auto"/>
              <w:left w:val="single" w:sz="4" w:space="0" w:color="auto"/>
              <w:bottom w:val="single" w:sz="4" w:space="0" w:color="auto"/>
              <w:right w:val="single" w:sz="4" w:space="0" w:color="auto"/>
            </w:tcBorders>
          </w:tcPr>
          <w:p w14:paraId="57FD9D89" w14:textId="77777777" w:rsidR="00634506" w:rsidRPr="000D2138" w:rsidRDefault="009331AF">
            <w:pPr>
              <w:widowControl w:val="0"/>
              <w:tabs>
                <w:tab w:val="left" w:pos="851"/>
              </w:tabs>
              <w:jc w:val="both"/>
              <w:outlineLvl w:val="2"/>
              <w:rPr>
                <w:color w:val="000000" w:themeColor="text1"/>
              </w:rPr>
            </w:pPr>
            <w:r w:rsidRPr="000D2138">
              <w:rPr>
                <w:b/>
                <w:bCs/>
                <w:color w:val="000000" w:themeColor="text1"/>
              </w:rPr>
              <w:t>2. Giải pháp kỹ thuật:</w:t>
            </w:r>
          </w:p>
        </w:tc>
      </w:tr>
      <w:tr w:rsidR="00634506" w:rsidRPr="000D2138" w14:paraId="3BB1DB91" w14:textId="77777777">
        <w:trPr>
          <w:trHeight w:val="630"/>
        </w:trPr>
        <w:tc>
          <w:tcPr>
            <w:tcW w:w="1612" w:type="pct"/>
            <w:vMerge w:val="restart"/>
            <w:vAlign w:val="center"/>
          </w:tcPr>
          <w:p w14:paraId="61FE4578" w14:textId="77777777" w:rsidR="00634506" w:rsidRPr="000D2138" w:rsidRDefault="009331AF">
            <w:pPr>
              <w:widowControl w:val="0"/>
              <w:tabs>
                <w:tab w:val="left" w:pos="851"/>
              </w:tabs>
              <w:jc w:val="both"/>
              <w:rPr>
                <w:b/>
                <w:color w:val="000000" w:themeColor="text1"/>
              </w:rPr>
            </w:pPr>
            <w:r w:rsidRPr="000D2138">
              <w:rPr>
                <w:bCs/>
                <w:color w:val="000000" w:themeColor="text1"/>
              </w:rPr>
              <w:t>2.1. Tổ chức mặt bằng công trường: Thiết bị thi công, lán trại, kho bãi tập kết vật liệu, chất thải, bố trí cổng ra vào, rào chắn, biển báo, cấp nước, thoát nước, giao thông, liên lạc trong quá trình thi công</w:t>
            </w:r>
          </w:p>
        </w:tc>
        <w:tc>
          <w:tcPr>
            <w:tcW w:w="2610" w:type="pct"/>
            <w:vAlign w:val="center"/>
          </w:tcPr>
          <w:p w14:paraId="34B74226" w14:textId="66188CAF" w:rsidR="00482F6C" w:rsidRPr="000D2138" w:rsidRDefault="00482F6C" w:rsidP="00482F6C">
            <w:pPr>
              <w:widowControl w:val="0"/>
              <w:tabs>
                <w:tab w:val="left" w:pos="851"/>
              </w:tabs>
              <w:jc w:val="both"/>
              <w:rPr>
                <w:bCs/>
                <w:color w:val="000000" w:themeColor="text1"/>
              </w:rPr>
            </w:pPr>
            <w:r w:rsidRPr="000D2138">
              <w:rPr>
                <w:bCs/>
                <w:color w:val="000000" w:themeColor="text1"/>
              </w:rPr>
              <w:t>- Có thuyết minh và bản vẽ bố trí tổng mặt bằng thi công: lán trại, kho bãi tập kết vật liệu, chất thải, bố trí cổng ra vào, rào chắn, biển báo, cấp nước, thoát nước, liên lạc, an toàn trong quá trình thi công với nội dung hợp lý, khả thi phù hợp.</w:t>
            </w:r>
          </w:p>
          <w:p w14:paraId="72BBFEC8" w14:textId="3D72A6AB" w:rsidR="00634506" w:rsidRPr="000D2138" w:rsidRDefault="00482F6C" w:rsidP="00482F6C">
            <w:pPr>
              <w:widowControl w:val="0"/>
              <w:tabs>
                <w:tab w:val="left" w:pos="851"/>
              </w:tabs>
              <w:jc w:val="both"/>
              <w:rPr>
                <w:bCs/>
                <w:color w:val="000000" w:themeColor="text1"/>
              </w:rPr>
            </w:pPr>
            <w:r w:rsidRPr="000D2138">
              <w:rPr>
                <w:bCs/>
                <w:color w:val="000000" w:themeColor="text1"/>
              </w:rPr>
              <w:t>- Có biện pháp tổ chức thi công đảm bảo</w:t>
            </w:r>
            <w:r w:rsidR="005726D9" w:rsidRPr="000D2138">
              <w:rPr>
                <w:bCs/>
                <w:color w:val="000000" w:themeColor="text1"/>
              </w:rPr>
              <w:t xml:space="preserve"> </w:t>
            </w:r>
            <w:r w:rsidRPr="000D2138">
              <w:rPr>
                <w:bCs/>
                <w:color w:val="000000" w:themeColor="text1"/>
              </w:rPr>
              <w:t>an toàn lao động, an toàn giao thông, vệ sinh môi trường cho các công trình lân cận trong quá trình thi công.</w:t>
            </w:r>
          </w:p>
        </w:tc>
        <w:tc>
          <w:tcPr>
            <w:tcW w:w="778" w:type="pct"/>
            <w:vAlign w:val="center"/>
          </w:tcPr>
          <w:p w14:paraId="312A37F7"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7F0A82A6" w14:textId="77777777">
        <w:trPr>
          <w:trHeight w:val="766"/>
        </w:trPr>
        <w:tc>
          <w:tcPr>
            <w:tcW w:w="1612" w:type="pct"/>
            <w:vMerge/>
            <w:vAlign w:val="center"/>
          </w:tcPr>
          <w:p w14:paraId="3141258A" w14:textId="77777777" w:rsidR="00634506" w:rsidRPr="000D2138" w:rsidRDefault="00634506">
            <w:pPr>
              <w:widowControl w:val="0"/>
              <w:tabs>
                <w:tab w:val="left" w:pos="851"/>
              </w:tabs>
              <w:jc w:val="both"/>
              <w:rPr>
                <w:bCs/>
                <w:color w:val="000000" w:themeColor="text1"/>
              </w:rPr>
            </w:pPr>
          </w:p>
        </w:tc>
        <w:tc>
          <w:tcPr>
            <w:tcW w:w="2610" w:type="pct"/>
            <w:vAlign w:val="center"/>
          </w:tcPr>
          <w:p w14:paraId="2B49ED22" w14:textId="77777777" w:rsidR="00634506" w:rsidRPr="000D2138" w:rsidRDefault="009331AF">
            <w:pPr>
              <w:widowControl w:val="0"/>
              <w:tabs>
                <w:tab w:val="left" w:pos="851"/>
              </w:tabs>
              <w:jc w:val="both"/>
              <w:rPr>
                <w:color w:val="000000" w:themeColor="text1"/>
              </w:rPr>
            </w:pPr>
            <w:r w:rsidRPr="000D2138">
              <w:rPr>
                <w:bCs/>
                <w:color w:val="000000" w:themeColor="text1"/>
              </w:rPr>
              <w:t>Giải pháp kỹ thuật không hợp lý, không phù hợp với điều kiện biện pháp thi công, tiến độ thi công và hiện trạng công trình xây dựng.</w:t>
            </w:r>
          </w:p>
        </w:tc>
        <w:tc>
          <w:tcPr>
            <w:tcW w:w="778" w:type="pct"/>
            <w:vAlign w:val="center"/>
          </w:tcPr>
          <w:p w14:paraId="4E1B0E90"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2B71E3F1" w14:textId="77777777">
        <w:trPr>
          <w:trHeight w:val="522"/>
        </w:trPr>
        <w:tc>
          <w:tcPr>
            <w:tcW w:w="1612" w:type="pct"/>
            <w:vMerge w:val="restart"/>
            <w:vAlign w:val="center"/>
          </w:tcPr>
          <w:p w14:paraId="5143206D" w14:textId="77777777" w:rsidR="00634506" w:rsidRPr="000D2138" w:rsidRDefault="009331AF">
            <w:pPr>
              <w:jc w:val="both"/>
              <w:rPr>
                <w:color w:val="000000" w:themeColor="text1"/>
              </w:rPr>
            </w:pPr>
            <w:r w:rsidRPr="000D2138">
              <w:rPr>
                <w:bCs/>
                <w:color w:val="000000" w:themeColor="text1"/>
              </w:rPr>
              <w:t xml:space="preserve">2.2. Giải pháp thi công </w:t>
            </w:r>
          </w:p>
        </w:tc>
        <w:tc>
          <w:tcPr>
            <w:tcW w:w="2610" w:type="pct"/>
            <w:vAlign w:val="center"/>
          </w:tcPr>
          <w:p w14:paraId="173FD4D6" w14:textId="19EC3C8E" w:rsidR="00634506" w:rsidRPr="000D2138" w:rsidRDefault="00482F6C">
            <w:pPr>
              <w:widowControl w:val="0"/>
              <w:tabs>
                <w:tab w:val="left" w:pos="851"/>
              </w:tabs>
              <w:jc w:val="both"/>
              <w:rPr>
                <w:color w:val="000000" w:themeColor="text1"/>
              </w:rPr>
            </w:pPr>
            <w:r w:rsidRPr="000D2138">
              <w:rPr>
                <w:bCs/>
                <w:color w:val="000000" w:themeColor="text1"/>
              </w:rPr>
              <w:t>Có đề xuất về giải pháp kỹ thuật thi công hợp lý, phù hợp với điều kiện biện pháp thi công, tiến độ thi công và hiện trạng công trình xây dựng</w:t>
            </w:r>
            <w:r w:rsidR="005726D9" w:rsidRPr="000D2138">
              <w:rPr>
                <w:bCs/>
                <w:color w:val="000000" w:themeColor="text1"/>
              </w:rPr>
              <w:t>.</w:t>
            </w:r>
          </w:p>
        </w:tc>
        <w:tc>
          <w:tcPr>
            <w:tcW w:w="778" w:type="pct"/>
            <w:vAlign w:val="center"/>
          </w:tcPr>
          <w:p w14:paraId="06D4C40D"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6C9F554D" w14:textId="77777777">
        <w:trPr>
          <w:trHeight w:val="522"/>
        </w:trPr>
        <w:tc>
          <w:tcPr>
            <w:tcW w:w="1612" w:type="pct"/>
            <w:vMerge/>
            <w:vAlign w:val="center"/>
          </w:tcPr>
          <w:p w14:paraId="4B425763" w14:textId="77777777" w:rsidR="00634506" w:rsidRPr="000D2138" w:rsidRDefault="00634506">
            <w:pPr>
              <w:widowControl w:val="0"/>
              <w:tabs>
                <w:tab w:val="left" w:pos="851"/>
              </w:tabs>
              <w:jc w:val="both"/>
              <w:outlineLvl w:val="0"/>
              <w:rPr>
                <w:color w:val="000000" w:themeColor="text1"/>
              </w:rPr>
            </w:pPr>
          </w:p>
        </w:tc>
        <w:tc>
          <w:tcPr>
            <w:tcW w:w="2610" w:type="pct"/>
            <w:vAlign w:val="center"/>
          </w:tcPr>
          <w:p w14:paraId="4B1F4BB4" w14:textId="77777777" w:rsidR="00634506" w:rsidRPr="000D2138" w:rsidRDefault="009331AF">
            <w:pPr>
              <w:widowControl w:val="0"/>
              <w:tabs>
                <w:tab w:val="left" w:pos="851"/>
              </w:tabs>
              <w:jc w:val="both"/>
              <w:rPr>
                <w:color w:val="000000" w:themeColor="text1"/>
              </w:rPr>
            </w:pPr>
            <w:r w:rsidRPr="000D2138">
              <w:rPr>
                <w:bCs/>
                <w:color w:val="000000" w:themeColor="text1"/>
              </w:rPr>
              <w:t>Giải pháp kỹ thuật không hợp lý, không phù hợp với điều kiện biện pháp thi công, tiến độ thi công và hiện trạng công trình xây dựng.</w:t>
            </w:r>
          </w:p>
        </w:tc>
        <w:tc>
          <w:tcPr>
            <w:tcW w:w="778" w:type="pct"/>
            <w:vAlign w:val="center"/>
          </w:tcPr>
          <w:p w14:paraId="0AA810F6"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6C435B4E" w14:textId="77777777">
        <w:trPr>
          <w:trHeight w:val="246"/>
        </w:trPr>
        <w:tc>
          <w:tcPr>
            <w:tcW w:w="5000" w:type="pct"/>
            <w:gridSpan w:val="3"/>
            <w:tcBorders>
              <w:top w:val="single" w:sz="4" w:space="0" w:color="auto"/>
              <w:left w:val="single" w:sz="4" w:space="0" w:color="auto"/>
              <w:bottom w:val="single" w:sz="4" w:space="0" w:color="auto"/>
              <w:right w:val="single" w:sz="4" w:space="0" w:color="auto"/>
            </w:tcBorders>
          </w:tcPr>
          <w:p w14:paraId="3798640F" w14:textId="77777777" w:rsidR="00634506" w:rsidRPr="000D2138" w:rsidRDefault="009331AF">
            <w:pPr>
              <w:widowControl w:val="0"/>
              <w:tabs>
                <w:tab w:val="left" w:pos="851"/>
              </w:tabs>
              <w:jc w:val="both"/>
              <w:outlineLvl w:val="2"/>
              <w:rPr>
                <w:color w:val="000000" w:themeColor="text1"/>
              </w:rPr>
            </w:pPr>
            <w:r w:rsidRPr="000D2138">
              <w:rPr>
                <w:b/>
                <w:bCs/>
                <w:color w:val="000000" w:themeColor="text1"/>
              </w:rPr>
              <w:t>3. Biện pháp tổ chức thi công:</w:t>
            </w:r>
          </w:p>
        </w:tc>
      </w:tr>
      <w:tr w:rsidR="00634506" w:rsidRPr="000D2138" w14:paraId="085F1935" w14:textId="77777777">
        <w:trPr>
          <w:trHeight w:val="279"/>
        </w:trPr>
        <w:tc>
          <w:tcPr>
            <w:tcW w:w="1612" w:type="pct"/>
            <w:vMerge w:val="restart"/>
            <w:vAlign w:val="center"/>
          </w:tcPr>
          <w:p w14:paraId="6F12A097" w14:textId="77777777" w:rsidR="00634506" w:rsidRPr="000D2138" w:rsidRDefault="009331AF">
            <w:pPr>
              <w:widowControl w:val="0"/>
              <w:tabs>
                <w:tab w:val="left" w:pos="851"/>
              </w:tabs>
              <w:jc w:val="both"/>
              <w:rPr>
                <w:color w:val="000000" w:themeColor="text1"/>
                <w:lang w:val="fr-FR"/>
              </w:rPr>
            </w:pPr>
            <w:r w:rsidRPr="000D2138">
              <w:rPr>
                <w:color w:val="000000" w:themeColor="text1"/>
                <w:lang w:val="fr-FR"/>
              </w:rPr>
              <w:t>3.1. Bảo đảm an toàn giao thông</w:t>
            </w:r>
          </w:p>
        </w:tc>
        <w:tc>
          <w:tcPr>
            <w:tcW w:w="2610" w:type="pct"/>
            <w:vAlign w:val="center"/>
          </w:tcPr>
          <w:p w14:paraId="38A7B85E" w14:textId="77777777" w:rsidR="00634506" w:rsidRPr="000D2138" w:rsidRDefault="009331AF">
            <w:pPr>
              <w:widowControl w:val="0"/>
              <w:tabs>
                <w:tab w:val="left" w:pos="851"/>
              </w:tabs>
              <w:jc w:val="both"/>
              <w:rPr>
                <w:color w:val="000000" w:themeColor="text1"/>
                <w:lang w:val="fr-FR"/>
              </w:rPr>
            </w:pPr>
            <w:r w:rsidRPr="000D2138">
              <w:rPr>
                <w:color w:val="000000" w:themeColor="text1"/>
                <w:lang w:val="fr-FR"/>
              </w:rPr>
              <w:t>Có đề xuất đầy đủ phương án đảm bảo ATGT hợp lý trong suốt quá trình thi công</w:t>
            </w:r>
          </w:p>
        </w:tc>
        <w:tc>
          <w:tcPr>
            <w:tcW w:w="778" w:type="pct"/>
            <w:vAlign w:val="center"/>
          </w:tcPr>
          <w:p w14:paraId="1558BD33"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44DB43C6" w14:textId="77777777">
        <w:trPr>
          <w:trHeight w:val="441"/>
        </w:trPr>
        <w:tc>
          <w:tcPr>
            <w:tcW w:w="1612" w:type="pct"/>
            <w:vMerge/>
            <w:vAlign w:val="center"/>
          </w:tcPr>
          <w:p w14:paraId="4356CB43" w14:textId="77777777" w:rsidR="00634506" w:rsidRPr="000D2138" w:rsidRDefault="00634506">
            <w:pPr>
              <w:pStyle w:val="Header"/>
              <w:spacing w:before="0" w:after="0" w:line="240" w:lineRule="auto"/>
              <w:ind w:firstLine="0"/>
              <w:rPr>
                <w:color w:val="000000" w:themeColor="text1"/>
                <w:sz w:val="24"/>
              </w:rPr>
            </w:pPr>
          </w:p>
        </w:tc>
        <w:tc>
          <w:tcPr>
            <w:tcW w:w="2610" w:type="pct"/>
            <w:vAlign w:val="center"/>
          </w:tcPr>
          <w:p w14:paraId="73C0AE57" w14:textId="77777777" w:rsidR="00634506" w:rsidRPr="000D2138" w:rsidRDefault="009331AF">
            <w:pPr>
              <w:widowControl w:val="0"/>
              <w:tabs>
                <w:tab w:val="left" w:pos="851"/>
              </w:tabs>
              <w:jc w:val="both"/>
              <w:rPr>
                <w:color w:val="000000" w:themeColor="text1"/>
              </w:rPr>
            </w:pPr>
            <w:r w:rsidRPr="000D2138">
              <w:rPr>
                <w:color w:val="000000" w:themeColor="text1"/>
              </w:rPr>
              <w:t>Không đề xuất hoặc đề xuất thiếu.</w:t>
            </w:r>
          </w:p>
        </w:tc>
        <w:tc>
          <w:tcPr>
            <w:tcW w:w="778" w:type="pct"/>
            <w:vAlign w:val="center"/>
          </w:tcPr>
          <w:p w14:paraId="41ED3A1D"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16D30620" w14:textId="77777777">
        <w:trPr>
          <w:trHeight w:val="705"/>
        </w:trPr>
        <w:tc>
          <w:tcPr>
            <w:tcW w:w="1612" w:type="pct"/>
            <w:vMerge w:val="restart"/>
            <w:vAlign w:val="center"/>
          </w:tcPr>
          <w:p w14:paraId="2AC3E995" w14:textId="1043A766" w:rsidR="00634506" w:rsidRPr="000D2138" w:rsidRDefault="009331AF">
            <w:pPr>
              <w:jc w:val="both"/>
              <w:rPr>
                <w:color w:val="000000" w:themeColor="text1"/>
              </w:rPr>
            </w:pPr>
            <w:r w:rsidRPr="000D2138">
              <w:rPr>
                <w:color w:val="000000" w:themeColor="text1"/>
              </w:rPr>
              <w:t xml:space="preserve">3.2. </w:t>
            </w:r>
            <w:r w:rsidR="00F702E6" w:rsidRPr="000D2138">
              <w:rPr>
                <w:color w:val="000000" w:themeColor="text1"/>
              </w:rPr>
              <w:t>Biện pháp tổ chức thi công</w:t>
            </w:r>
            <w:r w:rsidR="00D80138" w:rsidRPr="000D2138">
              <w:rPr>
                <w:color w:val="000000" w:themeColor="text1"/>
              </w:rPr>
              <w:t xml:space="preserve"> các hạng mục công việc theo hồ sơ thiết kế.</w:t>
            </w:r>
          </w:p>
        </w:tc>
        <w:tc>
          <w:tcPr>
            <w:tcW w:w="2610" w:type="pct"/>
            <w:vAlign w:val="center"/>
          </w:tcPr>
          <w:p w14:paraId="38E4CD20" w14:textId="7769AEC0" w:rsidR="00634506" w:rsidRPr="000D2138" w:rsidRDefault="009331AF">
            <w:pPr>
              <w:widowControl w:val="0"/>
              <w:tabs>
                <w:tab w:val="left" w:pos="851"/>
              </w:tabs>
              <w:jc w:val="both"/>
              <w:rPr>
                <w:color w:val="000000" w:themeColor="text1"/>
              </w:rPr>
            </w:pPr>
            <w:r w:rsidRPr="000D2138">
              <w:rPr>
                <w:color w:val="000000" w:themeColor="text1"/>
              </w:rPr>
              <w:t xml:space="preserve">- </w:t>
            </w:r>
            <w:r w:rsidR="00F702E6" w:rsidRPr="000D2138">
              <w:rPr>
                <w:color w:val="000000" w:themeColor="text1"/>
              </w:rPr>
              <w:t>Nhà thầu có thuyết minh biện pháp tổ chức thi công các hạng mục công trình. Biện pháp phải hợp lý khả thi phù hợp với thiết kế, phù hợp với điều kiện công trường, với yêu cầu kỹ thuật và tiến độ thi công. Có bản vẽ biện pháp thi công thể hiện kích thước phù hợp với thiết kế.</w:t>
            </w:r>
          </w:p>
        </w:tc>
        <w:tc>
          <w:tcPr>
            <w:tcW w:w="778" w:type="pct"/>
            <w:vAlign w:val="center"/>
          </w:tcPr>
          <w:p w14:paraId="3C9E0FDB"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601A966A" w14:textId="77777777">
        <w:trPr>
          <w:trHeight w:val="704"/>
        </w:trPr>
        <w:tc>
          <w:tcPr>
            <w:tcW w:w="1612" w:type="pct"/>
            <w:vMerge/>
            <w:vAlign w:val="center"/>
          </w:tcPr>
          <w:p w14:paraId="389EAAA1" w14:textId="77777777" w:rsidR="00634506" w:rsidRPr="000D2138" w:rsidRDefault="00634506">
            <w:pPr>
              <w:pStyle w:val="Header"/>
              <w:spacing w:before="0" w:after="0" w:line="240" w:lineRule="auto"/>
              <w:ind w:firstLine="0"/>
              <w:rPr>
                <w:color w:val="000000" w:themeColor="text1"/>
                <w:sz w:val="24"/>
              </w:rPr>
            </w:pPr>
          </w:p>
        </w:tc>
        <w:tc>
          <w:tcPr>
            <w:tcW w:w="2610" w:type="pct"/>
            <w:vAlign w:val="center"/>
          </w:tcPr>
          <w:p w14:paraId="3A04B463" w14:textId="6E26B0D1" w:rsidR="00634506" w:rsidRPr="000D2138" w:rsidRDefault="009331AF">
            <w:pPr>
              <w:widowControl w:val="0"/>
              <w:tabs>
                <w:tab w:val="left" w:pos="851"/>
              </w:tabs>
              <w:jc w:val="both"/>
              <w:rPr>
                <w:color w:val="000000" w:themeColor="text1"/>
              </w:rPr>
            </w:pPr>
            <w:r w:rsidRPr="000D2138">
              <w:rPr>
                <w:color w:val="000000" w:themeColor="text1"/>
              </w:rPr>
              <w:t xml:space="preserve">- </w:t>
            </w:r>
            <w:r w:rsidR="00F702E6" w:rsidRPr="000D2138">
              <w:rPr>
                <w:color w:val="000000" w:themeColor="text1"/>
              </w:rPr>
              <w:t>Nhà thầu không lập thuyết minh biện pháp thi công hoặc thuyết minh được lập còn sơ sài, thiếu nội dung đối với một số hạng mục công việc, chưa thể hiện đầy đủ trình tự, giải pháp thi công.</w:t>
            </w:r>
          </w:p>
        </w:tc>
        <w:tc>
          <w:tcPr>
            <w:tcW w:w="778" w:type="pct"/>
            <w:vAlign w:val="center"/>
          </w:tcPr>
          <w:p w14:paraId="618901E5"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3BDEAE2A" w14:textId="77777777">
        <w:trPr>
          <w:trHeight w:val="246"/>
        </w:trPr>
        <w:tc>
          <w:tcPr>
            <w:tcW w:w="5000" w:type="pct"/>
            <w:gridSpan w:val="3"/>
            <w:tcBorders>
              <w:top w:val="single" w:sz="4" w:space="0" w:color="auto"/>
              <w:left w:val="single" w:sz="4" w:space="0" w:color="auto"/>
              <w:bottom w:val="single" w:sz="4" w:space="0" w:color="auto"/>
              <w:right w:val="single" w:sz="4" w:space="0" w:color="auto"/>
            </w:tcBorders>
          </w:tcPr>
          <w:p w14:paraId="770953BF" w14:textId="77777777" w:rsidR="00634506" w:rsidRPr="000D2138" w:rsidRDefault="009331AF">
            <w:pPr>
              <w:widowControl w:val="0"/>
              <w:tabs>
                <w:tab w:val="left" w:pos="851"/>
              </w:tabs>
              <w:jc w:val="both"/>
              <w:outlineLvl w:val="2"/>
              <w:rPr>
                <w:color w:val="000000" w:themeColor="text1"/>
              </w:rPr>
            </w:pPr>
            <w:r w:rsidRPr="000D2138">
              <w:rPr>
                <w:b/>
                <w:bCs/>
                <w:color w:val="000000" w:themeColor="text1"/>
              </w:rPr>
              <w:t>4. Tiến độ thi công:</w:t>
            </w:r>
          </w:p>
        </w:tc>
      </w:tr>
      <w:tr w:rsidR="00634506" w:rsidRPr="000D2138" w14:paraId="7BF53EE2" w14:textId="77777777">
        <w:trPr>
          <w:trHeight w:val="564"/>
        </w:trPr>
        <w:tc>
          <w:tcPr>
            <w:tcW w:w="1612" w:type="pct"/>
            <w:vMerge w:val="restart"/>
            <w:vAlign w:val="center"/>
          </w:tcPr>
          <w:p w14:paraId="68CC4AC3" w14:textId="3BAD6F11" w:rsidR="00634506" w:rsidRPr="000D2138" w:rsidRDefault="009331AF">
            <w:pPr>
              <w:widowControl w:val="0"/>
              <w:tabs>
                <w:tab w:val="left" w:pos="851"/>
              </w:tabs>
              <w:jc w:val="both"/>
              <w:outlineLvl w:val="0"/>
              <w:rPr>
                <w:color w:val="000000" w:themeColor="text1"/>
              </w:rPr>
            </w:pPr>
            <w:r w:rsidRPr="000C6AC9">
              <w:rPr>
                <w:color w:val="000000" w:themeColor="text1"/>
              </w:rPr>
              <w:t xml:space="preserve">4.1. Thời gian thi công: đảm bảo thời gian thi công không quá </w:t>
            </w:r>
            <w:r w:rsidR="00753A71" w:rsidRPr="000C6AC9">
              <w:rPr>
                <w:color w:val="000000" w:themeColor="text1"/>
              </w:rPr>
              <w:t>120</w:t>
            </w:r>
            <w:r w:rsidRPr="000C6AC9">
              <w:rPr>
                <w:color w:val="000000" w:themeColor="text1"/>
              </w:rPr>
              <w:t xml:space="preserve"> ngày có tính điều kiện thời tiết kể từ ngày kh</w:t>
            </w:r>
            <w:r w:rsidRPr="000D2138">
              <w:rPr>
                <w:color w:val="000000" w:themeColor="text1"/>
              </w:rPr>
              <w:t>ởi công</w:t>
            </w:r>
          </w:p>
        </w:tc>
        <w:tc>
          <w:tcPr>
            <w:tcW w:w="2610" w:type="pct"/>
            <w:vAlign w:val="center"/>
          </w:tcPr>
          <w:p w14:paraId="005CFBF3" w14:textId="20282255" w:rsidR="00634506" w:rsidRPr="000D2138" w:rsidRDefault="009331AF">
            <w:pPr>
              <w:widowControl w:val="0"/>
              <w:tabs>
                <w:tab w:val="left" w:pos="851"/>
              </w:tabs>
              <w:jc w:val="both"/>
              <w:rPr>
                <w:color w:val="000000" w:themeColor="text1"/>
              </w:rPr>
            </w:pPr>
            <w:r w:rsidRPr="000C6AC9">
              <w:rPr>
                <w:color w:val="000000" w:themeColor="text1"/>
              </w:rPr>
              <w:t xml:space="preserve">Đề xuất thời gian thi công không vượt quá </w:t>
            </w:r>
            <w:r w:rsidR="005726D9" w:rsidRPr="000C6AC9">
              <w:rPr>
                <w:color w:val="000000" w:themeColor="text1"/>
              </w:rPr>
              <w:t>&lt;=</w:t>
            </w:r>
            <w:r w:rsidR="00753A71" w:rsidRPr="000C6AC9">
              <w:rPr>
                <w:color w:val="000000" w:themeColor="text1"/>
              </w:rPr>
              <w:t>120</w:t>
            </w:r>
            <w:r w:rsidRPr="000C6AC9">
              <w:rPr>
                <w:color w:val="000000" w:themeColor="text1"/>
              </w:rPr>
              <w:t xml:space="preserve"> ngày có tính đến điều kiện thời tiết.</w:t>
            </w:r>
          </w:p>
        </w:tc>
        <w:tc>
          <w:tcPr>
            <w:tcW w:w="778" w:type="pct"/>
            <w:vAlign w:val="center"/>
          </w:tcPr>
          <w:p w14:paraId="0A3A5C57"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12B5BB50" w14:textId="77777777">
        <w:trPr>
          <w:trHeight w:val="621"/>
        </w:trPr>
        <w:tc>
          <w:tcPr>
            <w:tcW w:w="1612" w:type="pct"/>
            <w:vMerge/>
            <w:vAlign w:val="center"/>
          </w:tcPr>
          <w:p w14:paraId="0A7A650C" w14:textId="77777777" w:rsidR="00634506" w:rsidRPr="000D2138" w:rsidRDefault="00634506">
            <w:pPr>
              <w:widowControl w:val="0"/>
              <w:tabs>
                <w:tab w:val="left" w:pos="851"/>
              </w:tabs>
              <w:jc w:val="both"/>
              <w:outlineLvl w:val="0"/>
              <w:rPr>
                <w:color w:val="000000" w:themeColor="text1"/>
              </w:rPr>
            </w:pPr>
          </w:p>
        </w:tc>
        <w:tc>
          <w:tcPr>
            <w:tcW w:w="2610" w:type="pct"/>
            <w:vAlign w:val="center"/>
          </w:tcPr>
          <w:p w14:paraId="148338C8" w14:textId="38415550" w:rsidR="00634506" w:rsidRPr="000D2138" w:rsidRDefault="009331AF">
            <w:pPr>
              <w:widowControl w:val="0"/>
              <w:tabs>
                <w:tab w:val="left" w:pos="851"/>
              </w:tabs>
              <w:jc w:val="both"/>
              <w:rPr>
                <w:color w:val="000000" w:themeColor="text1"/>
              </w:rPr>
            </w:pPr>
            <w:r w:rsidRPr="000D2138">
              <w:rPr>
                <w:color w:val="000000" w:themeColor="text1"/>
              </w:rPr>
              <w:t xml:space="preserve">Đề xuất về thời gian thi công vượt quá </w:t>
            </w:r>
            <w:r w:rsidR="005726D9" w:rsidRPr="000D2138">
              <w:rPr>
                <w:color w:val="000000" w:themeColor="text1"/>
              </w:rPr>
              <w:t>&lt;=</w:t>
            </w:r>
            <w:r w:rsidR="00482F6C" w:rsidRPr="000D2138">
              <w:rPr>
                <w:color w:val="000000" w:themeColor="text1"/>
              </w:rPr>
              <w:t>90</w:t>
            </w:r>
            <w:r w:rsidRPr="000D2138">
              <w:rPr>
                <w:color w:val="000000" w:themeColor="text1"/>
              </w:rPr>
              <w:t xml:space="preserve"> ngày.  </w:t>
            </w:r>
          </w:p>
        </w:tc>
        <w:tc>
          <w:tcPr>
            <w:tcW w:w="778" w:type="pct"/>
            <w:vAlign w:val="center"/>
          </w:tcPr>
          <w:p w14:paraId="092605B6"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009E3196" w14:textId="77777777">
        <w:trPr>
          <w:trHeight w:val="543"/>
        </w:trPr>
        <w:tc>
          <w:tcPr>
            <w:tcW w:w="1612" w:type="pct"/>
            <w:vMerge w:val="restart"/>
            <w:vAlign w:val="center"/>
          </w:tcPr>
          <w:p w14:paraId="60DF9545" w14:textId="77777777" w:rsidR="00634506" w:rsidRPr="000D2138" w:rsidRDefault="009331AF">
            <w:pPr>
              <w:jc w:val="both"/>
              <w:rPr>
                <w:color w:val="000000" w:themeColor="text1"/>
              </w:rPr>
            </w:pPr>
            <w:r w:rsidRPr="000D2138">
              <w:rPr>
                <w:color w:val="000000" w:themeColor="text1"/>
              </w:rPr>
              <w:t xml:space="preserve">4.2. Tính phù hợp: </w:t>
            </w:r>
          </w:p>
          <w:p w14:paraId="7C6E7485" w14:textId="77777777" w:rsidR="00634506" w:rsidRPr="000D2138" w:rsidRDefault="009331AF">
            <w:pPr>
              <w:jc w:val="both"/>
              <w:rPr>
                <w:color w:val="000000" w:themeColor="text1"/>
              </w:rPr>
            </w:pPr>
            <w:r w:rsidRPr="000D2138">
              <w:rPr>
                <w:color w:val="000000" w:themeColor="text1"/>
              </w:rPr>
              <w:t xml:space="preserve">a) Giữa huy động thiết bị và tiến độ thi công </w:t>
            </w:r>
          </w:p>
          <w:p w14:paraId="34790735" w14:textId="77777777" w:rsidR="00634506" w:rsidRPr="000D2138" w:rsidRDefault="009331AF">
            <w:pPr>
              <w:widowControl w:val="0"/>
              <w:tabs>
                <w:tab w:val="left" w:pos="851"/>
              </w:tabs>
              <w:jc w:val="both"/>
              <w:outlineLvl w:val="0"/>
              <w:rPr>
                <w:color w:val="000000" w:themeColor="text1"/>
              </w:rPr>
            </w:pPr>
            <w:r w:rsidRPr="000D2138">
              <w:rPr>
                <w:color w:val="000000" w:themeColor="text1"/>
              </w:rPr>
              <w:t>b) Giữa bố trí nhân lực và tiến độ thi công</w:t>
            </w:r>
          </w:p>
        </w:tc>
        <w:tc>
          <w:tcPr>
            <w:tcW w:w="2610" w:type="pct"/>
            <w:vAlign w:val="center"/>
          </w:tcPr>
          <w:p w14:paraId="22163D85" w14:textId="77777777" w:rsidR="00634506" w:rsidRPr="000D2138" w:rsidRDefault="009331AF">
            <w:pPr>
              <w:widowControl w:val="0"/>
              <w:tabs>
                <w:tab w:val="left" w:pos="851"/>
              </w:tabs>
              <w:jc w:val="both"/>
              <w:rPr>
                <w:color w:val="000000" w:themeColor="text1"/>
              </w:rPr>
            </w:pPr>
            <w:r w:rsidRPr="000D2138">
              <w:rPr>
                <w:color w:val="000000" w:themeColor="text1"/>
              </w:rPr>
              <w:t>Đề xuất đầy đủ, hợp lý, khả thi cho cả 2 nội dung a) và b).</w:t>
            </w:r>
          </w:p>
        </w:tc>
        <w:tc>
          <w:tcPr>
            <w:tcW w:w="778" w:type="pct"/>
            <w:vAlign w:val="center"/>
          </w:tcPr>
          <w:p w14:paraId="4A42D2CF"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4F8E8A24" w14:textId="77777777">
        <w:trPr>
          <w:trHeight w:val="669"/>
        </w:trPr>
        <w:tc>
          <w:tcPr>
            <w:tcW w:w="1612" w:type="pct"/>
            <w:vMerge/>
            <w:vAlign w:val="center"/>
          </w:tcPr>
          <w:p w14:paraId="4FE0E790" w14:textId="77777777" w:rsidR="00634506" w:rsidRPr="000D2138" w:rsidRDefault="00634506">
            <w:pPr>
              <w:widowControl w:val="0"/>
              <w:tabs>
                <w:tab w:val="left" w:pos="851"/>
              </w:tabs>
              <w:jc w:val="both"/>
              <w:outlineLvl w:val="0"/>
              <w:rPr>
                <w:color w:val="000000" w:themeColor="text1"/>
              </w:rPr>
            </w:pPr>
          </w:p>
        </w:tc>
        <w:tc>
          <w:tcPr>
            <w:tcW w:w="2610" w:type="pct"/>
            <w:vAlign w:val="center"/>
          </w:tcPr>
          <w:p w14:paraId="02204F44" w14:textId="77777777" w:rsidR="00634506" w:rsidRPr="000D2138" w:rsidRDefault="009331AF">
            <w:pPr>
              <w:widowControl w:val="0"/>
              <w:tabs>
                <w:tab w:val="left" w:pos="851"/>
              </w:tabs>
              <w:jc w:val="both"/>
              <w:rPr>
                <w:color w:val="000000" w:themeColor="text1"/>
              </w:rPr>
            </w:pPr>
            <w:r w:rsidRPr="000D2138">
              <w:rPr>
                <w:color w:val="000000" w:themeColor="text1"/>
              </w:rPr>
              <w:t>Đề xuất không đủ 2 nội dung a) và b).</w:t>
            </w:r>
          </w:p>
        </w:tc>
        <w:tc>
          <w:tcPr>
            <w:tcW w:w="778" w:type="pct"/>
            <w:vAlign w:val="center"/>
          </w:tcPr>
          <w:p w14:paraId="2C8D9B60"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519D839A" w14:textId="77777777">
        <w:trPr>
          <w:trHeight w:val="743"/>
        </w:trPr>
        <w:tc>
          <w:tcPr>
            <w:tcW w:w="1612" w:type="pct"/>
            <w:vMerge w:val="restart"/>
            <w:vAlign w:val="center"/>
          </w:tcPr>
          <w:p w14:paraId="2A5676DF" w14:textId="77777777" w:rsidR="00634506" w:rsidRPr="000D2138" w:rsidRDefault="009331AF">
            <w:pPr>
              <w:widowControl w:val="0"/>
              <w:jc w:val="both"/>
              <w:rPr>
                <w:color w:val="000000" w:themeColor="text1"/>
              </w:rPr>
            </w:pPr>
            <w:r w:rsidRPr="000D2138">
              <w:rPr>
                <w:color w:val="000000" w:themeColor="text1"/>
              </w:rPr>
              <w:t>4.3. Biểu tiến độ thi công hợp lý, khả thi phù hợp với đề xuất kỹ thuật và đáp ứng HSYC</w:t>
            </w:r>
          </w:p>
        </w:tc>
        <w:tc>
          <w:tcPr>
            <w:tcW w:w="2610" w:type="pct"/>
            <w:vAlign w:val="center"/>
          </w:tcPr>
          <w:p w14:paraId="521B2326" w14:textId="77777777" w:rsidR="00634506" w:rsidRPr="000D2138" w:rsidRDefault="009331AF">
            <w:pPr>
              <w:widowControl w:val="0"/>
              <w:tabs>
                <w:tab w:val="left" w:pos="851"/>
              </w:tabs>
              <w:jc w:val="both"/>
              <w:rPr>
                <w:color w:val="000000" w:themeColor="text1"/>
              </w:rPr>
            </w:pPr>
            <w:r w:rsidRPr="000D2138">
              <w:rPr>
                <w:color w:val="000000" w:themeColor="text1"/>
              </w:rPr>
              <w:t>Có Biểu tiến độ thi công hợp lý, khả thi và phù hợp với đề xuất kỹ thuật và đáp ứng yêu cầu.</w:t>
            </w:r>
          </w:p>
        </w:tc>
        <w:tc>
          <w:tcPr>
            <w:tcW w:w="778" w:type="pct"/>
            <w:vAlign w:val="center"/>
          </w:tcPr>
          <w:p w14:paraId="76205659"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7FABE05A" w14:textId="77777777">
        <w:trPr>
          <w:trHeight w:val="819"/>
        </w:trPr>
        <w:tc>
          <w:tcPr>
            <w:tcW w:w="1612" w:type="pct"/>
            <w:vMerge/>
            <w:vAlign w:val="center"/>
          </w:tcPr>
          <w:p w14:paraId="22CE7ABF" w14:textId="77777777" w:rsidR="00634506" w:rsidRPr="000D2138" w:rsidRDefault="00634506">
            <w:pPr>
              <w:widowControl w:val="0"/>
              <w:tabs>
                <w:tab w:val="left" w:pos="851"/>
              </w:tabs>
              <w:jc w:val="both"/>
              <w:outlineLvl w:val="0"/>
              <w:rPr>
                <w:color w:val="000000" w:themeColor="text1"/>
              </w:rPr>
            </w:pPr>
          </w:p>
        </w:tc>
        <w:tc>
          <w:tcPr>
            <w:tcW w:w="2610" w:type="pct"/>
            <w:vAlign w:val="center"/>
          </w:tcPr>
          <w:p w14:paraId="6647B605" w14:textId="77777777" w:rsidR="00634506" w:rsidRPr="000D2138" w:rsidRDefault="009331AF">
            <w:pPr>
              <w:widowControl w:val="0"/>
              <w:tabs>
                <w:tab w:val="left" w:pos="851"/>
              </w:tabs>
              <w:jc w:val="both"/>
              <w:rPr>
                <w:color w:val="000000" w:themeColor="text1"/>
              </w:rPr>
            </w:pPr>
            <w:r w:rsidRPr="000D2138">
              <w:rPr>
                <w:color w:val="000000" w:themeColor="text1"/>
              </w:rPr>
              <w:t>Không có Biểu tiến độ thi công hoặc có Biểu tiến độ thi công nhưng không hợp lý, không khả thi, không phù hợp với đề xuất kỹ thuật.</w:t>
            </w:r>
          </w:p>
        </w:tc>
        <w:tc>
          <w:tcPr>
            <w:tcW w:w="778" w:type="pct"/>
            <w:vAlign w:val="center"/>
          </w:tcPr>
          <w:p w14:paraId="681EC657"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242779B3" w14:textId="77777777">
        <w:trPr>
          <w:trHeight w:val="298"/>
        </w:trPr>
        <w:tc>
          <w:tcPr>
            <w:tcW w:w="5000" w:type="pct"/>
            <w:gridSpan w:val="3"/>
            <w:tcBorders>
              <w:top w:val="single" w:sz="4" w:space="0" w:color="auto"/>
              <w:left w:val="single" w:sz="4" w:space="0" w:color="auto"/>
              <w:bottom w:val="single" w:sz="4" w:space="0" w:color="auto"/>
              <w:right w:val="single" w:sz="4" w:space="0" w:color="auto"/>
            </w:tcBorders>
          </w:tcPr>
          <w:p w14:paraId="7FCADA59" w14:textId="77777777" w:rsidR="00634506" w:rsidRPr="000D2138" w:rsidRDefault="009331AF">
            <w:pPr>
              <w:widowControl w:val="0"/>
              <w:tabs>
                <w:tab w:val="left" w:pos="851"/>
              </w:tabs>
              <w:jc w:val="both"/>
              <w:outlineLvl w:val="2"/>
              <w:rPr>
                <w:b/>
                <w:bCs/>
                <w:color w:val="000000" w:themeColor="text1"/>
              </w:rPr>
            </w:pPr>
            <w:r w:rsidRPr="000D2138">
              <w:rPr>
                <w:b/>
                <w:bCs/>
                <w:color w:val="000000" w:themeColor="text1"/>
              </w:rPr>
              <w:t>5. Biện pháp bảo đảm chất lượng:</w:t>
            </w:r>
          </w:p>
        </w:tc>
      </w:tr>
      <w:tr w:rsidR="00634506" w:rsidRPr="000D2138" w14:paraId="1D0FA2B1" w14:textId="77777777">
        <w:trPr>
          <w:trHeight w:val="848"/>
        </w:trPr>
        <w:tc>
          <w:tcPr>
            <w:tcW w:w="1612" w:type="pct"/>
            <w:vMerge w:val="restart"/>
            <w:vAlign w:val="center"/>
          </w:tcPr>
          <w:p w14:paraId="19749B20" w14:textId="77777777" w:rsidR="00634506" w:rsidRPr="000D2138" w:rsidRDefault="009331AF">
            <w:pPr>
              <w:widowControl w:val="0"/>
              <w:tabs>
                <w:tab w:val="left" w:pos="851"/>
              </w:tabs>
              <w:jc w:val="both"/>
              <w:outlineLvl w:val="0"/>
              <w:rPr>
                <w:color w:val="000000" w:themeColor="text1"/>
              </w:rPr>
            </w:pPr>
            <w:r w:rsidRPr="000D2138">
              <w:rPr>
                <w:color w:val="000000" w:themeColor="text1"/>
              </w:rPr>
              <w:t>5.1. Biện pháp bảo đảm chất lượng trong thi công</w:t>
            </w:r>
          </w:p>
        </w:tc>
        <w:tc>
          <w:tcPr>
            <w:tcW w:w="2610" w:type="pct"/>
            <w:vAlign w:val="center"/>
          </w:tcPr>
          <w:p w14:paraId="296FDEF6" w14:textId="77777777" w:rsidR="00634506" w:rsidRPr="000D2138" w:rsidRDefault="009331AF">
            <w:pPr>
              <w:widowControl w:val="0"/>
              <w:tabs>
                <w:tab w:val="left" w:pos="851"/>
              </w:tabs>
              <w:jc w:val="both"/>
              <w:rPr>
                <w:color w:val="000000" w:themeColor="text1"/>
              </w:rPr>
            </w:pPr>
            <w:r w:rsidRPr="000D2138">
              <w:rPr>
                <w:color w:val="000000" w:themeColor="text1"/>
              </w:rPr>
              <w:t>Có biện pháp bảo đảm chất lượng hợp lý, khả thi phù hợp với đề xuất về biện pháp tổ chức thi công.</w:t>
            </w:r>
          </w:p>
        </w:tc>
        <w:tc>
          <w:tcPr>
            <w:tcW w:w="778" w:type="pct"/>
            <w:vAlign w:val="center"/>
          </w:tcPr>
          <w:p w14:paraId="43C95005"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07F22B8B" w14:textId="77777777">
        <w:trPr>
          <w:trHeight w:val="984"/>
        </w:trPr>
        <w:tc>
          <w:tcPr>
            <w:tcW w:w="1612" w:type="pct"/>
            <w:vMerge/>
            <w:vAlign w:val="center"/>
          </w:tcPr>
          <w:p w14:paraId="7BE10FBA" w14:textId="77777777" w:rsidR="00634506" w:rsidRPr="000D2138" w:rsidRDefault="00634506">
            <w:pPr>
              <w:widowControl w:val="0"/>
              <w:tabs>
                <w:tab w:val="left" w:pos="851"/>
              </w:tabs>
              <w:jc w:val="both"/>
              <w:outlineLvl w:val="0"/>
              <w:rPr>
                <w:color w:val="000000" w:themeColor="text1"/>
              </w:rPr>
            </w:pPr>
          </w:p>
        </w:tc>
        <w:tc>
          <w:tcPr>
            <w:tcW w:w="2610" w:type="pct"/>
            <w:vAlign w:val="center"/>
          </w:tcPr>
          <w:p w14:paraId="042551F4" w14:textId="77777777" w:rsidR="00634506" w:rsidRPr="000D2138" w:rsidRDefault="009331AF">
            <w:pPr>
              <w:widowControl w:val="0"/>
              <w:tabs>
                <w:tab w:val="left" w:pos="851"/>
              </w:tabs>
              <w:jc w:val="both"/>
              <w:rPr>
                <w:color w:val="000000" w:themeColor="text1"/>
              </w:rPr>
            </w:pPr>
            <w:r w:rsidRPr="000D2138">
              <w:rPr>
                <w:color w:val="000000" w:themeColor="text1"/>
              </w:rPr>
              <w:t>Không có biện pháp bảo đảm chất lượng hoặc có biện pháp bảo đảm chất lượng nhưng không hợp lý, không khả thi, không phù hợp với đề xuất về biện pháp tổ chức thi công.</w:t>
            </w:r>
          </w:p>
        </w:tc>
        <w:tc>
          <w:tcPr>
            <w:tcW w:w="778" w:type="pct"/>
            <w:vAlign w:val="center"/>
          </w:tcPr>
          <w:p w14:paraId="26C5A907"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65B2BBE1" w14:textId="77777777">
        <w:trPr>
          <w:trHeight w:val="742"/>
        </w:trPr>
        <w:tc>
          <w:tcPr>
            <w:tcW w:w="1612" w:type="pct"/>
            <w:vMerge w:val="restart"/>
            <w:vAlign w:val="center"/>
          </w:tcPr>
          <w:p w14:paraId="707D173C" w14:textId="77777777" w:rsidR="00634506" w:rsidRPr="000D2138" w:rsidRDefault="009331AF">
            <w:pPr>
              <w:widowControl w:val="0"/>
              <w:tabs>
                <w:tab w:val="left" w:pos="851"/>
              </w:tabs>
              <w:jc w:val="both"/>
              <w:outlineLvl w:val="0"/>
              <w:rPr>
                <w:color w:val="000000" w:themeColor="text1"/>
              </w:rPr>
            </w:pPr>
            <w:r w:rsidRPr="000D2138">
              <w:rPr>
                <w:color w:val="000000" w:themeColor="text1"/>
              </w:rPr>
              <w:t>5.2. Biện pháp bảo đảm chất lượng nguyên liệu đầu vào để phục vụ công tác thi công.</w:t>
            </w:r>
          </w:p>
        </w:tc>
        <w:tc>
          <w:tcPr>
            <w:tcW w:w="2610" w:type="pct"/>
            <w:vAlign w:val="center"/>
          </w:tcPr>
          <w:p w14:paraId="09F14B4A" w14:textId="77777777" w:rsidR="00634506" w:rsidRPr="000D2138" w:rsidRDefault="009331AF">
            <w:pPr>
              <w:widowControl w:val="0"/>
              <w:tabs>
                <w:tab w:val="left" w:pos="851"/>
              </w:tabs>
              <w:jc w:val="both"/>
              <w:rPr>
                <w:color w:val="000000" w:themeColor="text1"/>
              </w:rPr>
            </w:pPr>
            <w:r w:rsidRPr="000D2138">
              <w:rPr>
                <w:color w:val="000000" w:themeColor="text1"/>
              </w:rPr>
              <w:t>Có biện pháp bảo đảm chất lượng hợp lý, khả thi phù hợp với đề xuất về biện pháp tổ chức thi công.</w:t>
            </w:r>
          </w:p>
        </w:tc>
        <w:tc>
          <w:tcPr>
            <w:tcW w:w="778" w:type="pct"/>
            <w:vAlign w:val="center"/>
          </w:tcPr>
          <w:p w14:paraId="08E21E58"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7DDF5CFA" w14:textId="77777777">
        <w:trPr>
          <w:trHeight w:val="983"/>
        </w:trPr>
        <w:tc>
          <w:tcPr>
            <w:tcW w:w="1612" w:type="pct"/>
            <w:vMerge/>
            <w:vAlign w:val="center"/>
          </w:tcPr>
          <w:p w14:paraId="14DEA37F" w14:textId="77777777" w:rsidR="00634506" w:rsidRPr="000D2138" w:rsidRDefault="00634506">
            <w:pPr>
              <w:widowControl w:val="0"/>
              <w:tabs>
                <w:tab w:val="left" w:pos="851"/>
              </w:tabs>
              <w:jc w:val="both"/>
              <w:outlineLvl w:val="0"/>
              <w:rPr>
                <w:color w:val="000000" w:themeColor="text1"/>
              </w:rPr>
            </w:pPr>
          </w:p>
        </w:tc>
        <w:tc>
          <w:tcPr>
            <w:tcW w:w="2610" w:type="pct"/>
            <w:vAlign w:val="center"/>
          </w:tcPr>
          <w:p w14:paraId="3C33032C" w14:textId="77777777" w:rsidR="00634506" w:rsidRPr="000D2138" w:rsidRDefault="009331AF">
            <w:pPr>
              <w:widowControl w:val="0"/>
              <w:tabs>
                <w:tab w:val="left" w:pos="851"/>
              </w:tabs>
              <w:jc w:val="both"/>
              <w:rPr>
                <w:color w:val="000000" w:themeColor="text1"/>
              </w:rPr>
            </w:pPr>
            <w:r w:rsidRPr="000D2138">
              <w:rPr>
                <w:color w:val="000000" w:themeColor="text1"/>
              </w:rPr>
              <w:t>Không có biện pháp bảo đảm chất lượng hoặc có biện pháp bảo đảm chất lượng nhưng không hợp lý, không khả thi, không phù hợp với đề xuất về tiến độ thi công.</w:t>
            </w:r>
          </w:p>
        </w:tc>
        <w:tc>
          <w:tcPr>
            <w:tcW w:w="778" w:type="pct"/>
            <w:vAlign w:val="center"/>
          </w:tcPr>
          <w:p w14:paraId="0C0D8621"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5883787F" w14:textId="77777777">
        <w:trPr>
          <w:trHeight w:val="308"/>
        </w:trPr>
        <w:tc>
          <w:tcPr>
            <w:tcW w:w="5000" w:type="pct"/>
            <w:gridSpan w:val="3"/>
            <w:tcBorders>
              <w:top w:val="single" w:sz="4" w:space="0" w:color="auto"/>
              <w:left w:val="single" w:sz="4" w:space="0" w:color="auto"/>
              <w:bottom w:val="single" w:sz="4" w:space="0" w:color="auto"/>
              <w:right w:val="single" w:sz="4" w:space="0" w:color="auto"/>
            </w:tcBorders>
          </w:tcPr>
          <w:p w14:paraId="7CFEDD79" w14:textId="77777777" w:rsidR="00634506" w:rsidRPr="000D2138" w:rsidRDefault="009331AF">
            <w:pPr>
              <w:jc w:val="both"/>
              <w:rPr>
                <w:color w:val="000000" w:themeColor="text1"/>
              </w:rPr>
            </w:pPr>
            <w:r w:rsidRPr="000D2138">
              <w:rPr>
                <w:b/>
                <w:color w:val="000000" w:themeColor="text1"/>
                <w:lang w:val="es-ES"/>
              </w:rPr>
              <w:t>6. An toàn lao động, phòng cháy chữa cháy, vệ sinh môi trường:</w:t>
            </w:r>
          </w:p>
        </w:tc>
      </w:tr>
      <w:tr w:rsidR="00634506" w:rsidRPr="000D2138" w14:paraId="34978963" w14:textId="77777777">
        <w:trPr>
          <w:trHeight w:val="308"/>
        </w:trPr>
        <w:tc>
          <w:tcPr>
            <w:tcW w:w="4222" w:type="pct"/>
            <w:gridSpan w:val="2"/>
          </w:tcPr>
          <w:p w14:paraId="46B27E9F" w14:textId="77777777" w:rsidR="00634506" w:rsidRPr="000D2138" w:rsidRDefault="009331AF">
            <w:pPr>
              <w:widowControl w:val="0"/>
              <w:tabs>
                <w:tab w:val="left" w:pos="851"/>
                <w:tab w:val="left" w:pos="1080"/>
              </w:tabs>
              <w:jc w:val="both"/>
              <w:rPr>
                <w:b/>
                <w:color w:val="000000" w:themeColor="text1"/>
              </w:rPr>
            </w:pPr>
            <w:r w:rsidRPr="000D2138">
              <w:rPr>
                <w:b/>
                <w:color w:val="000000" w:themeColor="text1"/>
              </w:rPr>
              <w:t>6.1. An toàn lao động</w:t>
            </w:r>
          </w:p>
        </w:tc>
        <w:tc>
          <w:tcPr>
            <w:tcW w:w="778" w:type="pct"/>
          </w:tcPr>
          <w:p w14:paraId="48B07579" w14:textId="77777777" w:rsidR="00634506" w:rsidRPr="000D2138" w:rsidRDefault="00634506">
            <w:pPr>
              <w:widowControl w:val="0"/>
              <w:tabs>
                <w:tab w:val="left" w:pos="851"/>
                <w:tab w:val="left" w:pos="1080"/>
              </w:tabs>
              <w:jc w:val="both"/>
              <w:rPr>
                <w:b/>
                <w:color w:val="000000" w:themeColor="text1"/>
              </w:rPr>
            </w:pPr>
          </w:p>
        </w:tc>
      </w:tr>
      <w:tr w:rsidR="00634506" w:rsidRPr="000D2138" w14:paraId="7C449B3C" w14:textId="77777777">
        <w:trPr>
          <w:trHeight w:val="735"/>
        </w:trPr>
        <w:tc>
          <w:tcPr>
            <w:tcW w:w="1612" w:type="pct"/>
            <w:vMerge w:val="restart"/>
            <w:vAlign w:val="center"/>
          </w:tcPr>
          <w:p w14:paraId="347E5A0E" w14:textId="77777777" w:rsidR="00634506" w:rsidRPr="000D2138" w:rsidRDefault="009331AF">
            <w:pPr>
              <w:widowControl w:val="0"/>
              <w:tabs>
                <w:tab w:val="left" w:pos="851"/>
              </w:tabs>
              <w:jc w:val="both"/>
              <w:rPr>
                <w:color w:val="000000" w:themeColor="text1"/>
              </w:rPr>
            </w:pPr>
            <w:r w:rsidRPr="000D2138">
              <w:rPr>
                <w:color w:val="000000" w:themeColor="text1"/>
              </w:rPr>
              <w:t>Biện pháp an toàn lao động hợp lý, khả thi phù hợp với đề xuất về biện pháp tổ chức thi công.</w:t>
            </w:r>
          </w:p>
        </w:tc>
        <w:tc>
          <w:tcPr>
            <w:tcW w:w="2610" w:type="pct"/>
          </w:tcPr>
          <w:p w14:paraId="6E51A2AD" w14:textId="77777777" w:rsidR="00634506" w:rsidRPr="000D2138" w:rsidRDefault="009331AF">
            <w:pPr>
              <w:widowControl w:val="0"/>
              <w:tabs>
                <w:tab w:val="left" w:pos="851"/>
              </w:tabs>
              <w:jc w:val="both"/>
              <w:rPr>
                <w:color w:val="000000" w:themeColor="text1"/>
              </w:rPr>
            </w:pPr>
            <w:r w:rsidRPr="000D2138">
              <w:rPr>
                <w:color w:val="000000" w:themeColor="text1"/>
              </w:rPr>
              <w:t>Có biện pháp an toàn lao động hợp lý, khả thi phù hợp với đề xuất về biện pháp tổ chức thi công.</w:t>
            </w:r>
          </w:p>
        </w:tc>
        <w:tc>
          <w:tcPr>
            <w:tcW w:w="778" w:type="pct"/>
            <w:vAlign w:val="center"/>
          </w:tcPr>
          <w:p w14:paraId="4CDAADA6"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430EE269" w14:textId="77777777">
        <w:trPr>
          <w:trHeight w:val="824"/>
        </w:trPr>
        <w:tc>
          <w:tcPr>
            <w:tcW w:w="1612" w:type="pct"/>
            <w:vMerge/>
          </w:tcPr>
          <w:p w14:paraId="6F043625" w14:textId="77777777" w:rsidR="00634506" w:rsidRPr="000D2138" w:rsidRDefault="00634506">
            <w:pPr>
              <w:widowControl w:val="0"/>
              <w:tabs>
                <w:tab w:val="left" w:pos="851"/>
              </w:tabs>
              <w:jc w:val="both"/>
              <w:outlineLvl w:val="2"/>
              <w:rPr>
                <w:color w:val="000000" w:themeColor="text1"/>
              </w:rPr>
            </w:pPr>
          </w:p>
        </w:tc>
        <w:tc>
          <w:tcPr>
            <w:tcW w:w="2610" w:type="pct"/>
          </w:tcPr>
          <w:p w14:paraId="0F9E1245" w14:textId="77777777" w:rsidR="00634506" w:rsidRPr="000D2138" w:rsidRDefault="009331AF">
            <w:pPr>
              <w:widowControl w:val="0"/>
              <w:tabs>
                <w:tab w:val="left" w:pos="851"/>
              </w:tabs>
              <w:jc w:val="both"/>
              <w:rPr>
                <w:color w:val="000000" w:themeColor="text1"/>
              </w:rPr>
            </w:pPr>
            <w:r w:rsidRPr="000D2138">
              <w:rPr>
                <w:color w:val="000000" w:themeColor="text1"/>
              </w:rPr>
              <w:t>Không có biện pháp an toàn lao động hoặc có biện pháp an toàn lao động nhưng không hợp lý, không khả thi, không phù hợp với đề xuất về biện pháp tổ chức thi công.</w:t>
            </w:r>
          </w:p>
        </w:tc>
        <w:tc>
          <w:tcPr>
            <w:tcW w:w="778" w:type="pct"/>
            <w:vAlign w:val="center"/>
          </w:tcPr>
          <w:p w14:paraId="3E2F990A"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7682FB51" w14:textId="77777777">
        <w:trPr>
          <w:trHeight w:val="308"/>
        </w:trPr>
        <w:tc>
          <w:tcPr>
            <w:tcW w:w="4222" w:type="pct"/>
            <w:gridSpan w:val="2"/>
          </w:tcPr>
          <w:p w14:paraId="2D109E74" w14:textId="77777777" w:rsidR="00634506" w:rsidRPr="000D2138" w:rsidRDefault="009331AF">
            <w:pPr>
              <w:widowControl w:val="0"/>
              <w:tabs>
                <w:tab w:val="left" w:pos="851"/>
                <w:tab w:val="left" w:pos="1080"/>
              </w:tabs>
              <w:jc w:val="both"/>
              <w:rPr>
                <w:b/>
                <w:color w:val="000000" w:themeColor="text1"/>
              </w:rPr>
            </w:pPr>
            <w:r w:rsidRPr="000D2138">
              <w:rPr>
                <w:b/>
                <w:color w:val="000000" w:themeColor="text1"/>
              </w:rPr>
              <w:lastRenderedPageBreak/>
              <w:t xml:space="preserve">6.2. Phòng cháy, chữa cháy </w:t>
            </w:r>
          </w:p>
        </w:tc>
        <w:tc>
          <w:tcPr>
            <w:tcW w:w="778" w:type="pct"/>
          </w:tcPr>
          <w:p w14:paraId="719B867A" w14:textId="77777777" w:rsidR="00634506" w:rsidRPr="000D2138" w:rsidRDefault="00634506">
            <w:pPr>
              <w:widowControl w:val="0"/>
              <w:tabs>
                <w:tab w:val="left" w:pos="851"/>
                <w:tab w:val="left" w:pos="1080"/>
              </w:tabs>
              <w:jc w:val="center"/>
              <w:rPr>
                <w:b/>
                <w:color w:val="000000" w:themeColor="text1"/>
              </w:rPr>
            </w:pPr>
          </w:p>
        </w:tc>
      </w:tr>
      <w:tr w:rsidR="00634506" w:rsidRPr="000D2138" w14:paraId="7A3678A4" w14:textId="77777777">
        <w:trPr>
          <w:trHeight w:val="724"/>
        </w:trPr>
        <w:tc>
          <w:tcPr>
            <w:tcW w:w="1612" w:type="pct"/>
            <w:vMerge w:val="restart"/>
            <w:vAlign w:val="center"/>
          </w:tcPr>
          <w:p w14:paraId="19F03C27" w14:textId="77777777" w:rsidR="00634506" w:rsidRPr="000D2138" w:rsidRDefault="00634506">
            <w:pPr>
              <w:widowControl w:val="0"/>
              <w:tabs>
                <w:tab w:val="left" w:pos="851"/>
                <w:tab w:val="left" w:pos="1080"/>
              </w:tabs>
              <w:jc w:val="both"/>
              <w:outlineLvl w:val="2"/>
              <w:rPr>
                <w:color w:val="000000" w:themeColor="text1"/>
              </w:rPr>
            </w:pPr>
          </w:p>
          <w:p w14:paraId="30406309" w14:textId="77777777" w:rsidR="00634506" w:rsidRPr="000D2138" w:rsidRDefault="009331AF">
            <w:pPr>
              <w:widowControl w:val="0"/>
              <w:tabs>
                <w:tab w:val="left" w:pos="851"/>
                <w:tab w:val="left" w:pos="1080"/>
              </w:tabs>
              <w:jc w:val="both"/>
              <w:rPr>
                <w:color w:val="000000" w:themeColor="text1"/>
              </w:rPr>
            </w:pPr>
            <w:r w:rsidRPr="000D2138">
              <w:rPr>
                <w:color w:val="000000" w:themeColor="text1"/>
              </w:rPr>
              <w:t>Biện pháp phòng cháy, chữa cháy hợp lý, khả thi, phù hợp với đề xuất về biện pháp tổ chức thi công</w:t>
            </w:r>
          </w:p>
        </w:tc>
        <w:tc>
          <w:tcPr>
            <w:tcW w:w="2610" w:type="pct"/>
          </w:tcPr>
          <w:p w14:paraId="312412F5" w14:textId="77777777" w:rsidR="00634506" w:rsidRPr="000D2138" w:rsidRDefault="009331AF">
            <w:pPr>
              <w:widowControl w:val="0"/>
              <w:tabs>
                <w:tab w:val="left" w:pos="851"/>
              </w:tabs>
              <w:jc w:val="both"/>
              <w:rPr>
                <w:color w:val="000000" w:themeColor="text1"/>
              </w:rPr>
            </w:pPr>
            <w:r w:rsidRPr="000D2138">
              <w:rPr>
                <w:color w:val="000000" w:themeColor="text1"/>
              </w:rPr>
              <w:t>Có biện phòng cháy, chữa cháy hợp lý, khả thi phù hợp với đề xuất về biện pháp tổ chức thi công.</w:t>
            </w:r>
          </w:p>
        </w:tc>
        <w:tc>
          <w:tcPr>
            <w:tcW w:w="778" w:type="pct"/>
            <w:vAlign w:val="center"/>
          </w:tcPr>
          <w:p w14:paraId="4FF80DCE"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69585F24" w14:textId="77777777">
        <w:trPr>
          <w:trHeight w:val="824"/>
        </w:trPr>
        <w:tc>
          <w:tcPr>
            <w:tcW w:w="1612" w:type="pct"/>
            <w:vMerge/>
          </w:tcPr>
          <w:p w14:paraId="16BF1F7F" w14:textId="77777777" w:rsidR="00634506" w:rsidRPr="000D2138" w:rsidRDefault="00634506">
            <w:pPr>
              <w:widowControl w:val="0"/>
              <w:tabs>
                <w:tab w:val="left" w:pos="851"/>
              </w:tabs>
              <w:jc w:val="both"/>
              <w:outlineLvl w:val="2"/>
              <w:rPr>
                <w:color w:val="000000" w:themeColor="text1"/>
              </w:rPr>
            </w:pPr>
          </w:p>
        </w:tc>
        <w:tc>
          <w:tcPr>
            <w:tcW w:w="2610" w:type="pct"/>
          </w:tcPr>
          <w:p w14:paraId="3D27FE9D" w14:textId="77777777" w:rsidR="00634506" w:rsidRPr="000D2138" w:rsidRDefault="009331AF">
            <w:pPr>
              <w:widowControl w:val="0"/>
              <w:tabs>
                <w:tab w:val="left" w:pos="851"/>
              </w:tabs>
              <w:jc w:val="both"/>
              <w:rPr>
                <w:color w:val="000000" w:themeColor="text1"/>
              </w:rPr>
            </w:pPr>
            <w:r w:rsidRPr="000D2138">
              <w:rPr>
                <w:color w:val="000000" w:themeColor="text1"/>
              </w:rPr>
              <w:t>Không có biện pháp phòng cháy, chữa cháy hoặc có biện pháp phòng cháy, chữa cháy nhưng không hợp lý, không khả thi, không phù hợp với đề xuất về biện pháp tổ chức thi công</w:t>
            </w:r>
          </w:p>
        </w:tc>
        <w:tc>
          <w:tcPr>
            <w:tcW w:w="778" w:type="pct"/>
            <w:vAlign w:val="center"/>
          </w:tcPr>
          <w:p w14:paraId="425F9EB5"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4613F86D" w14:textId="77777777">
        <w:trPr>
          <w:trHeight w:val="308"/>
        </w:trPr>
        <w:tc>
          <w:tcPr>
            <w:tcW w:w="4222" w:type="pct"/>
            <w:gridSpan w:val="2"/>
          </w:tcPr>
          <w:p w14:paraId="7E46DCAA" w14:textId="77777777" w:rsidR="00634506" w:rsidRPr="000D2138" w:rsidRDefault="009331AF">
            <w:pPr>
              <w:widowControl w:val="0"/>
              <w:tabs>
                <w:tab w:val="left" w:pos="851"/>
              </w:tabs>
              <w:jc w:val="both"/>
              <w:rPr>
                <w:color w:val="000000" w:themeColor="text1"/>
              </w:rPr>
            </w:pPr>
            <w:r w:rsidRPr="000D2138">
              <w:rPr>
                <w:b/>
                <w:color w:val="000000" w:themeColor="text1"/>
              </w:rPr>
              <w:t>6.3. Vệ sinh môi trường</w:t>
            </w:r>
          </w:p>
        </w:tc>
        <w:tc>
          <w:tcPr>
            <w:tcW w:w="778" w:type="pct"/>
            <w:vAlign w:val="center"/>
          </w:tcPr>
          <w:p w14:paraId="7F8C57DF" w14:textId="77777777" w:rsidR="00634506" w:rsidRPr="000D2138" w:rsidRDefault="00634506">
            <w:pPr>
              <w:widowControl w:val="0"/>
              <w:tabs>
                <w:tab w:val="left" w:pos="851"/>
              </w:tabs>
              <w:jc w:val="center"/>
              <w:outlineLvl w:val="2"/>
              <w:rPr>
                <w:b/>
                <w:color w:val="000000" w:themeColor="text1"/>
              </w:rPr>
            </w:pPr>
          </w:p>
        </w:tc>
      </w:tr>
      <w:tr w:rsidR="00634506" w:rsidRPr="000D2138" w14:paraId="2F3F06E9" w14:textId="77777777">
        <w:trPr>
          <w:trHeight w:val="734"/>
        </w:trPr>
        <w:tc>
          <w:tcPr>
            <w:tcW w:w="1612" w:type="pct"/>
            <w:vMerge w:val="restart"/>
            <w:vAlign w:val="center"/>
          </w:tcPr>
          <w:p w14:paraId="072E5587" w14:textId="77777777" w:rsidR="00634506" w:rsidRPr="000D2138" w:rsidRDefault="009331AF">
            <w:pPr>
              <w:widowControl w:val="0"/>
              <w:tabs>
                <w:tab w:val="left" w:pos="851"/>
              </w:tabs>
              <w:jc w:val="both"/>
              <w:outlineLvl w:val="2"/>
              <w:rPr>
                <w:color w:val="000000" w:themeColor="text1"/>
              </w:rPr>
            </w:pPr>
            <w:r w:rsidRPr="000D2138">
              <w:rPr>
                <w:color w:val="000000" w:themeColor="text1"/>
              </w:rPr>
              <w:t>Biện pháp bảo đảm vệ sinh môi trường hợp lý, khả thi phù hợp với đề xuất về biện pháp tổ chức thi công</w:t>
            </w:r>
          </w:p>
        </w:tc>
        <w:tc>
          <w:tcPr>
            <w:tcW w:w="2610" w:type="pct"/>
          </w:tcPr>
          <w:p w14:paraId="1793CD0D" w14:textId="77777777" w:rsidR="00634506" w:rsidRPr="000D2138" w:rsidRDefault="009331AF">
            <w:pPr>
              <w:widowControl w:val="0"/>
              <w:tabs>
                <w:tab w:val="left" w:pos="851"/>
              </w:tabs>
              <w:jc w:val="both"/>
              <w:rPr>
                <w:color w:val="000000" w:themeColor="text1"/>
              </w:rPr>
            </w:pPr>
            <w:r w:rsidRPr="000D2138">
              <w:rPr>
                <w:color w:val="000000" w:themeColor="text1"/>
              </w:rPr>
              <w:t>Có biện pháp bảo đảm vệ sinh môi trường hợp lý, khả thi phù hợp với đề xuất về biện pháp tổ chức thi công.</w:t>
            </w:r>
          </w:p>
        </w:tc>
        <w:tc>
          <w:tcPr>
            <w:tcW w:w="778" w:type="pct"/>
            <w:vAlign w:val="center"/>
          </w:tcPr>
          <w:p w14:paraId="1C2E1742"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004A9724" w14:textId="77777777">
        <w:trPr>
          <w:trHeight w:val="1013"/>
        </w:trPr>
        <w:tc>
          <w:tcPr>
            <w:tcW w:w="1612" w:type="pct"/>
            <w:vMerge/>
          </w:tcPr>
          <w:p w14:paraId="1FF8DA82" w14:textId="77777777" w:rsidR="00634506" w:rsidRPr="000D2138" w:rsidRDefault="00634506">
            <w:pPr>
              <w:widowControl w:val="0"/>
              <w:tabs>
                <w:tab w:val="left" w:pos="851"/>
              </w:tabs>
              <w:jc w:val="both"/>
              <w:outlineLvl w:val="2"/>
              <w:rPr>
                <w:color w:val="000000" w:themeColor="text1"/>
              </w:rPr>
            </w:pPr>
          </w:p>
        </w:tc>
        <w:tc>
          <w:tcPr>
            <w:tcW w:w="2610" w:type="pct"/>
          </w:tcPr>
          <w:p w14:paraId="28E37A1B" w14:textId="77777777" w:rsidR="00634506" w:rsidRPr="000D2138" w:rsidRDefault="009331AF">
            <w:pPr>
              <w:widowControl w:val="0"/>
              <w:tabs>
                <w:tab w:val="left" w:pos="851"/>
              </w:tabs>
              <w:jc w:val="both"/>
              <w:rPr>
                <w:color w:val="000000" w:themeColor="text1"/>
              </w:rPr>
            </w:pPr>
            <w:r w:rsidRPr="000D2138">
              <w:rPr>
                <w:color w:val="000000" w:themeColor="text1"/>
              </w:rPr>
              <w:t>Không có biện pháp bảo đảm vệ sinh môi trường hoặc có biện pháp bảo đảm vệ sinh môi trường nhưng không hợp lý, không khả thi, không phù hợp với đề xuất về biện pháp tổ chức thi công.</w:t>
            </w:r>
          </w:p>
        </w:tc>
        <w:tc>
          <w:tcPr>
            <w:tcW w:w="778" w:type="pct"/>
            <w:vAlign w:val="center"/>
          </w:tcPr>
          <w:p w14:paraId="39D01F39"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5726D9" w:rsidRPr="000D2138" w14:paraId="1631207D" w14:textId="77777777" w:rsidTr="005726D9">
        <w:trPr>
          <w:trHeight w:val="390"/>
        </w:trPr>
        <w:tc>
          <w:tcPr>
            <w:tcW w:w="5000" w:type="pct"/>
            <w:gridSpan w:val="3"/>
          </w:tcPr>
          <w:p w14:paraId="556B733F" w14:textId="79698A7B" w:rsidR="005726D9" w:rsidRPr="000D2138" w:rsidRDefault="005726D9" w:rsidP="005726D9">
            <w:pPr>
              <w:widowControl w:val="0"/>
              <w:tabs>
                <w:tab w:val="left" w:pos="851"/>
              </w:tabs>
              <w:outlineLvl w:val="2"/>
              <w:rPr>
                <w:color w:val="000000" w:themeColor="text1"/>
              </w:rPr>
            </w:pPr>
            <w:r w:rsidRPr="000D2138">
              <w:rPr>
                <w:b/>
                <w:color w:val="000000" w:themeColor="text1"/>
              </w:rPr>
              <w:t>6.3. Biện pháp đảm bảo an toàn trong mùa mưa, bão</w:t>
            </w:r>
          </w:p>
        </w:tc>
      </w:tr>
      <w:tr w:rsidR="005726D9" w:rsidRPr="000D2138" w14:paraId="0C4576FC" w14:textId="77777777">
        <w:trPr>
          <w:trHeight w:val="1013"/>
        </w:trPr>
        <w:tc>
          <w:tcPr>
            <w:tcW w:w="1612" w:type="pct"/>
            <w:vMerge w:val="restart"/>
          </w:tcPr>
          <w:p w14:paraId="16B5F0A9" w14:textId="572DB66C" w:rsidR="005726D9" w:rsidRPr="000D2138" w:rsidRDefault="005726D9" w:rsidP="005726D9">
            <w:pPr>
              <w:widowControl w:val="0"/>
              <w:tabs>
                <w:tab w:val="left" w:pos="851"/>
              </w:tabs>
              <w:jc w:val="both"/>
              <w:outlineLvl w:val="2"/>
              <w:rPr>
                <w:color w:val="000000" w:themeColor="text1"/>
              </w:rPr>
            </w:pPr>
            <w:r w:rsidRPr="000D2138">
              <w:rPr>
                <w:color w:val="000000" w:themeColor="text1"/>
              </w:rPr>
              <w:t>Biện pháp bảo đảm an toàn trong mùa mưa, bão</w:t>
            </w:r>
          </w:p>
        </w:tc>
        <w:tc>
          <w:tcPr>
            <w:tcW w:w="2610" w:type="pct"/>
          </w:tcPr>
          <w:p w14:paraId="5CDE3C57" w14:textId="465FE4A0" w:rsidR="005726D9" w:rsidRPr="000D2138" w:rsidRDefault="005726D9" w:rsidP="005726D9">
            <w:pPr>
              <w:widowControl w:val="0"/>
              <w:tabs>
                <w:tab w:val="left" w:pos="851"/>
              </w:tabs>
              <w:jc w:val="both"/>
              <w:rPr>
                <w:color w:val="000000" w:themeColor="text1"/>
              </w:rPr>
            </w:pPr>
            <w:r w:rsidRPr="000D2138">
              <w:rPr>
                <w:color w:val="000000" w:themeColor="text1"/>
              </w:rPr>
              <w:t>Có thuyết minh về biện pháp bảo đảm an toàn trong mùa mưa bão trong quá trình thi công gói thầu với nội dung phù hợp với đề xuất về biện pháp tổ chức thi công.</w:t>
            </w:r>
          </w:p>
        </w:tc>
        <w:tc>
          <w:tcPr>
            <w:tcW w:w="778" w:type="pct"/>
            <w:vAlign w:val="center"/>
          </w:tcPr>
          <w:p w14:paraId="54BDB13E" w14:textId="2D7704E6" w:rsidR="005726D9" w:rsidRPr="000D2138" w:rsidRDefault="005726D9" w:rsidP="005726D9">
            <w:pPr>
              <w:widowControl w:val="0"/>
              <w:tabs>
                <w:tab w:val="left" w:pos="851"/>
              </w:tabs>
              <w:jc w:val="center"/>
              <w:outlineLvl w:val="2"/>
              <w:rPr>
                <w:color w:val="000000" w:themeColor="text1"/>
              </w:rPr>
            </w:pPr>
            <w:r w:rsidRPr="000D2138">
              <w:rPr>
                <w:color w:val="000000" w:themeColor="text1"/>
              </w:rPr>
              <w:t>Đạt</w:t>
            </w:r>
          </w:p>
        </w:tc>
      </w:tr>
      <w:tr w:rsidR="005726D9" w:rsidRPr="000D2138" w14:paraId="244D9C09" w14:textId="77777777">
        <w:trPr>
          <w:trHeight w:val="1013"/>
        </w:trPr>
        <w:tc>
          <w:tcPr>
            <w:tcW w:w="1612" w:type="pct"/>
            <w:vMerge/>
          </w:tcPr>
          <w:p w14:paraId="1A9118FC" w14:textId="77777777" w:rsidR="005726D9" w:rsidRPr="000D2138" w:rsidRDefault="005726D9" w:rsidP="005726D9">
            <w:pPr>
              <w:widowControl w:val="0"/>
              <w:tabs>
                <w:tab w:val="left" w:pos="851"/>
              </w:tabs>
              <w:jc w:val="both"/>
              <w:outlineLvl w:val="2"/>
              <w:rPr>
                <w:color w:val="000000" w:themeColor="text1"/>
              </w:rPr>
            </w:pPr>
          </w:p>
        </w:tc>
        <w:tc>
          <w:tcPr>
            <w:tcW w:w="2610" w:type="pct"/>
          </w:tcPr>
          <w:p w14:paraId="4B7846B3" w14:textId="6757DC38" w:rsidR="005726D9" w:rsidRPr="000D2138" w:rsidRDefault="005726D9" w:rsidP="005726D9">
            <w:pPr>
              <w:widowControl w:val="0"/>
              <w:tabs>
                <w:tab w:val="left" w:pos="851"/>
              </w:tabs>
              <w:jc w:val="both"/>
              <w:rPr>
                <w:color w:val="000000" w:themeColor="text1"/>
              </w:rPr>
            </w:pPr>
            <w:r w:rsidRPr="000D2138">
              <w:rPr>
                <w:color w:val="000000" w:themeColor="text1"/>
              </w:rPr>
              <w:t>Không có thuyết minh về biện pháp bảo đảm an toàn trong mùa mưa bão trong quá trình thi công gói thầu hoặc có nhưng không đáp ứng yêu cầu trên</w:t>
            </w:r>
          </w:p>
        </w:tc>
        <w:tc>
          <w:tcPr>
            <w:tcW w:w="778" w:type="pct"/>
            <w:vAlign w:val="center"/>
          </w:tcPr>
          <w:p w14:paraId="603D21FC" w14:textId="4A03A89F" w:rsidR="005726D9" w:rsidRPr="000D2138" w:rsidRDefault="005726D9" w:rsidP="005726D9">
            <w:pPr>
              <w:widowControl w:val="0"/>
              <w:tabs>
                <w:tab w:val="left" w:pos="851"/>
              </w:tabs>
              <w:jc w:val="center"/>
              <w:outlineLvl w:val="2"/>
              <w:rPr>
                <w:color w:val="000000" w:themeColor="text1"/>
              </w:rPr>
            </w:pPr>
            <w:r w:rsidRPr="000D2138">
              <w:rPr>
                <w:color w:val="000000" w:themeColor="text1"/>
              </w:rPr>
              <w:t>Không đạt</w:t>
            </w:r>
          </w:p>
        </w:tc>
      </w:tr>
      <w:tr w:rsidR="00634506" w:rsidRPr="000D2138" w14:paraId="155BDFBF" w14:textId="77777777">
        <w:trPr>
          <w:trHeight w:val="308"/>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894F3DA" w14:textId="77777777" w:rsidR="00634506" w:rsidRPr="000D2138" w:rsidRDefault="009331AF">
            <w:pPr>
              <w:rPr>
                <w:color w:val="000000" w:themeColor="text1"/>
              </w:rPr>
            </w:pPr>
            <w:r w:rsidRPr="000D2138">
              <w:rPr>
                <w:b/>
                <w:color w:val="000000" w:themeColor="text1"/>
                <w:lang w:val="es-ES"/>
              </w:rPr>
              <w:t>7. Bảo hành và uy tín của nhà thầu:</w:t>
            </w:r>
          </w:p>
        </w:tc>
      </w:tr>
      <w:tr w:rsidR="00634506" w:rsidRPr="000D2138" w14:paraId="2800101D" w14:textId="77777777">
        <w:trPr>
          <w:trHeight w:val="308"/>
        </w:trPr>
        <w:tc>
          <w:tcPr>
            <w:tcW w:w="4222" w:type="pct"/>
            <w:gridSpan w:val="2"/>
          </w:tcPr>
          <w:p w14:paraId="00A35352" w14:textId="77777777" w:rsidR="00634506" w:rsidRPr="000D2138" w:rsidRDefault="009331AF">
            <w:pPr>
              <w:widowControl w:val="0"/>
              <w:tabs>
                <w:tab w:val="left" w:pos="851"/>
                <w:tab w:val="left" w:pos="1080"/>
              </w:tabs>
              <w:jc w:val="both"/>
              <w:rPr>
                <w:b/>
                <w:color w:val="000000" w:themeColor="text1"/>
              </w:rPr>
            </w:pPr>
            <w:r w:rsidRPr="000D2138">
              <w:rPr>
                <w:b/>
                <w:color w:val="000000" w:themeColor="text1"/>
              </w:rPr>
              <w:t>7.1. Bảo hành</w:t>
            </w:r>
          </w:p>
        </w:tc>
        <w:tc>
          <w:tcPr>
            <w:tcW w:w="778" w:type="pct"/>
          </w:tcPr>
          <w:p w14:paraId="14C0155B" w14:textId="77777777" w:rsidR="00634506" w:rsidRPr="000D2138" w:rsidRDefault="00634506">
            <w:pPr>
              <w:widowControl w:val="0"/>
              <w:tabs>
                <w:tab w:val="left" w:pos="851"/>
                <w:tab w:val="left" w:pos="1080"/>
              </w:tabs>
              <w:jc w:val="center"/>
              <w:rPr>
                <w:b/>
                <w:color w:val="000000" w:themeColor="text1"/>
              </w:rPr>
            </w:pPr>
          </w:p>
        </w:tc>
      </w:tr>
      <w:tr w:rsidR="00634506" w:rsidRPr="000D2138" w14:paraId="0ADB8CAB" w14:textId="77777777">
        <w:trPr>
          <w:trHeight w:val="366"/>
        </w:trPr>
        <w:tc>
          <w:tcPr>
            <w:tcW w:w="1612" w:type="pct"/>
            <w:vMerge w:val="restart"/>
            <w:vAlign w:val="center"/>
          </w:tcPr>
          <w:p w14:paraId="2576F587" w14:textId="6696BBC5" w:rsidR="00634506" w:rsidRPr="000D2138" w:rsidRDefault="009331AF">
            <w:pPr>
              <w:widowControl w:val="0"/>
              <w:tabs>
                <w:tab w:val="left" w:pos="851"/>
              </w:tabs>
              <w:jc w:val="both"/>
              <w:rPr>
                <w:color w:val="000000" w:themeColor="text1"/>
                <w:u w:val="single"/>
              </w:rPr>
            </w:pPr>
            <w:r w:rsidRPr="000D2138">
              <w:rPr>
                <w:color w:val="000000" w:themeColor="text1"/>
              </w:rPr>
              <w:t xml:space="preserve">Thời gian bảo hành </w:t>
            </w:r>
            <w:r w:rsidR="00482F6C" w:rsidRPr="000D2138">
              <w:rPr>
                <w:color w:val="000000" w:themeColor="text1"/>
              </w:rPr>
              <w:t>12</w:t>
            </w:r>
            <w:r w:rsidRPr="000D2138">
              <w:rPr>
                <w:color w:val="000000" w:themeColor="text1"/>
              </w:rPr>
              <w:t xml:space="preserve"> tháng. Nhiệm vụ bảo hành và chuyển giao vận hành sử dụng.</w:t>
            </w:r>
          </w:p>
        </w:tc>
        <w:tc>
          <w:tcPr>
            <w:tcW w:w="2610" w:type="pct"/>
          </w:tcPr>
          <w:p w14:paraId="5FB5F4BA" w14:textId="006B4BFA" w:rsidR="00634506" w:rsidRPr="000D2138" w:rsidRDefault="009331AF">
            <w:pPr>
              <w:widowControl w:val="0"/>
              <w:tabs>
                <w:tab w:val="left" w:pos="851"/>
              </w:tabs>
              <w:jc w:val="both"/>
              <w:rPr>
                <w:color w:val="000000" w:themeColor="text1"/>
              </w:rPr>
            </w:pPr>
            <w:r w:rsidRPr="000D2138">
              <w:rPr>
                <w:color w:val="000000" w:themeColor="text1"/>
              </w:rPr>
              <w:t xml:space="preserve">Có đề xuất thời gian bảo hành lớn hơn hoặc bằng </w:t>
            </w:r>
            <w:r w:rsidR="00482F6C" w:rsidRPr="000D2138">
              <w:rPr>
                <w:color w:val="000000" w:themeColor="text1"/>
              </w:rPr>
              <w:t>12</w:t>
            </w:r>
            <w:r w:rsidRPr="000D2138">
              <w:rPr>
                <w:color w:val="000000" w:themeColor="text1"/>
              </w:rPr>
              <w:t xml:space="preserve"> tháng. Có phương án và nhiệm vụ bảo hành rõ ràng trong suốt quá trình bảo hành.</w:t>
            </w:r>
          </w:p>
        </w:tc>
        <w:tc>
          <w:tcPr>
            <w:tcW w:w="778" w:type="pct"/>
          </w:tcPr>
          <w:p w14:paraId="627A5A00"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Đạt</w:t>
            </w:r>
          </w:p>
        </w:tc>
      </w:tr>
      <w:tr w:rsidR="00634506" w:rsidRPr="000D2138" w14:paraId="2A1E3B49" w14:textId="77777777">
        <w:trPr>
          <w:trHeight w:val="412"/>
        </w:trPr>
        <w:tc>
          <w:tcPr>
            <w:tcW w:w="1612" w:type="pct"/>
            <w:vMerge/>
          </w:tcPr>
          <w:p w14:paraId="23B0275B" w14:textId="77777777" w:rsidR="00634506" w:rsidRPr="000D2138" w:rsidRDefault="00634506">
            <w:pPr>
              <w:widowControl w:val="0"/>
              <w:tabs>
                <w:tab w:val="left" w:pos="851"/>
              </w:tabs>
              <w:jc w:val="both"/>
              <w:outlineLvl w:val="2"/>
              <w:rPr>
                <w:color w:val="000000" w:themeColor="text1"/>
              </w:rPr>
            </w:pPr>
          </w:p>
        </w:tc>
        <w:tc>
          <w:tcPr>
            <w:tcW w:w="2610" w:type="pct"/>
          </w:tcPr>
          <w:p w14:paraId="37E2A07B" w14:textId="2553611A" w:rsidR="00634506" w:rsidRPr="000D2138" w:rsidRDefault="009331AF">
            <w:pPr>
              <w:widowControl w:val="0"/>
              <w:tabs>
                <w:tab w:val="left" w:pos="851"/>
              </w:tabs>
              <w:jc w:val="both"/>
              <w:rPr>
                <w:color w:val="000000" w:themeColor="text1"/>
              </w:rPr>
            </w:pPr>
            <w:r w:rsidRPr="000D2138">
              <w:rPr>
                <w:color w:val="000000" w:themeColor="text1"/>
              </w:rPr>
              <w:t xml:space="preserve">Có đề xuất thời gian bảo hành nhỏ hơn </w:t>
            </w:r>
            <w:r w:rsidR="00482F6C" w:rsidRPr="000D2138">
              <w:rPr>
                <w:color w:val="000000" w:themeColor="text1"/>
              </w:rPr>
              <w:t>12</w:t>
            </w:r>
            <w:r w:rsidRPr="000D2138">
              <w:rPr>
                <w:color w:val="000000" w:themeColor="text1"/>
              </w:rPr>
              <w:t xml:space="preserve"> tháng. Không có phương án bảo hành trong suốt quá trình bảo hành hoặc phương án bảo hành không rõ ràng.</w:t>
            </w:r>
          </w:p>
        </w:tc>
        <w:tc>
          <w:tcPr>
            <w:tcW w:w="778" w:type="pct"/>
          </w:tcPr>
          <w:p w14:paraId="0C336109" w14:textId="77777777" w:rsidR="00634506" w:rsidRPr="000D2138" w:rsidRDefault="009331AF">
            <w:pPr>
              <w:widowControl w:val="0"/>
              <w:tabs>
                <w:tab w:val="left" w:pos="851"/>
              </w:tabs>
              <w:jc w:val="center"/>
              <w:outlineLvl w:val="2"/>
              <w:rPr>
                <w:color w:val="000000" w:themeColor="text1"/>
              </w:rPr>
            </w:pPr>
            <w:r w:rsidRPr="000D2138">
              <w:rPr>
                <w:color w:val="000000" w:themeColor="text1"/>
              </w:rPr>
              <w:t>Không đạt</w:t>
            </w:r>
          </w:p>
        </w:tc>
      </w:tr>
      <w:tr w:rsidR="005726D9" w:rsidRPr="000D2138" w14:paraId="553437BC" w14:textId="77777777" w:rsidTr="005726D9">
        <w:trPr>
          <w:trHeight w:val="412"/>
        </w:trPr>
        <w:tc>
          <w:tcPr>
            <w:tcW w:w="5000" w:type="pct"/>
            <w:gridSpan w:val="3"/>
          </w:tcPr>
          <w:p w14:paraId="400D3197" w14:textId="3BB92C55" w:rsidR="005726D9" w:rsidRPr="000D2138" w:rsidRDefault="005726D9" w:rsidP="005726D9">
            <w:pPr>
              <w:widowControl w:val="0"/>
              <w:tabs>
                <w:tab w:val="left" w:pos="851"/>
              </w:tabs>
              <w:outlineLvl w:val="2"/>
              <w:rPr>
                <w:b/>
                <w:color w:val="000000" w:themeColor="text1"/>
              </w:rPr>
            </w:pPr>
            <w:r w:rsidRPr="000D2138">
              <w:rPr>
                <w:b/>
                <w:color w:val="000000" w:themeColor="text1"/>
              </w:rPr>
              <w:t>7.2. Sửa chữa, khắc phục các hư hỏng, sai sót trong thời gian bảo hành</w:t>
            </w:r>
          </w:p>
        </w:tc>
      </w:tr>
      <w:tr w:rsidR="005726D9" w:rsidRPr="000D2138" w14:paraId="604F1C62" w14:textId="77777777">
        <w:trPr>
          <w:trHeight w:val="412"/>
        </w:trPr>
        <w:tc>
          <w:tcPr>
            <w:tcW w:w="1612" w:type="pct"/>
            <w:vMerge w:val="restart"/>
          </w:tcPr>
          <w:p w14:paraId="3448436C" w14:textId="10B53899" w:rsidR="005726D9" w:rsidRPr="000D2138" w:rsidRDefault="005726D9">
            <w:pPr>
              <w:widowControl w:val="0"/>
              <w:tabs>
                <w:tab w:val="left" w:pos="851"/>
              </w:tabs>
              <w:jc w:val="both"/>
              <w:outlineLvl w:val="2"/>
              <w:rPr>
                <w:color w:val="000000" w:themeColor="text1"/>
              </w:rPr>
            </w:pPr>
            <w:r w:rsidRPr="000D2138">
              <w:rPr>
                <w:color w:val="000000" w:themeColor="text1"/>
              </w:rPr>
              <w:t>Sửa chữa, khắc phục các hư hỏng, sai sót trong thời gian bảo hành</w:t>
            </w:r>
          </w:p>
        </w:tc>
        <w:tc>
          <w:tcPr>
            <w:tcW w:w="2610" w:type="pct"/>
          </w:tcPr>
          <w:p w14:paraId="534F61B9" w14:textId="0109131F" w:rsidR="005726D9" w:rsidRPr="000D2138" w:rsidRDefault="005726D9" w:rsidP="005726D9">
            <w:pPr>
              <w:widowControl w:val="0"/>
              <w:tabs>
                <w:tab w:val="left" w:pos="851"/>
              </w:tabs>
              <w:jc w:val="both"/>
              <w:rPr>
                <w:color w:val="000000" w:themeColor="text1"/>
              </w:rPr>
            </w:pPr>
            <w:r w:rsidRPr="000D2138">
              <w:rPr>
                <w:color w:val="000000" w:themeColor="text1"/>
              </w:rPr>
              <w:t>Có thuyết minh về trách nhiệm sửa chữa, khắc phục các hư hỏng, sai sót trong thời gian bảo hành và đảm bảo thực hiện ngay trong vòng ≤ 24 giờ kể từ khi nhận được yêu cầu của chủ đầu tư.</w:t>
            </w:r>
          </w:p>
        </w:tc>
        <w:tc>
          <w:tcPr>
            <w:tcW w:w="778" w:type="pct"/>
          </w:tcPr>
          <w:p w14:paraId="2764C7BB" w14:textId="2694C5CF" w:rsidR="005726D9" w:rsidRPr="000D2138" w:rsidRDefault="00833225">
            <w:pPr>
              <w:widowControl w:val="0"/>
              <w:tabs>
                <w:tab w:val="left" w:pos="851"/>
              </w:tabs>
              <w:jc w:val="center"/>
              <w:outlineLvl w:val="2"/>
              <w:rPr>
                <w:color w:val="000000" w:themeColor="text1"/>
              </w:rPr>
            </w:pPr>
            <w:r w:rsidRPr="000D2138">
              <w:rPr>
                <w:color w:val="000000" w:themeColor="text1"/>
              </w:rPr>
              <w:t>Đạt</w:t>
            </w:r>
          </w:p>
        </w:tc>
      </w:tr>
      <w:tr w:rsidR="005726D9" w:rsidRPr="000D2138" w14:paraId="1E696BF9" w14:textId="77777777">
        <w:trPr>
          <w:trHeight w:val="412"/>
        </w:trPr>
        <w:tc>
          <w:tcPr>
            <w:tcW w:w="1612" w:type="pct"/>
            <w:vMerge/>
          </w:tcPr>
          <w:p w14:paraId="485DCDE0" w14:textId="77777777" w:rsidR="005726D9" w:rsidRPr="000D2138" w:rsidRDefault="005726D9">
            <w:pPr>
              <w:widowControl w:val="0"/>
              <w:tabs>
                <w:tab w:val="left" w:pos="851"/>
              </w:tabs>
              <w:jc w:val="both"/>
              <w:outlineLvl w:val="2"/>
              <w:rPr>
                <w:color w:val="000000" w:themeColor="text1"/>
              </w:rPr>
            </w:pPr>
          </w:p>
        </w:tc>
        <w:tc>
          <w:tcPr>
            <w:tcW w:w="2610" w:type="pct"/>
          </w:tcPr>
          <w:p w14:paraId="51AFEE8E" w14:textId="063EB4BD" w:rsidR="005726D9" w:rsidRPr="000D2138" w:rsidRDefault="00833225">
            <w:pPr>
              <w:widowControl w:val="0"/>
              <w:tabs>
                <w:tab w:val="left" w:pos="851"/>
              </w:tabs>
              <w:jc w:val="both"/>
              <w:rPr>
                <w:color w:val="000000" w:themeColor="text1"/>
              </w:rPr>
            </w:pPr>
            <w:r w:rsidRPr="000D2138">
              <w:rPr>
                <w:color w:val="000000" w:themeColor="text1"/>
              </w:rPr>
              <w:t>Không đáp ứng yêu cầu trên</w:t>
            </w:r>
          </w:p>
        </w:tc>
        <w:tc>
          <w:tcPr>
            <w:tcW w:w="778" w:type="pct"/>
          </w:tcPr>
          <w:p w14:paraId="655F91CE" w14:textId="2F50B6B3" w:rsidR="005726D9" w:rsidRPr="000D2138" w:rsidRDefault="00833225">
            <w:pPr>
              <w:widowControl w:val="0"/>
              <w:tabs>
                <w:tab w:val="left" w:pos="851"/>
              </w:tabs>
              <w:jc w:val="center"/>
              <w:outlineLvl w:val="2"/>
              <w:rPr>
                <w:color w:val="000000" w:themeColor="text1"/>
              </w:rPr>
            </w:pPr>
            <w:r w:rsidRPr="000D2138">
              <w:rPr>
                <w:color w:val="000000" w:themeColor="text1"/>
              </w:rPr>
              <w:t>Không đạt</w:t>
            </w:r>
          </w:p>
        </w:tc>
      </w:tr>
      <w:tr w:rsidR="00833225" w:rsidRPr="000D2138" w14:paraId="0B9AA524" w14:textId="77777777" w:rsidTr="00833225">
        <w:trPr>
          <w:trHeight w:val="412"/>
        </w:trPr>
        <w:tc>
          <w:tcPr>
            <w:tcW w:w="5000" w:type="pct"/>
            <w:gridSpan w:val="3"/>
          </w:tcPr>
          <w:p w14:paraId="73F0188B" w14:textId="77777777" w:rsidR="00833225" w:rsidRPr="000D2138" w:rsidRDefault="00833225" w:rsidP="00833225">
            <w:pPr>
              <w:widowControl w:val="0"/>
              <w:tabs>
                <w:tab w:val="left" w:pos="851"/>
              </w:tabs>
              <w:jc w:val="center"/>
              <w:outlineLvl w:val="2"/>
              <w:rPr>
                <w:b/>
                <w:bCs/>
                <w:color w:val="000000" w:themeColor="text1"/>
              </w:rPr>
            </w:pPr>
            <w:r w:rsidRPr="000D2138">
              <w:rPr>
                <w:b/>
                <w:bCs/>
                <w:color w:val="000000" w:themeColor="text1"/>
              </w:rPr>
              <w:t>8. Thông tin về kết quả thực hiện hợp đồng gói thầu xây lắp của nhà thầu theo</w:t>
            </w:r>
          </w:p>
          <w:p w14:paraId="586A931D" w14:textId="5CEA795E" w:rsidR="00833225" w:rsidRPr="000D2138" w:rsidRDefault="00833225" w:rsidP="00833225">
            <w:pPr>
              <w:widowControl w:val="0"/>
              <w:tabs>
                <w:tab w:val="left" w:pos="851"/>
              </w:tabs>
              <w:jc w:val="center"/>
              <w:outlineLvl w:val="2"/>
              <w:rPr>
                <w:color w:val="000000" w:themeColor="text1"/>
              </w:rPr>
            </w:pPr>
            <w:r w:rsidRPr="000D2138">
              <w:rPr>
                <w:b/>
                <w:bCs/>
                <w:color w:val="000000" w:themeColor="text1"/>
              </w:rPr>
              <w:t>quy định tại Điều 19 và Điều 20 của Nghị định số 214/2025/NĐ-CP</w:t>
            </w:r>
          </w:p>
        </w:tc>
      </w:tr>
      <w:tr w:rsidR="000859AD" w:rsidRPr="000D2138" w14:paraId="7BE5D826" w14:textId="77777777">
        <w:trPr>
          <w:trHeight w:val="412"/>
        </w:trPr>
        <w:tc>
          <w:tcPr>
            <w:tcW w:w="1612" w:type="pct"/>
            <w:vMerge w:val="restart"/>
          </w:tcPr>
          <w:p w14:paraId="2E406A45" w14:textId="65ADA58E" w:rsidR="000859AD" w:rsidRPr="000D2138" w:rsidRDefault="000859AD" w:rsidP="00833225">
            <w:pPr>
              <w:widowControl w:val="0"/>
              <w:tabs>
                <w:tab w:val="left" w:pos="851"/>
              </w:tabs>
              <w:jc w:val="both"/>
              <w:outlineLvl w:val="2"/>
              <w:rPr>
                <w:color w:val="000000" w:themeColor="text1"/>
              </w:rPr>
            </w:pPr>
            <w:r w:rsidRPr="000D2138">
              <w:rPr>
                <w:color w:val="000000" w:themeColor="text1"/>
              </w:rPr>
              <w:t>8.1 Uy tín trong việc tham gia dự thầu gói thầu xây lắp của nhà thầu Trường hợp nhà thầu liên</w:t>
            </w:r>
          </w:p>
          <w:p w14:paraId="11C7907A" w14:textId="09FA4B1B" w:rsidR="000859AD" w:rsidRPr="000D2138" w:rsidRDefault="000859AD" w:rsidP="00833225">
            <w:pPr>
              <w:widowControl w:val="0"/>
              <w:tabs>
                <w:tab w:val="left" w:pos="851"/>
              </w:tabs>
              <w:jc w:val="both"/>
              <w:outlineLvl w:val="2"/>
              <w:rPr>
                <w:color w:val="000000" w:themeColor="text1"/>
              </w:rPr>
            </w:pPr>
            <w:r w:rsidRPr="000D2138">
              <w:rPr>
                <w:color w:val="000000" w:themeColor="text1"/>
              </w:rPr>
              <w:t>danh: Từng thành viên trong liên danh phải đáp ứng yêu cầu này Trường hợp nhà thầu cam kết không trung thực mà</w:t>
            </w:r>
          </w:p>
          <w:p w14:paraId="6E4A5D7F" w14:textId="2C8D7CF3" w:rsidR="000859AD" w:rsidRPr="000D2138" w:rsidRDefault="000859AD" w:rsidP="00833225">
            <w:pPr>
              <w:widowControl w:val="0"/>
              <w:tabs>
                <w:tab w:val="left" w:pos="851"/>
              </w:tabs>
              <w:jc w:val="both"/>
              <w:outlineLvl w:val="2"/>
              <w:rPr>
                <w:color w:val="000000" w:themeColor="text1"/>
              </w:rPr>
            </w:pPr>
            <w:r w:rsidRPr="000D2138">
              <w:rPr>
                <w:color w:val="000000" w:themeColor="text1"/>
              </w:rPr>
              <w:t xml:space="preserve">Chủ đầu tư, Chủ đầu tư và các bên liên quan phát hiện thì sẽ bị </w:t>
            </w:r>
            <w:r w:rsidRPr="000D2138">
              <w:rPr>
                <w:color w:val="000000" w:themeColor="text1"/>
              </w:rPr>
              <w:lastRenderedPageBreak/>
              <w:t>xử lý vi phạm theo quy định của pháp luật về đấu thầu.</w:t>
            </w:r>
          </w:p>
        </w:tc>
        <w:tc>
          <w:tcPr>
            <w:tcW w:w="2610" w:type="pct"/>
          </w:tcPr>
          <w:p w14:paraId="39035C39" w14:textId="745B0125" w:rsidR="000859AD" w:rsidRPr="000D2138" w:rsidRDefault="000859AD" w:rsidP="00833225">
            <w:pPr>
              <w:widowControl w:val="0"/>
              <w:tabs>
                <w:tab w:val="left" w:pos="851"/>
              </w:tabs>
              <w:jc w:val="both"/>
              <w:rPr>
                <w:color w:val="000000" w:themeColor="text1"/>
              </w:rPr>
            </w:pPr>
            <w:r w:rsidRPr="000D2138">
              <w:rPr>
                <w:color w:val="000000" w:themeColor="text1"/>
              </w:rPr>
              <w:lastRenderedPageBreak/>
              <w:t>Nhà thầu có cam kết chưa từng vi phạm một trong các hành vi sau:</w:t>
            </w:r>
          </w:p>
          <w:p w14:paraId="731990C2" w14:textId="4FA200E6" w:rsidR="000859AD" w:rsidRPr="000D2138" w:rsidRDefault="000859AD" w:rsidP="00833225">
            <w:pPr>
              <w:widowControl w:val="0"/>
              <w:tabs>
                <w:tab w:val="left" w:pos="851"/>
              </w:tabs>
              <w:jc w:val="both"/>
              <w:rPr>
                <w:color w:val="000000" w:themeColor="text1"/>
              </w:rPr>
            </w:pPr>
            <w:r w:rsidRPr="000D2138">
              <w:rPr>
                <w:color w:val="000000" w:themeColor="text1"/>
              </w:rPr>
              <w:t>a) Nhà thầu không tiến hành hoặc từ chối đối chiếu tài liệu hoặc đã đối chiếu tài liệu nhưng từ chối hoặc không ký biên bản đối chiếu tài liệu trong thời gian có hiệu lực của hồ sơ dự thầu, hồ sơ đề xuất khi đượcmời đối chiếu tài liệu;</w:t>
            </w:r>
          </w:p>
          <w:p w14:paraId="27BB1110" w14:textId="5E8C5B08" w:rsidR="000859AD" w:rsidRPr="000D2138" w:rsidRDefault="000859AD" w:rsidP="00833225">
            <w:pPr>
              <w:widowControl w:val="0"/>
              <w:tabs>
                <w:tab w:val="left" w:pos="851"/>
              </w:tabs>
              <w:jc w:val="both"/>
              <w:rPr>
                <w:color w:val="000000" w:themeColor="text1"/>
              </w:rPr>
            </w:pPr>
            <w:r w:rsidRPr="000D2138">
              <w:rPr>
                <w:color w:val="000000" w:themeColor="text1"/>
              </w:rPr>
              <w:t xml:space="preserve">b) Nhà thầu không tiến hành hoặc từ chối thương thảo hợp đồng (nếu có) hoặc đã tiến hành nhưng từ chối </w:t>
            </w:r>
            <w:r w:rsidRPr="000D2138">
              <w:rPr>
                <w:color w:val="000000" w:themeColor="text1"/>
              </w:rPr>
              <w:lastRenderedPageBreak/>
              <w:t>hoặc không ký kết biên bản thương thảo hợp đồng trong thời gian có hiệu lực của hồ sơ dự thầu, hồ sơ đề xuất khi được mời vào thương thảo hợp đồng, trừ trường hợp quy định tại khoản 7 Điều 45 của Nghị định này;</w:t>
            </w:r>
          </w:p>
          <w:p w14:paraId="0EB4044D" w14:textId="7287301A" w:rsidR="000859AD" w:rsidRPr="000D2138" w:rsidRDefault="000859AD" w:rsidP="00833225">
            <w:pPr>
              <w:widowControl w:val="0"/>
              <w:tabs>
                <w:tab w:val="left" w:pos="851"/>
              </w:tabs>
              <w:jc w:val="both"/>
              <w:rPr>
                <w:color w:val="000000" w:themeColor="text1"/>
              </w:rPr>
            </w:pPr>
            <w:r w:rsidRPr="000D2138">
              <w:rPr>
                <w:color w:val="000000" w:themeColor="text1"/>
              </w:rPr>
              <w:t>c) Nhà thầu được lựa chọn trúng thầu nhưng không tiến hành hoặc từ chối tiến hành hoàn thiện hợp đồng, thỏa thuận khung hoặc không ký kết hợp đồng, thỏa thuận khung, trừ trường hợp quy định tại khoản 4 Điều 34 của Nghị định này;</w:t>
            </w:r>
          </w:p>
          <w:p w14:paraId="4D8D7F27" w14:textId="19E28938" w:rsidR="000859AD" w:rsidRPr="000D2138" w:rsidRDefault="000859AD" w:rsidP="00833225">
            <w:pPr>
              <w:widowControl w:val="0"/>
              <w:tabs>
                <w:tab w:val="left" w:pos="851"/>
              </w:tabs>
              <w:jc w:val="both"/>
              <w:rPr>
                <w:color w:val="000000" w:themeColor="text1"/>
              </w:rPr>
            </w:pPr>
            <w:r w:rsidRPr="000D2138">
              <w:rPr>
                <w:color w:val="000000" w:themeColor="text1"/>
              </w:rPr>
              <w:t>d) Nhà thầu đã ký thỏa thuận khung nhưng không tiến hành hoặc từ chối hoàn thiện hợp đồng hoặc không ký kết hợp đồng;</w:t>
            </w:r>
          </w:p>
          <w:p w14:paraId="397F025F" w14:textId="31745832" w:rsidR="000859AD" w:rsidRPr="000D2138" w:rsidRDefault="000859AD" w:rsidP="00833225">
            <w:pPr>
              <w:widowControl w:val="0"/>
              <w:tabs>
                <w:tab w:val="left" w:pos="851"/>
              </w:tabs>
              <w:jc w:val="both"/>
              <w:rPr>
                <w:color w:val="000000" w:themeColor="text1"/>
              </w:rPr>
            </w:pPr>
            <w:r w:rsidRPr="000D2138">
              <w:rPr>
                <w:color w:val="000000" w:themeColor="text1"/>
              </w:rPr>
              <w:t>đ) Nhà thầu rút hồ sơ dự thầu, hồ sơ đề xuất sau thời điểm đóng thầu và trong thời gian có hiệu lực của hồ sơ dự thầu, hồ sơ đề xuất;</w:t>
            </w:r>
          </w:p>
          <w:p w14:paraId="64C387F3" w14:textId="2ADC1C14" w:rsidR="000859AD" w:rsidRPr="000D2138" w:rsidRDefault="000859AD" w:rsidP="00833225">
            <w:pPr>
              <w:widowControl w:val="0"/>
              <w:tabs>
                <w:tab w:val="left" w:pos="851"/>
              </w:tabs>
              <w:jc w:val="both"/>
              <w:rPr>
                <w:color w:val="000000" w:themeColor="text1"/>
              </w:rPr>
            </w:pPr>
            <w:r w:rsidRPr="000D2138">
              <w:rPr>
                <w:color w:val="000000" w:themeColor="text1"/>
              </w:rPr>
              <w:t>g) Nhà thầu không thực hiện biện pháp bảo đảm thực hiện hợp đồng;</w:t>
            </w:r>
          </w:p>
          <w:p w14:paraId="68A13009" w14:textId="592DF4EB" w:rsidR="000859AD" w:rsidRPr="000D2138" w:rsidRDefault="000859AD" w:rsidP="00833225">
            <w:pPr>
              <w:widowControl w:val="0"/>
              <w:tabs>
                <w:tab w:val="left" w:pos="851"/>
              </w:tabs>
              <w:jc w:val="both"/>
              <w:rPr>
                <w:color w:val="000000" w:themeColor="text1"/>
              </w:rPr>
            </w:pPr>
            <w:r w:rsidRPr="000D2138">
              <w:rPr>
                <w:color w:val="000000" w:themeColor="text1"/>
              </w:rPr>
              <w:t>h) Nhà thầu từ chối hoặc không xác nhận về việc chấp thuận được trao hợp đồng trong thời gian tối đa 03 ngày làm việc kể từ ngày chủ đầu tư mời nhà thầu xác nhận về việc chấp thuận được trao hợp đồng trên Hệ thống mạng đấu thầu quốc gia hoặc đã trúng thầu nhưng không thực hiện theo cam kết trong đơn dự thầu đối với chào giá trực tuyến rút gọn;</w:t>
            </w:r>
          </w:p>
          <w:p w14:paraId="2750AF6A" w14:textId="554EBDF2" w:rsidR="000859AD" w:rsidRPr="000D2138" w:rsidRDefault="000859AD" w:rsidP="00833225">
            <w:pPr>
              <w:widowControl w:val="0"/>
              <w:tabs>
                <w:tab w:val="left" w:pos="851"/>
              </w:tabs>
              <w:jc w:val="both"/>
              <w:rPr>
                <w:color w:val="000000" w:themeColor="text1"/>
              </w:rPr>
            </w:pPr>
            <w:r w:rsidRPr="000D2138">
              <w:rPr>
                <w:color w:val="000000" w:themeColor="text1"/>
              </w:rPr>
              <w:t>i) Nhà thầu không bố trí được nhân sự chủ chốt, thiết bị thi công chủ yếu để thực hiện gói thầu xây lắp, PC, phần xây lắp trong gói thầu EC theo cam kết trong đơn dự thầu đối với đấu thầu trong nước.</w:t>
            </w:r>
          </w:p>
          <w:p w14:paraId="5301C167" w14:textId="62E951C4" w:rsidR="000859AD" w:rsidRPr="000D2138" w:rsidRDefault="000859AD" w:rsidP="00833225">
            <w:pPr>
              <w:widowControl w:val="0"/>
              <w:tabs>
                <w:tab w:val="left" w:pos="851"/>
              </w:tabs>
              <w:jc w:val="both"/>
              <w:rPr>
                <w:color w:val="000000" w:themeColor="text1"/>
              </w:rPr>
            </w:pPr>
            <w:r w:rsidRPr="000D2138">
              <w:rPr>
                <w:color w:val="000000" w:themeColor="text1"/>
              </w:rPr>
              <w:t>- Đối với nhà thầu có hành vi vi phạm một trong các hành vi nêu trên, nhà thầu phải có văn bản nêu rõ hành vi vi phạm,và phải thực hiện biện pháp bảo đảm dựthầu với giá trị gấp 03 lần giá trị yêu cầuđối với nhà thầu khác trong thời hạn 02 năm kể từ</w:t>
            </w:r>
          </w:p>
          <w:p w14:paraId="0565680F" w14:textId="77777777" w:rsidR="000859AD" w:rsidRPr="000D2138" w:rsidRDefault="000859AD" w:rsidP="00833225">
            <w:pPr>
              <w:widowControl w:val="0"/>
              <w:tabs>
                <w:tab w:val="left" w:pos="851"/>
              </w:tabs>
              <w:jc w:val="both"/>
              <w:rPr>
                <w:color w:val="000000" w:themeColor="text1"/>
              </w:rPr>
            </w:pPr>
            <w:r w:rsidRPr="000D2138">
              <w:rPr>
                <w:color w:val="000000" w:themeColor="text1"/>
              </w:rPr>
              <w:t>lần cuối cùng thực hiện hành vi này.</w:t>
            </w:r>
          </w:p>
          <w:p w14:paraId="580BA866" w14:textId="0412655F" w:rsidR="000859AD" w:rsidRPr="000D2138" w:rsidRDefault="000859AD" w:rsidP="00833225">
            <w:pPr>
              <w:widowControl w:val="0"/>
              <w:tabs>
                <w:tab w:val="left" w:pos="851"/>
              </w:tabs>
              <w:jc w:val="both"/>
              <w:rPr>
                <w:color w:val="000000" w:themeColor="text1"/>
              </w:rPr>
            </w:pPr>
            <w:r w:rsidRPr="000D2138">
              <w:rPr>
                <w:color w:val="000000" w:themeColor="text1"/>
              </w:rPr>
              <w:t>- Trường hợp liên danh: Thành viên liên danh có hành vi vi phạm một trong các hành vi nêu trên phải thực hiện biện pháp bảo đảm dự thầu với giá trị gấp 03 lần giá trị bảo đảm dự thầu tương ứng với tỷ lệ giá trị công việc thành viên đó đảm nhận</w:t>
            </w:r>
          </w:p>
          <w:p w14:paraId="35F1C846" w14:textId="165AF15E" w:rsidR="000859AD" w:rsidRPr="000D2138" w:rsidRDefault="000859AD" w:rsidP="00833225">
            <w:pPr>
              <w:widowControl w:val="0"/>
              <w:tabs>
                <w:tab w:val="left" w:pos="851"/>
              </w:tabs>
              <w:jc w:val="both"/>
              <w:rPr>
                <w:color w:val="000000" w:themeColor="text1"/>
              </w:rPr>
            </w:pPr>
            <w:r w:rsidRPr="000D2138">
              <w:rPr>
                <w:color w:val="000000" w:themeColor="text1"/>
              </w:rPr>
              <w:t>trong liên danh trong thời hạn 02 năm kể từ lần cuối cùng thực hiện hành vi này.</w:t>
            </w:r>
          </w:p>
        </w:tc>
        <w:tc>
          <w:tcPr>
            <w:tcW w:w="778" w:type="pct"/>
          </w:tcPr>
          <w:p w14:paraId="179CF814" w14:textId="3981248B" w:rsidR="000859AD" w:rsidRPr="000D2138" w:rsidRDefault="000859AD">
            <w:pPr>
              <w:widowControl w:val="0"/>
              <w:tabs>
                <w:tab w:val="left" w:pos="851"/>
              </w:tabs>
              <w:jc w:val="center"/>
              <w:outlineLvl w:val="2"/>
              <w:rPr>
                <w:color w:val="000000" w:themeColor="text1"/>
              </w:rPr>
            </w:pPr>
            <w:r w:rsidRPr="000D2138">
              <w:rPr>
                <w:color w:val="000000" w:themeColor="text1"/>
              </w:rPr>
              <w:lastRenderedPageBreak/>
              <w:t>Đạt</w:t>
            </w:r>
          </w:p>
        </w:tc>
      </w:tr>
      <w:tr w:rsidR="000859AD" w:rsidRPr="000D2138" w14:paraId="502BF011" w14:textId="77777777">
        <w:trPr>
          <w:trHeight w:val="412"/>
        </w:trPr>
        <w:tc>
          <w:tcPr>
            <w:tcW w:w="1612" w:type="pct"/>
            <w:vMerge/>
          </w:tcPr>
          <w:p w14:paraId="69CE7ECD" w14:textId="77777777" w:rsidR="000859AD" w:rsidRPr="000D2138" w:rsidRDefault="000859AD">
            <w:pPr>
              <w:widowControl w:val="0"/>
              <w:tabs>
                <w:tab w:val="left" w:pos="851"/>
              </w:tabs>
              <w:jc w:val="both"/>
              <w:outlineLvl w:val="2"/>
              <w:rPr>
                <w:color w:val="000000" w:themeColor="text1"/>
              </w:rPr>
            </w:pPr>
          </w:p>
        </w:tc>
        <w:tc>
          <w:tcPr>
            <w:tcW w:w="2610" w:type="pct"/>
          </w:tcPr>
          <w:p w14:paraId="31E37FCD" w14:textId="41583665" w:rsidR="000859AD" w:rsidRPr="000D2138" w:rsidRDefault="000859AD">
            <w:pPr>
              <w:widowControl w:val="0"/>
              <w:tabs>
                <w:tab w:val="left" w:pos="851"/>
              </w:tabs>
              <w:jc w:val="both"/>
              <w:rPr>
                <w:color w:val="000000" w:themeColor="text1"/>
              </w:rPr>
            </w:pPr>
            <w:r w:rsidRPr="000D2138">
              <w:rPr>
                <w:color w:val="000000" w:themeColor="text1"/>
              </w:rPr>
              <w:t>Không đáp ứng yêu cầu trên</w:t>
            </w:r>
          </w:p>
        </w:tc>
        <w:tc>
          <w:tcPr>
            <w:tcW w:w="778" w:type="pct"/>
          </w:tcPr>
          <w:p w14:paraId="7FAAA293" w14:textId="524D3743" w:rsidR="000859AD" w:rsidRPr="000D2138" w:rsidRDefault="000859AD">
            <w:pPr>
              <w:widowControl w:val="0"/>
              <w:tabs>
                <w:tab w:val="left" w:pos="851"/>
              </w:tabs>
              <w:jc w:val="center"/>
              <w:outlineLvl w:val="2"/>
              <w:rPr>
                <w:color w:val="000000" w:themeColor="text1"/>
              </w:rPr>
            </w:pPr>
            <w:r w:rsidRPr="000D2138">
              <w:rPr>
                <w:color w:val="000000" w:themeColor="text1"/>
              </w:rPr>
              <w:t>Không đạt</w:t>
            </w:r>
          </w:p>
        </w:tc>
      </w:tr>
      <w:tr w:rsidR="000859AD" w:rsidRPr="000D2138" w14:paraId="2F79E248" w14:textId="77777777">
        <w:trPr>
          <w:trHeight w:val="412"/>
        </w:trPr>
        <w:tc>
          <w:tcPr>
            <w:tcW w:w="1612" w:type="pct"/>
            <w:vMerge w:val="restart"/>
          </w:tcPr>
          <w:p w14:paraId="1CFB4C20" w14:textId="49134F85" w:rsidR="000859AD" w:rsidRPr="000D2138" w:rsidRDefault="000859AD" w:rsidP="000859AD">
            <w:pPr>
              <w:widowControl w:val="0"/>
              <w:tabs>
                <w:tab w:val="left" w:pos="851"/>
              </w:tabs>
              <w:jc w:val="both"/>
              <w:outlineLvl w:val="2"/>
              <w:rPr>
                <w:color w:val="000000" w:themeColor="text1"/>
              </w:rPr>
            </w:pPr>
            <w:r w:rsidRPr="000D2138">
              <w:rPr>
                <w:color w:val="000000" w:themeColor="text1"/>
              </w:rPr>
              <w:t>8.2 Uy tín của nhà thầu thông</w:t>
            </w:r>
          </w:p>
          <w:p w14:paraId="6FA41C99"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t>qua việc thực hiện các hợp</w:t>
            </w:r>
          </w:p>
          <w:p w14:paraId="05EA0389"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t>đồng xây lắp của nhà thầu</w:t>
            </w:r>
          </w:p>
          <w:p w14:paraId="7D964C3F"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t>Trường hợp nhà thầu liên</w:t>
            </w:r>
          </w:p>
          <w:p w14:paraId="09F816E9"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t>danh: Từng thành viên</w:t>
            </w:r>
          </w:p>
          <w:p w14:paraId="0D938C3D"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t>trong liên danh phải đáp</w:t>
            </w:r>
          </w:p>
          <w:p w14:paraId="7077BE59"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t>ứng yêu cầu này</w:t>
            </w:r>
          </w:p>
          <w:p w14:paraId="3CCE5365"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t>Trường hợp nhà thầu cam</w:t>
            </w:r>
          </w:p>
          <w:p w14:paraId="5262154B"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lastRenderedPageBreak/>
              <w:t>kết không trung thực mà bị</w:t>
            </w:r>
          </w:p>
          <w:p w14:paraId="17D7C2A7"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t>Chủ đầu tư và các bên liên</w:t>
            </w:r>
          </w:p>
          <w:p w14:paraId="4B53436E"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t>quan phát hiện thì sẽ bị xử</w:t>
            </w:r>
          </w:p>
          <w:p w14:paraId="544EA6BB" w14:textId="77777777" w:rsidR="000859AD" w:rsidRPr="000D2138" w:rsidRDefault="000859AD" w:rsidP="000859AD">
            <w:pPr>
              <w:widowControl w:val="0"/>
              <w:tabs>
                <w:tab w:val="left" w:pos="851"/>
              </w:tabs>
              <w:jc w:val="both"/>
              <w:outlineLvl w:val="2"/>
              <w:rPr>
                <w:color w:val="000000" w:themeColor="text1"/>
              </w:rPr>
            </w:pPr>
            <w:r w:rsidRPr="000D2138">
              <w:rPr>
                <w:color w:val="000000" w:themeColor="text1"/>
              </w:rPr>
              <w:t>lý vi phạm theo quy định</w:t>
            </w:r>
          </w:p>
          <w:p w14:paraId="440F3975" w14:textId="685F309E" w:rsidR="000859AD" w:rsidRPr="000D2138" w:rsidRDefault="000859AD" w:rsidP="000859AD">
            <w:pPr>
              <w:widowControl w:val="0"/>
              <w:tabs>
                <w:tab w:val="left" w:pos="851"/>
              </w:tabs>
              <w:jc w:val="both"/>
              <w:outlineLvl w:val="2"/>
              <w:rPr>
                <w:color w:val="000000" w:themeColor="text1"/>
              </w:rPr>
            </w:pPr>
            <w:r w:rsidRPr="000D2138">
              <w:rPr>
                <w:color w:val="000000" w:themeColor="text1"/>
              </w:rPr>
              <w:t>của pháp luật về đấu thầu</w:t>
            </w:r>
          </w:p>
        </w:tc>
        <w:tc>
          <w:tcPr>
            <w:tcW w:w="2610" w:type="pct"/>
          </w:tcPr>
          <w:p w14:paraId="65132EF0" w14:textId="2434792D" w:rsidR="000859AD" w:rsidRPr="000D2138" w:rsidRDefault="000859AD" w:rsidP="000859AD">
            <w:pPr>
              <w:widowControl w:val="0"/>
              <w:tabs>
                <w:tab w:val="left" w:pos="851"/>
              </w:tabs>
              <w:jc w:val="both"/>
              <w:rPr>
                <w:color w:val="000000" w:themeColor="text1"/>
              </w:rPr>
            </w:pPr>
            <w:r w:rsidRPr="000D2138">
              <w:rPr>
                <w:color w:val="000000" w:themeColor="text1"/>
              </w:rPr>
              <w:lastRenderedPageBreak/>
              <w:t>Nhà thầu có cam kết đối với các hợp đồng xây lắp đã thực hiện trong vòng 05 năm gần đây:</w:t>
            </w:r>
          </w:p>
          <w:p w14:paraId="2BFCA30D" w14:textId="77777777" w:rsidR="000859AD" w:rsidRPr="000D2138" w:rsidRDefault="000859AD" w:rsidP="000859AD">
            <w:pPr>
              <w:widowControl w:val="0"/>
              <w:tabs>
                <w:tab w:val="left" w:pos="851"/>
              </w:tabs>
              <w:jc w:val="both"/>
              <w:rPr>
                <w:color w:val="000000" w:themeColor="text1"/>
              </w:rPr>
            </w:pPr>
            <w:r w:rsidRPr="000D2138">
              <w:rPr>
                <w:color w:val="000000" w:themeColor="text1"/>
              </w:rPr>
              <w:t>+ Không bị chậm tiến độ do lỗi của nhà</w:t>
            </w:r>
          </w:p>
          <w:p w14:paraId="1607F8DA" w14:textId="77777777" w:rsidR="000859AD" w:rsidRPr="000D2138" w:rsidRDefault="000859AD" w:rsidP="000859AD">
            <w:pPr>
              <w:widowControl w:val="0"/>
              <w:tabs>
                <w:tab w:val="left" w:pos="851"/>
              </w:tabs>
              <w:jc w:val="both"/>
              <w:rPr>
                <w:color w:val="000000" w:themeColor="text1"/>
              </w:rPr>
            </w:pPr>
            <w:r w:rsidRPr="000D2138">
              <w:rPr>
                <w:color w:val="000000" w:themeColor="text1"/>
              </w:rPr>
              <w:t>thầu.</w:t>
            </w:r>
          </w:p>
          <w:p w14:paraId="4AE26F7A" w14:textId="77777777" w:rsidR="000859AD" w:rsidRPr="000D2138" w:rsidRDefault="000859AD" w:rsidP="000859AD">
            <w:pPr>
              <w:widowControl w:val="0"/>
              <w:tabs>
                <w:tab w:val="left" w:pos="851"/>
              </w:tabs>
              <w:jc w:val="both"/>
              <w:rPr>
                <w:color w:val="000000" w:themeColor="text1"/>
              </w:rPr>
            </w:pPr>
            <w:r w:rsidRPr="000D2138">
              <w:rPr>
                <w:color w:val="000000" w:themeColor="text1"/>
              </w:rPr>
              <w:t>+ Không bị phạt do vi phạm hợp đồng.</w:t>
            </w:r>
          </w:p>
          <w:p w14:paraId="6BDB8292" w14:textId="77777777" w:rsidR="000859AD" w:rsidRPr="000D2138" w:rsidRDefault="000859AD" w:rsidP="000859AD">
            <w:pPr>
              <w:widowControl w:val="0"/>
              <w:tabs>
                <w:tab w:val="left" w:pos="851"/>
              </w:tabs>
              <w:jc w:val="both"/>
              <w:rPr>
                <w:color w:val="000000" w:themeColor="text1"/>
              </w:rPr>
            </w:pPr>
            <w:r w:rsidRPr="000D2138">
              <w:rPr>
                <w:color w:val="000000" w:themeColor="text1"/>
              </w:rPr>
              <w:t>+ Không bị chấm dứt hợp đồng do lỗi của</w:t>
            </w:r>
          </w:p>
          <w:p w14:paraId="5F2D006A" w14:textId="77777777" w:rsidR="000859AD" w:rsidRPr="000D2138" w:rsidRDefault="000859AD" w:rsidP="000859AD">
            <w:pPr>
              <w:widowControl w:val="0"/>
              <w:tabs>
                <w:tab w:val="left" w:pos="851"/>
              </w:tabs>
              <w:jc w:val="both"/>
              <w:rPr>
                <w:color w:val="000000" w:themeColor="text1"/>
              </w:rPr>
            </w:pPr>
            <w:r w:rsidRPr="000D2138">
              <w:rPr>
                <w:color w:val="000000" w:themeColor="text1"/>
              </w:rPr>
              <w:t>nhà thầu.</w:t>
            </w:r>
          </w:p>
          <w:p w14:paraId="5C75D991" w14:textId="77777777" w:rsidR="000859AD" w:rsidRPr="000D2138" w:rsidRDefault="000859AD" w:rsidP="000859AD">
            <w:pPr>
              <w:widowControl w:val="0"/>
              <w:tabs>
                <w:tab w:val="left" w:pos="851"/>
              </w:tabs>
              <w:jc w:val="both"/>
              <w:rPr>
                <w:color w:val="000000" w:themeColor="text1"/>
              </w:rPr>
            </w:pPr>
            <w:r w:rsidRPr="000D2138">
              <w:rPr>
                <w:color w:val="000000" w:themeColor="text1"/>
              </w:rPr>
              <w:t>+ Công trình không có các sự cố xảy ra</w:t>
            </w:r>
          </w:p>
          <w:p w14:paraId="30288191" w14:textId="77777777" w:rsidR="000859AD" w:rsidRPr="000D2138" w:rsidRDefault="000859AD" w:rsidP="000859AD">
            <w:pPr>
              <w:widowControl w:val="0"/>
              <w:tabs>
                <w:tab w:val="left" w:pos="851"/>
              </w:tabs>
              <w:jc w:val="both"/>
              <w:rPr>
                <w:color w:val="000000" w:themeColor="text1"/>
              </w:rPr>
            </w:pPr>
            <w:r w:rsidRPr="000D2138">
              <w:rPr>
                <w:color w:val="000000" w:themeColor="text1"/>
              </w:rPr>
              <w:lastRenderedPageBreak/>
              <w:t>trong quá trình thực hiện hợp đồng do lỗi</w:t>
            </w:r>
          </w:p>
          <w:p w14:paraId="171C1672" w14:textId="1CFF751D" w:rsidR="000859AD" w:rsidRPr="000D2138" w:rsidRDefault="000859AD" w:rsidP="000859AD">
            <w:pPr>
              <w:widowControl w:val="0"/>
              <w:tabs>
                <w:tab w:val="left" w:pos="851"/>
              </w:tabs>
              <w:jc w:val="both"/>
              <w:rPr>
                <w:color w:val="000000" w:themeColor="text1"/>
              </w:rPr>
            </w:pPr>
            <w:r w:rsidRPr="000D2138">
              <w:rPr>
                <w:color w:val="000000" w:themeColor="text1"/>
              </w:rPr>
              <w:t>của nhà thầu.</w:t>
            </w:r>
          </w:p>
        </w:tc>
        <w:tc>
          <w:tcPr>
            <w:tcW w:w="778" w:type="pct"/>
          </w:tcPr>
          <w:p w14:paraId="2B95DE32" w14:textId="48D5DBD8" w:rsidR="000859AD" w:rsidRPr="000D2138" w:rsidRDefault="000859AD">
            <w:pPr>
              <w:widowControl w:val="0"/>
              <w:tabs>
                <w:tab w:val="left" w:pos="851"/>
              </w:tabs>
              <w:jc w:val="center"/>
              <w:outlineLvl w:val="2"/>
              <w:rPr>
                <w:color w:val="000000" w:themeColor="text1"/>
              </w:rPr>
            </w:pPr>
            <w:r w:rsidRPr="000D2138">
              <w:rPr>
                <w:color w:val="000000" w:themeColor="text1"/>
              </w:rPr>
              <w:lastRenderedPageBreak/>
              <w:t>Đạt</w:t>
            </w:r>
          </w:p>
        </w:tc>
      </w:tr>
      <w:tr w:rsidR="000859AD" w:rsidRPr="000D2138" w14:paraId="4AF6922F" w14:textId="77777777">
        <w:trPr>
          <w:trHeight w:val="412"/>
        </w:trPr>
        <w:tc>
          <w:tcPr>
            <w:tcW w:w="1612" w:type="pct"/>
            <w:vMerge/>
          </w:tcPr>
          <w:p w14:paraId="2CE96AE8" w14:textId="77777777" w:rsidR="000859AD" w:rsidRPr="000D2138" w:rsidRDefault="000859AD">
            <w:pPr>
              <w:widowControl w:val="0"/>
              <w:tabs>
                <w:tab w:val="left" w:pos="851"/>
              </w:tabs>
              <w:jc w:val="both"/>
              <w:outlineLvl w:val="2"/>
              <w:rPr>
                <w:color w:val="000000" w:themeColor="text1"/>
              </w:rPr>
            </w:pPr>
          </w:p>
        </w:tc>
        <w:tc>
          <w:tcPr>
            <w:tcW w:w="2610" w:type="pct"/>
          </w:tcPr>
          <w:p w14:paraId="11B70779" w14:textId="0CF80476" w:rsidR="000859AD" w:rsidRPr="000D2138" w:rsidRDefault="000859AD">
            <w:pPr>
              <w:widowControl w:val="0"/>
              <w:tabs>
                <w:tab w:val="left" w:pos="851"/>
              </w:tabs>
              <w:jc w:val="both"/>
              <w:rPr>
                <w:color w:val="000000" w:themeColor="text1"/>
              </w:rPr>
            </w:pPr>
            <w:r w:rsidRPr="000D2138">
              <w:rPr>
                <w:color w:val="000000" w:themeColor="text1"/>
              </w:rPr>
              <w:t>Không đáp ứng yêu cầu trên</w:t>
            </w:r>
          </w:p>
        </w:tc>
        <w:tc>
          <w:tcPr>
            <w:tcW w:w="778" w:type="pct"/>
          </w:tcPr>
          <w:p w14:paraId="35A6617C" w14:textId="1AD2D501" w:rsidR="000859AD" w:rsidRPr="000D2138" w:rsidRDefault="000859AD">
            <w:pPr>
              <w:widowControl w:val="0"/>
              <w:tabs>
                <w:tab w:val="left" w:pos="851"/>
              </w:tabs>
              <w:jc w:val="center"/>
              <w:outlineLvl w:val="2"/>
              <w:rPr>
                <w:color w:val="000000" w:themeColor="text1"/>
              </w:rPr>
            </w:pPr>
            <w:r w:rsidRPr="000D2138">
              <w:rPr>
                <w:color w:val="000000" w:themeColor="text1"/>
              </w:rPr>
              <w:t>Không đạt</w:t>
            </w:r>
          </w:p>
        </w:tc>
      </w:tr>
    </w:tbl>
    <w:bookmarkEnd w:id="19"/>
    <w:p w14:paraId="64D52F04" w14:textId="77777777" w:rsidR="00634506" w:rsidRPr="000D2138" w:rsidRDefault="009331AF">
      <w:pPr>
        <w:widowControl w:val="0"/>
        <w:spacing w:before="80" w:after="80" w:line="276" w:lineRule="auto"/>
        <w:rPr>
          <w:b/>
          <w:bCs/>
          <w:color w:val="FFFFFF" w:themeColor="background1"/>
          <w:lang w:val="pl-PL"/>
        </w:rPr>
      </w:pPr>
      <w:r w:rsidRPr="000D2138">
        <w:rPr>
          <w:b/>
          <w:bCs/>
          <w:color w:val="FFFFFF" w:themeColor="background1"/>
          <w:lang w:val="pl-PL"/>
        </w:rPr>
        <w:t>Mục 4. Tiêu chuẩn đánh giá về tài chính</w:t>
      </w:r>
    </w:p>
    <w:p w14:paraId="6179A1F0" w14:textId="77777777" w:rsidR="00634506" w:rsidRPr="000D2138" w:rsidRDefault="00634506">
      <w:pPr>
        <w:widowControl w:val="0"/>
        <w:spacing w:before="80" w:after="80" w:line="276" w:lineRule="auto"/>
        <w:rPr>
          <w:b/>
          <w:bCs/>
          <w:color w:val="FFFFFF" w:themeColor="background1"/>
          <w:lang w:val="pl-PL"/>
        </w:rPr>
      </w:pPr>
    </w:p>
    <w:p w14:paraId="12466D33" w14:textId="77777777" w:rsidR="00634506" w:rsidRPr="000D2138" w:rsidRDefault="00634506">
      <w:pPr>
        <w:widowControl w:val="0"/>
        <w:spacing w:before="80" w:after="80" w:line="276" w:lineRule="auto"/>
        <w:rPr>
          <w:b/>
          <w:bCs/>
          <w:color w:val="FFFFFF" w:themeColor="background1"/>
          <w:lang w:val="pl-PL"/>
        </w:rPr>
      </w:pPr>
    </w:p>
    <w:p w14:paraId="32D7FE6B" w14:textId="77777777" w:rsidR="00634506" w:rsidRPr="000D2138" w:rsidRDefault="00634506">
      <w:pPr>
        <w:widowControl w:val="0"/>
        <w:spacing w:before="80" w:after="80" w:line="276" w:lineRule="auto"/>
        <w:rPr>
          <w:b/>
          <w:bCs/>
          <w:color w:val="FFFFFF" w:themeColor="background1"/>
          <w:lang w:val="pl-PL"/>
        </w:rPr>
      </w:pPr>
    </w:p>
    <w:p w14:paraId="23480DE3" w14:textId="77777777" w:rsidR="00634506" w:rsidRPr="000D2138" w:rsidRDefault="00634506">
      <w:pPr>
        <w:widowControl w:val="0"/>
        <w:spacing w:before="80" w:after="80" w:line="276" w:lineRule="auto"/>
        <w:rPr>
          <w:b/>
          <w:bCs/>
          <w:color w:val="FFFFFF" w:themeColor="background1"/>
          <w:lang w:val="pl-PL"/>
        </w:rPr>
      </w:pPr>
    </w:p>
    <w:p w14:paraId="1E498E17" w14:textId="77777777" w:rsidR="00634506" w:rsidRPr="000D2138" w:rsidRDefault="00634506">
      <w:pPr>
        <w:widowControl w:val="0"/>
        <w:spacing w:before="80" w:after="80" w:line="276" w:lineRule="auto"/>
        <w:rPr>
          <w:b/>
          <w:bCs/>
          <w:color w:val="FFFFFF" w:themeColor="background1"/>
          <w:lang w:val="pl-PL"/>
        </w:rPr>
      </w:pPr>
    </w:p>
    <w:p w14:paraId="06DCCCEB" w14:textId="77777777" w:rsidR="00634506" w:rsidRPr="000D2138" w:rsidRDefault="00634506">
      <w:pPr>
        <w:widowControl w:val="0"/>
        <w:spacing w:before="80" w:after="80" w:line="276" w:lineRule="auto"/>
        <w:rPr>
          <w:b/>
          <w:bCs/>
          <w:color w:val="FFFFFF" w:themeColor="background1"/>
          <w:lang w:val="pl-PL"/>
        </w:rPr>
      </w:pPr>
    </w:p>
    <w:p w14:paraId="5FAE0E90" w14:textId="77777777" w:rsidR="00634506" w:rsidRPr="000D2138" w:rsidRDefault="00634506">
      <w:pPr>
        <w:widowControl w:val="0"/>
        <w:spacing w:before="80" w:after="80" w:line="276" w:lineRule="auto"/>
        <w:rPr>
          <w:b/>
          <w:bCs/>
          <w:color w:val="FFFFFF" w:themeColor="background1"/>
          <w:lang w:val="pl-PL"/>
        </w:rPr>
      </w:pPr>
    </w:p>
    <w:p w14:paraId="3371972F" w14:textId="77777777" w:rsidR="00634506" w:rsidRPr="000D2138" w:rsidRDefault="00634506">
      <w:pPr>
        <w:widowControl w:val="0"/>
        <w:spacing w:before="80" w:after="80" w:line="276" w:lineRule="auto"/>
        <w:rPr>
          <w:b/>
          <w:bCs/>
          <w:color w:val="FFFFFF" w:themeColor="background1"/>
          <w:lang w:val="pl-PL"/>
        </w:rPr>
      </w:pPr>
    </w:p>
    <w:p w14:paraId="27C1BCFE" w14:textId="77777777" w:rsidR="00634506" w:rsidRPr="000D2138" w:rsidRDefault="00634506">
      <w:pPr>
        <w:widowControl w:val="0"/>
        <w:spacing w:before="80" w:after="80" w:line="276" w:lineRule="auto"/>
        <w:rPr>
          <w:b/>
          <w:bCs/>
          <w:color w:val="FFFFFF" w:themeColor="background1"/>
          <w:lang w:val="pl-PL"/>
        </w:rPr>
      </w:pPr>
    </w:p>
    <w:p w14:paraId="67479BF3" w14:textId="77777777" w:rsidR="00634506" w:rsidRPr="000D2138" w:rsidRDefault="00634506">
      <w:pPr>
        <w:widowControl w:val="0"/>
        <w:spacing w:before="80" w:after="80" w:line="276" w:lineRule="auto"/>
        <w:rPr>
          <w:b/>
          <w:bCs/>
          <w:color w:val="FFFFFF" w:themeColor="background1"/>
          <w:lang w:val="pl-PL"/>
        </w:rPr>
      </w:pPr>
    </w:p>
    <w:p w14:paraId="7AD20503" w14:textId="77777777" w:rsidR="000859AD" w:rsidRPr="000D2138" w:rsidRDefault="000859AD">
      <w:pPr>
        <w:widowControl w:val="0"/>
        <w:spacing w:before="80" w:after="80" w:line="276" w:lineRule="auto"/>
        <w:rPr>
          <w:b/>
          <w:bCs/>
          <w:color w:val="FFFFFF" w:themeColor="background1"/>
          <w:lang w:val="pl-PL"/>
        </w:rPr>
      </w:pPr>
    </w:p>
    <w:p w14:paraId="261C7D90" w14:textId="77777777" w:rsidR="000859AD" w:rsidRDefault="000859AD">
      <w:pPr>
        <w:widowControl w:val="0"/>
        <w:spacing w:before="80" w:after="80" w:line="276" w:lineRule="auto"/>
        <w:rPr>
          <w:b/>
          <w:bCs/>
          <w:color w:val="FFFFFF" w:themeColor="background1"/>
          <w:lang w:val="pl-PL"/>
        </w:rPr>
      </w:pPr>
    </w:p>
    <w:p w14:paraId="44C689B8" w14:textId="77777777" w:rsidR="00F11D16" w:rsidRDefault="00F11D16">
      <w:pPr>
        <w:widowControl w:val="0"/>
        <w:spacing w:before="80" w:after="80" w:line="276" w:lineRule="auto"/>
        <w:rPr>
          <w:b/>
          <w:bCs/>
          <w:color w:val="FFFFFF" w:themeColor="background1"/>
          <w:lang w:val="pl-PL"/>
        </w:rPr>
      </w:pPr>
    </w:p>
    <w:p w14:paraId="43FE8B92" w14:textId="77777777" w:rsidR="00F11D16" w:rsidRDefault="00F11D16">
      <w:pPr>
        <w:widowControl w:val="0"/>
        <w:spacing w:before="80" w:after="80" w:line="276" w:lineRule="auto"/>
        <w:rPr>
          <w:b/>
          <w:bCs/>
          <w:color w:val="FFFFFF" w:themeColor="background1"/>
          <w:lang w:val="pl-PL"/>
        </w:rPr>
      </w:pPr>
    </w:p>
    <w:p w14:paraId="25889FE4" w14:textId="77777777" w:rsidR="00F11D16" w:rsidRDefault="00F11D16">
      <w:pPr>
        <w:widowControl w:val="0"/>
        <w:spacing w:before="80" w:after="80" w:line="276" w:lineRule="auto"/>
        <w:rPr>
          <w:b/>
          <w:bCs/>
          <w:color w:val="FFFFFF" w:themeColor="background1"/>
          <w:lang w:val="pl-PL"/>
        </w:rPr>
      </w:pPr>
    </w:p>
    <w:p w14:paraId="6A6414D8" w14:textId="77777777" w:rsidR="00F11D16" w:rsidRDefault="00F11D16">
      <w:pPr>
        <w:widowControl w:val="0"/>
        <w:spacing w:before="80" w:after="80" w:line="276" w:lineRule="auto"/>
        <w:rPr>
          <w:b/>
          <w:bCs/>
          <w:color w:val="FFFFFF" w:themeColor="background1"/>
          <w:lang w:val="pl-PL"/>
        </w:rPr>
      </w:pPr>
    </w:p>
    <w:p w14:paraId="0DBF743B" w14:textId="77777777" w:rsidR="00F11D16" w:rsidRDefault="00F11D16">
      <w:pPr>
        <w:widowControl w:val="0"/>
        <w:spacing w:before="80" w:after="80" w:line="276" w:lineRule="auto"/>
        <w:rPr>
          <w:b/>
          <w:bCs/>
          <w:color w:val="FFFFFF" w:themeColor="background1"/>
          <w:lang w:val="pl-PL"/>
        </w:rPr>
      </w:pPr>
    </w:p>
    <w:p w14:paraId="4136A566" w14:textId="77777777" w:rsidR="00634506" w:rsidRPr="000D2138" w:rsidRDefault="00634506">
      <w:pPr>
        <w:widowControl w:val="0"/>
        <w:spacing w:before="80" w:after="80" w:line="276" w:lineRule="auto"/>
        <w:rPr>
          <w:b/>
          <w:bCs/>
          <w:color w:val="FFFFFF" w:themeColor="background1"/>
          <w:lang w:val="pl-PL"/>
        </w:rPr>
      </w:pPr>
    </w:p>
    <w:p w14:paraId="68741803" w14:textId="77777777" w:rsidR="00634506" w:rsidRPr="000D2138" w:rsidRDefault="00634506">
      <w:pPr>
        <w:widowControl w:val="0"/>
        <w:spacing w:before="80" w:after="80" w:line="276" w:lineRule="auto"/>
        <w:rPr>
          <w:b/>
          <w:bCs/>
          <w:color w:val="FFFFFF" w:themeColor="background1"/>
          <w:lang w:val="pl-PL"/>
        </w:rPr>
      </w:pPr>
    </w:p>
    <w:p w14:paraId="239BC6B8" w14:textId="77777777" w:rsidR="00172789" w:rsidRDefault="00172789">
      <w:pPr>
        <w:pStyle w:val="HeaderSectionV"/>
        <w:outlineLvl w:val="2"/>
        <w:rPr>
          <w:color w:val="000000" w:themeColor="text1"/>
          <w:sz w:val="24"/>
          <w:szCs w:val="24"/>
          <w:lang w:val="es-ES"/>
        </w:rPr>
      </w:pPr>
    </w:p>
    <w:p w14:paraId="25B76726" w14:textId="77777777" w:rsidR="00172789" w:rsidRDefault="00172789">
      <w:pPr>
        <w:pStyle w:val="HeaderSectionV"/>
        <w:outlineLvl w:val="2"/>
        <w:rPr>
          <w:color w:val="000000" w:themeColor="text1"/>
          <w:sz w:val="24"/>
          <w:szCs w:val="24"/>
          <w:lang w:val="es-ES"/>
        </w:rPr>
      </w:pPr>
    </w:p>
    <w:p w14:paraId="0D5E3753" w14:textId="77777777" w:rsidR="00172789" w:rsidRDefault="00172789">
      <w:pPr>
        <w:pStyle w:val="HeaderSectionV"/>
        <w:outlineLvl w:val="2"/>
        <w:rPr>
          <w:color w:val="000000" w:themeColor="text1"/>
          <w:sz w:val="24"/>
          <w:szCs w:val="24"/>
          <w:lang w:val="es-ES"/>
        </w:rPr>
      </w:pPr>
    </w:p>
    <w:p w14:paraId="4734BF54" w14:textId="77777777" w:rsidR="00172789" w:rsidRDefault="00172789">
      <w:pPr>
        <w:pStyle w:val="HeaderSectionV"/>
        <w:outlineLvl w:val="2"/>
        <w:rPr>
          <w:color w:val="000000" w:themeColor="text1"/>
          <w:sz w:val="24"/>
          <w:szCs w:val="24"/>
          <w:lang w:val="es-ES"/>
        </w:rPr>
      </w:pPr>
    </w:p>
    <w:p w14:paraId="1681836C" w14:textId="77777777" w:rsidR="00172789" w:rsidRDefault="00172789">
      <w:pPr>
        <w:pStyle w:val="HeaderSectionV"/>
        <w:outlineLvl w:val="2"/>
        <w:rPr>
          <w:color w:val="000000" w:themeColor="text1"/>
          <w:sz w:val="24"/>
          <w:szCs w:val="24"/>
          <w:lang w:val="es-ES"/>
        </w:rPr>
      </w:pPr>
    </w:p>
    <w:p w14:paraId="43685A7F" w14:textId="77777777" w:rsidR="00172789" w:rsidRDefault="00172789">
      <w:pPr>
        <w:pStyle w:val="HeaderSectionV"/>
        <w:outlineLvl w:val="2"/>
        <w:rPr>
          <w:color w:val="000000" w:themeColor="text1"/>
          <w:sz w:val="24"/>
          <w:szCs w:val="24"/>
          <w:lang w:val="es-ES"/>
        </w:rPr>
      </w:pPr>
    </w:p>
    <w:p w14:paraId="50B5A220" w14:textId="77777777" w:rsidR="00172789" w:rsidRDefault="00172789">
      <w:pPr>
        <w:pStyle w:val="HeaderSectionV"/>
        <w:outlineLvl w:val="2"/>
        <w:rPr>
          <w:color w:val="000000" w:themeColor="text1"/>
          <w:sz w:val="24"/>
          <w:szCs w:val="24"/>
          <w:lang w:val="es-ES"/>
        </w:rPr>
      </w:pPr>
    </w:p>
    <w:p w14:paraId="651EDFAF" w14:textId="77777777" w:rsidR="00172789" w:rsidRDefault="00172789">
      <w:pPr>
        <w:pStyle w:val="HeaderSectionV"/>
        <w:outlineLvl w:val="2"/>
        <w:rPr>
          <w:color w:val="000000" w:themeColor="text1"/>
          <w:sz w:val="24"/>
          <w:szCs w:val="24"/>
          <w:lang w:val="es-ES"/>
        </w:rPr>
      </w:pPr>
    </w:p>
    <w:p w14:paraId="58E370F1" w14:textId="77777777" w:rsidR="00172789" w:rsidRDefault="00172789">
      <w:pPr>
        <w:pStyle w:val="HeaderSectionV"/>
        <w:outlineLvl w:val="2"/>
        <w:rPr>
          <w:color w:val="000000" w:themeColor="text1"/>
          <w:sz w:val="24"/>
          <w:szCs w:val="24"/>
          <w:lang w:val="es-ES"/>
        </w:rPr>
      </w:pPr>
    </w:p>
    <w:p w14:paraId="0705DFA8" w14:textId="77777777" w:rsidR="00172789" w:rsidRDefault="00172789">
      <w:pPr>
        <w:pStyle w:val="HeaderSectionV"/>
        <w:outlineLvl w:val="2"/>
        <w:rPr>
          <w:color w:val="000000" w:themeColor="text1"/>
          <w:sz w:val="24"/>
          <w:szCs w:val="24"/>
          <w:lang w:val="es-ES"/>
        </w:rPr>
      </w:pPr>
    </w:p>
    <w:p w14:paraId="5100084B" w14:textId="77777777" w:rsidR="00172789" w:rsidRDefault="00172789">
      <w:pPr>
        <w:pStyle w:val="HeaderSectionV"/>
        <w:outlineLvl w:val="2"/>
        <w:rPr>
          <w:color w:val="000000" w:themeColor="text1"/>
          <w:sz w:val="24"/>
          <w:szCs w:val="24"/>
          <w:lang w:val="es-ES"/>
        </w:rPr>
      </w:pPr>
    </w:p>
    <w:p w14:paraId="20D7963F" w14:textId="77777777" w:rsidR="00172789" w:rsidRDefault="00172789">
      <w:pPr>
        <w:pStyle w:val="HeaderSectionV"/>
        <w:outlineLvl w:val="2"/>
        <w:rPr>
          <w:color w:val="000000" w:themeColor="text1"/>
          <w:sz w:val="24"/>
          <w:szCs w:val="24"/>
          <w:lang w:val="es-ES"/>
        </w:rPr>
      </w:pPr>
    </w:p>
    <w:p w14:paraId="1CD6298A" w14:textId="77777777" w:rsidR="00172789" w:rsidRDefault="00172789">
      <w:pPr>
        <w:pStyle w:val="HeaderSectionV"/>
        <w:outlineLvl w:val="2"/>
        <w:rPr>
          <w:color w:val="000000" w:themeColor="text1"/>
          <w:sz w:val="24"/>
          <w:szCs w:val="24"/>
          <w:lang w:val="es-ES"/>
        </w:rPr>
      </w:pPr>
    </w:p>
    <w:p w14:paraId="4517FDAF" w14:textId="77777777" w:rsidR="00172789" w:rsidRDefault="00172789">
      <w:pPr>
        <w:pStyle w:val="HeaderSectionV"/>
        <w:outlineLvl w:val="2"/>
        <w:rPr>
          <w:color w:val="000000" w:themeColor="text1"/>
          <w:sz w:val="24"/>
          <w:szCs w:val="24"/>
          <w:lang w:val="es-ES"/>
        </w:rPr>
      </w:pPr>
    </w:p>
    <w:p w14:paraId="7EE472FC" w14:textId="77777777" w:rsidR="00172789" w:rsidRDefault="00172789">
      <w:pPr>
        <w:pStyle w:val="HeaderSectionV"/>
        <w:outlineLvl w:val="2"/>
        <w:rPr>
          <w:color w:val="000000" w:themeColor="text1"/>
          <w:sz w:val="24"/>
          <w:szCs w:val="24"/>
          <w:lang w:val="es-ES"/>
        </w:rPr>
      </w:pPr>
    </w:p>
    <w:p w14:paraId="5D41EE6D" w14:textId="77777777" w:rsidR="00172789" w:rsidRDefault="00172789">
      <w:pPr>
        <w:pStyle w:val="HeaderSectionV"/>
        <w:outlineLvl w:val="2"/>
        <w:rPr>
          <w:color w:val="000000" w:themeColor="text1"/>
          <w:sz w:val="24"/>
          <w:szCs w:val="24"/>
          <w:lang w:val="es-ES"/>
        </w:rPr>
      </w:pPr>
    </w:p>
    <w:p w14:paraId="43C38D7C" w14:textId="77777777" w:rsidR="00172789" w:rsidRDefault="00172789">
      <w:pPr>
        <w:pStyle w:val="HeaderSectionV"/>
        <w:outlineLvl w:val="2"/>
        <w:rPr>
          <w:color w:val="000000" w:themeColor="text1"/>
          <w:sz w:val="24"/>
          <w:szCs w:val="24"/>
          <w:lang w:val="es-ES"/>
        </w:rPr>
      </w:pPr>
    </w:p>
    <w:p w14:paraId="679055A0" w14:textId="77777777" w:rsidR="00172789" w:rsidRDefault="00172789">
      <w:pPr>
        <w:pStyle w:val="HeaderSectionV"/>
        <w:outlineLvl w:val="2"/>
        <w:rPr>
          <w:color w:val="000000" w:themeColor="text1"/>
          <w:sz w:val="24"/>
          <w:szCs w:val="24"/>
          <w:lang w:val="es-ES"/>
        </w:rPr>
      </w:pPr>
    </w:p>
    <w:p w14:paraId="3B6DBD15" w14:textId="77777777" w:rsidR="00172789" w:rsidRDefault="00172789">
      <w:pPr>
        <w:pStyle w:val="HeaderSectionV"/>
        <w:outlineLvl w:val="2"/>
        <w:rPr>
          <w:color w:val="000000" w:themeColor="text1"/>
          <w:sz w:val="24"/>
          <w:szCs w:val="24"/>
          <w:lang w:val="es-ES"/>
        </w:rPr>
      </w:pPr>
    </w:p>
    <w:p w14:paraId="48CA22C0" w14:textId="2731C560" w:rsidR="00634506" w:rsidRPr="000D2138" w:rsidRDefault="009331AF">
      <w:pPr>
        <w:pStyle w:val="HeaderSectionV"/>
        <w:outlineLvl w:val="2"/>
        <w:rPr>
          <w:color w:val="000000" w:themeColor="text1"/>
          <w:sz w:val="24"/>
          <w:szCs w:val="24"/>
          <w:lang w:val="es-ES"/>
        </w:rPr>
      </w:pPr>
      <w:r w:rsidRPr="000D2138">
        <w:rPr>
          <w:color w:val="000000" w:themeColor="text1"/>
          <w:sz w:val="24"/>
          <w:szCs w:val="24"/>
          <w:lang w:val="es-ES"/>
        </w:rPr>
        <w:t>Chương III. BIỂU MẪU</w:t>
      </w:r>
    </w:p>
    <w:p w14:paraId="0DA3FCAA" w14:textId="77777777" w:rsidR="00634506" w:rsidRPr="000D2138" w:rsidRDefault="009331AF">
      <w:pPr>
        <w:keepNext/>
        <w:jc w:val="right"/>
        <w:rPr>
          <w:b/>
          <w:bCs/>
          <w:color w:val="000000" w:themeColor="text1"/>
          <w:lang w:val="es-ES"/>
        </w:rPr>
      </w:pPr>
      <w:r w:rsidRPr="000D2138">
        <w:rPr>
          <w:b/>
          <w:bCs/>
          <w:color w:val="000000" w:themeColor="text1"/>
          <w:lang w:val="es-ES"/>
        </w:rPr>
        <w:t>Mẫu số 01</w:t>
      </w:r>
    </w:p>
    <w:p w14:paraId="6720C239" w14:textId="77777777" w:rsidR="00634506" w:rsidRPr="000D2138" w:rsidRDefault="009331AF">
      <w:pPr>
        <w:keepNext/>
        <w:jc w:val="center"/>
        <w:rPr>
          <w:b/>
          <w:bCs/>
          <w:color w:val="000000" w:themeColor="text1"/>
          <w:lang w:val="es-ES"/>
        </w:rPr>
      </w:pPr>
      <w:r w:rsidRPr="000D2138">
        <w:rPr>
          <w:b/>
          <w:bCs/>
          <w:color w:val="000000" w:themeColor="text1"/>
          <w:lang w:val="es-ES"/>
        </w:rPr>
        <w:t>ĐƠN DỰ THẦU</w:t>
      </w:r>
    </w:p>
    <w:p w14:paraId="6EC7F4F2" w14:textId="77777777" w:rsidR="00634506" w:rsidRPr="000D2138" w:rsidRDefault="009331AF">
      <w:pPr>
        <w:jc w:val="right"/>
        <w:rPr>
          <w:color w:val="000000" w:themeColor="text1"/>
          <w:lang w:val="es-ES"/>
        </w:rPr>
      </w:pPr>
      <w:r w:rsidRPr="000D2138">
        <w:rPr>
          <w:color w:val="000000" w:themeColor="text1"/>
          <w:lang w:val="es-ES"/>
        </w:rPr>
        <w:t>________, ngày ____ tháng ____ năm ____</w:t>
      </w:r>
    </w:p>
    <w:p w14:paraId="080CEBDE" w14:textId="77777777" w:rsidR="00634506" w:rsidRPr="000D2138" w:rsidRDefault="009331AF">
      <w:pPr>
        <w:ind w:left="720" w:firstLine="720"/>
        <w:rPr>
          <w:i/>
          <w:iCs/>
          <w:color w:val="000000" w:themeColor="text1"/>
          <w:lang w:val="es-ES"/>
        </w:rPr>
      </w:pPr>
      <w:r w:rsidRPr="000D2138">
        <w:rPr>
          <w:color w:val="000000" w:themeColor="text1"/>
          <w:lang w:val="es-ES"/>
        </w:rPr>
        <w:t xml:space="preserve">Kính gửi: __________________ </w:t>
      </w:r>
      <w:r w:rsidRPr="000D2138">
        <w:rPr>
          <w:i/>
          <w:iCs/>
          <w:color w:val="000000" w:themeColor="text1"/>
          <w:lang w:val="es-ES"/>
        </w:rPr>
        <w:t>[Ghi tên Bên mời thầu]</w:t>
      </w:r>
    </w:p>
    <w:p w14:paraId="72C1522D" w14:textId="77777777" w:rsidR="00634506" w:rsidRPr="000D2138" w:rsidRDefault="009331AF">
      <w:pPr>
        <w:ind w:left="720" w:firstLine="720"/>
        <w:rPr>
          <w:color w:val="000000" w:themeColor="text1"/>
          <w:lang w:val="es-ES"/>
        </w:rPr>
      </w:pPr>
      <w:r w:rsidRPr="000D2138">
        <w:rPr>
          <w:i/>
          <w:iCs/>
          <w:color w:val="000000" w:themeColor="text1"/>
          <w:lang w:val="es-ES"/>
        </w:rPr>
        <w:tab/>
      </w:r>
    </w:p>
    <w:p w14:paraId="7D7A80D4" w14:textId="77777777" w:rsidR="00634506" w:rsidRPr="000D2138" w:rsidRDefault="00634506">
      <w:pPr>
        <w:spacing w:before="120" w:after="120" w:line="264" w:lineRule="auto"/>
        <w:rPr>
          <w:color w:val="000000" w:themeColor="text1"/>
          <w:lang w:val="es-ES"/>
        </w:rPr>
      </w:pPr>
    </w:p>
    <w:p w14:paraId="5FAD4837" w14:textId="77777777" w:rsidR="00634506" w:rsidRPr="000D2138" w:rsidRDefault="009331AF">
      <w:pPr>
        <w:spacing w:before="120" w:after="120" w:line="264" w:lineRule="auto"/>
        <w:jc w:val="both"/>
        <w:rPr>
          <w:color w:val="000000" w:themeColor="text1"/>
          <w:lang w:val="es-ES"/>
        </w:rPr>
      </w:pPr>
      <w:r w:rsidRPr="000D2138">
        <w:rPr>
          <w:color w:val="000000" w:themeColor="text1"/>
          <w:lang w:val="es-ES"/>
        </w:rPr>
        <w:t xml:space="preserve">Sau khi nghiên cứu hồ sơ yêu cầu và văn bản sửa đổi hồ sơ yêu cầu số ____ </w:t>
      </w:r>
      <w:r w:rsidRPr="000D2138">
        <w:rPr>
          <w:i/>
          <w:iCs/>
          <w:color w:val="000000" w:themeColor="text1"/>
          <w:lang w:val="es-ES"/>
        </w:rPr>
        <w:t xml:space="preserve">[Ghi số của văn bản sửa đổi, nếu có] </w:t>
      </w:r>
      <w:r w:rsidRPr="000D2138">
        <w:rPr>
          <w:color w:val="000000" w:themeColor="text1"/>
          <w:lang w:val="es-ES"/>
        </w:rPr>
        <w:t>mà chúng tôi đã nhận được, chúng tôi, __</w:t>
      </w:r>
      <w:r w:rsidRPr="000D2138">
        <w:rPr>
          <w:i/>
          <w:iCs/>
          <w:color w:val="000000" w:themeColor="text1"/>
          <w:lang w:val="es-ES"/>
        </w:rPr>
        <w:t xml:space="preserve">[Ghi tên nhà thầu], </w:t>
      </w:r>
      <w:r w:rsidRPr="000D2138">
        <w:rPr>
          <w:iCs/>
          <w:color w:val="000000" w:themeColor="text1"/>
          <w:lang w:val="vi-VN"/>
        </w:rPr>
        <w:t>có địa chỉ tại ______</w:t>
      </w:r>
      <w:r w:rsidRPr="000D2138">
        <w:rPr>
          <w:i/>
          <w:color w:val="000000" w:themeColor="text1"/>
          <w:lang w:val="vi-VN"/>
        </w:rPr>
        <w:t>[</w:t>
      </w:r>
      <w:r w:rsidRPr="000D2138">
        <w:rPr>
          <w:i/>
          <w:iCs/>
          <w:color w:val="000000" w:themeColor="text1"/>
          <w:lang w:val="vi-VN"/>
        </w:rPr>
        <w:t xml:space="preserve">Ghi địa chỉ của nhà thầu] </w:t>
      </w:r>
      <w:r w:rsidRPr="000D2138">
        <w:rPr>
          <w:color w:val="000000" w:themeColor="text1"/>
          <w:lang w:val="es-ES"/>
        </w:rPr>
        <w:t>cam kết thực hiện gói thầu__</w:t>
      </w:r>
      <w:r w:rsidRPr="000D2138">
        <w:rPr>
          <w:i/>
          <w:iCs/>
          <w:color w:val="000000" w:themeColor="text1"/>
          <w:lang w:val="es-ES"/>
        </w:rPr>
        <w:t>[Ghi tên gói thầu]</w:t>
      </w:r>
      <w:r w:rsidRPr="000D2138">
        <w:rPr>
          <w:color w:val="000000" w:themeColor="text1"/>
          <w:lang w:val="es-ES"/>
        </w:rPr>
        <w:t xml:space="preserve"> theo đúng yêu cầu của hồ sơ yêu cầu với tổng số tiền là__</w:t>
      </w:r>
      <w:r w:rsidRPr="000D2138">
        <w:rPr>
          <w:i/>
          <w:iCs/>
          <w:color w:val="000000" w:themeColor="text1"/>
          <w:lang w:val="es-ES"/>
        </w:rPr>
        <w:t xml:space="preserve">[Ghi giá trị bằng số, bằng chữ và đồng tiền dự thầu] </w:t>
      </w:r>
      <w:r w:rsidRPr="000D2138">
        <w:rPr>
          <w:color w:val="000000" w:themeColor="text1"/>
          <w:lang w:val="es-ES"/>
        </w:rPr>
        <w:t xml:space="preserve">cùng với bảng giá dự thầu kèm theo. Thời gian thực hiện gói thầu là ____ </w:t>
      </w:r>
      <w:r w:rsidRPr="000D2138">
        <w:rPr>
          <w:i/>
          <w:iCs/>
          <w:color w:val="000000" w:themeColor="text1"/>
          <w:lang w:val="es-ES"/>
        </w:rPr>
        <w:t xml:space="preserve">[Ghi thời gian thực hiện tất cả các công việc theo yêu cầu của </w:t>
      </w:r>
      <w:bookmarkStart w:id="20" w:name="_Hlk186105268"/>
      <w:r w:rsidRPr="000D2138">
        <w:rPr>
          <w:i/>
          <w:iCs/>
          <w:color w:val="000000" w:themeColor="text1"/>
          <w:lang w:val="es-ES"/>
        </w:rPr>
        <w:t>gói thầu</w:t>
      </w:r>
      <w:bookmarkEnd w:id="20"/>
      <w:r w:rsidRPr="000D2138">
        <w:rPr>
          <w:i/>
          <w:iCs/>
          <w:color w:val="000000" w:themeColor="text1"/>
          <w:lang w:val="es-ES"/>
        </w:rPr>
        <w:t>]</w:t>
      </w:r>
      <w:r w:rsidRPr="000D2138">
        <w:rPr>
          <w:color w:val="000000" w:themeColor="text1"/>
          <w:lang w:val="es-ES"/>
        </w:rPr>
        <w:t>.</w:t>
      </w:r>
    </w:p>
    <w:p w14:paraId="15B841EC" w14:textId="77777777" w:rsidR="00634506" w:rsidRPr="000D2138" w:rsidRDefault="009331AF">
      <w:pPr>
        <w:spacing w:before="120" w:after="120" w:line="264" w:lineRule="auto"/>
        <w:jc w:val="both"/>
        <w:rPr>
          <w:i/>
          <w:iCs/>
          <w:color w:val="000000" w:themeColor="text1"/>
          <w:lang w:val="es-ES"/>
        </w:rPr>
      </w:pPr>
      <w:r w:rsidRPr="000D2138">
        <w:rPr>
          <w:color w:val="000000" w:themeColor="text1"/>
          <w:lang w:val="es-ES"/>
        </w:rPr>
        <w:t xml:space="preserve">Hồ sơ đề xuất này có hiệu lực trong thời gian ____ ngày, kể từ ngày ____ tháng ____ năm ____ </w:t>
      </w:r>
      <w:r w:rsidRPr="000D2138">
        <w:rPr>
          <w:i/>
          <w:iCs/>
          <w:color w:val="000000" w:themeColor="text1"/>
          <w:lang w:val="es-ES"/>
        </w:rPr>
        <w:t>[Ghi ngày có thời điểm đóng thầu].</w:t>
      </w:r>
    </w:p>
    <w:p w14:paraId="58C5A957" w14:textId="77777777" w:rsidR="00634506" w:rsidRPr="000D2138" w:rsidRDefault="009331AF">
      <w:pPr>
        <w:pStyle w:val="BodyText"/>
        <w:widowControl w:val="0"/>
        <w:spacing w:before="120" w:line="264" w:lineRule="auto"/>
        <w:ind w:firstLine="709"/>
        <w:jc w:val="both"/>
        <w:rPr>
          <w:color w:val="000000" w:themeColor="text1"/>
          <w:sz w:val="24"/>
          <w:szCs w:val="24"/>
          <w:lang w:val="es-ES"/>
        </w:rPr>
      </w:pPr>
      <w:r w:rsidRPr="000D2138">
        <w:rPr>
          <w:color w:val="000000" w:themeColor="text1"/>
          <w:sz w:val="24"/>
          <w:szCs w:val="24"/>
          <w:lang w:val="es-ES"/>
        </w:rPr>
        <w:t>Chúng tôi cam kết:</w:t>
      </w:r>
    </w:p>
    <w:p w14:paraId="31FE47B2" w14:textId="77777777" w:rsidR="00634506" w:rsidRPr="000D2138" w:rsidRDefault="009331AF">
      <w:pPr>
        <w:widowControl w:val="0"/>
        <w:suppressAutoHyphens/>
        <w:spacing w:before="120" w:after="120" w:line="264" w:lineRule="auto"/>
        <w:ind w:firstLine="709"/>
        <w:jc w:val="both"/>
        <w:rPr>
          <w:color w:val="000000" w:themeColor="text1"/>
          <w:vertAlign w:val="superscript"/>
          <w:lang w:val="pl-PL"/>
        </w:rPr>
      </w:pPr>
      <w:r w:rsidRPr="000D2138">
        <w:rPr>
          <w:color w:val="000000" w:themeColor="text1"/>
          <w:lang w:val="es-ES"/>
        </w:rPr>
        <w:t>1.</w:t>
      </w:r>
      <w:r w:rsidRPr="000D2138">
        <w:rPr>
          <w:color w:val="000000" w:themeColor="text1"/>
          <w:lang w:val="vi-VN"/>
        </w:rPr>
        <w:t xml:space="preserve"> </w:t>
      </w:r>
      <w:r w:rsidRPr="000D2138">
        <w:rPr>
          <w:color w:val="000000" w:themeColor="text1"/>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03115062" w14:textId="77777777" w:rsidR="00634506" w:rsidRPr="000D2138" w:rsidRDefault="009331AF">
      <w:pPr>
        <w:widowControl w:val="0"/>
        <w:suppressAutoHyphens/>
        <w:spacing w:before="120" w:after="120" w:line="264" w:lineRule="auto"/>
        <w:ind w:firstLine="709"/>
        <w:jc w:val="both"/>
        <w:rPr>
          <w:color w:val="000000" w:themeColor="text1"/>
          <w:lang w:val="es-ES"/>
        </w:rPr>
      </w:pPr>
      <w:bookmarkStart w:id="21" w:name="_Hlk81165634"/>
      <w:r w:rsidRPr="000D2138">
        <w:rPr>
          <w:color w:val="000000" w:themeColor="text1"/>
          <w:lang w:val="es-ES"/>
        </w:rPr>
        <w:t xml:space="preserve">2. </w:t>
      </w:r>
      <w:r w:rsidRPr="000D2138">
        <w:rPr>
          <w:color w:val="000000" w:themeColor="text1"/>
          <w:lang w:val="pl-PL"/>
        </w:rPr>
        <w:t>Đã thực hiện nghĩa vụ kê khai thuế</w:t>
      </w:r>
      <w:r w:rsidRPr="000D2138">
        <w:rPr>
          <w:color w:val="000000" w:themeColor="text1"/>
          <w:lang w:val="vi-VN"/>
        </w:rPr>
        <w:t xml:space="preserve"> và</w:t>
      </w:r>
      <w:r w:rsidRPr="000D2138">
        <w:rPr>
          <w:color w:val="000000" w:themeColor="text1"/>
          <w:lang w:val="pl-PL"/>
        </w:rPr>
        <w:t xml:space="preserve"> nộp thuế của năm tài chính gần nhất so với thời điểm đóng thầu;</w:t>
      </w:r>
      <w:bookmarkEnd w:id="21"/>
    </w:p>
    <w:p w14:paraId="4A45757A" w14:textId="77777777" w:rsidR="00634506" w:rsidRPr="000D2138" w:rsidRDefault="009331AF">
      <w:pPr>
        <w:widowControl w:val="0"/>
        <w:suppressAutoHyphens/>
        <w:spacing w:before="120" w:after="120" w:line="264" w:lineRule="auto"/>
        <w:ind w:firstLine="709"/>
        <w:jc w:val="both"/>
        <w:rPr>
          <w:color w:val="000000" w:themeColor="text1"/>
          <w:spacing w:val="-4"/>
          <w:lang w:val="es-ES"/>
        </w:rPr>
      </w:pPr>
      <w:r w:rsidRPr="000D2138">
        <w:rPr>
          <w:color w:val="000000" w:themeColor="text1"/>
          <w:spacing w:val="-4"/>
          <w:lang w:val="es-ES"/>
        </w:rPr>
        <w:t>3. Không đang trong thời gian bị cấm tham dự thầu theo quy định của pháp luật đấu thầu;</w:t>
      </w:r>
    </w:p>
    <w:p w14:paraId="65B893CD" w14:textId="77777777" w:rsidR="00634506" w:rsidRPr="000D2138" w:rsidRDefault="009331AF">
      <w:pPr>
        <w:widowControl w:val="0"/>
        <w:suppressAutoHyphens/>
        <w:spacing w:before="120" w:after="120" w:line="264" w:lineRule="auto"/>
        <w:ind w:firstLine="709"/>
        <w:jc w:val="both"/>
        <w:rPr>
          <w:color w:val="000000" w:themeColor="text1"/>
          <w:lang w:val="es-ES"/>
        </w:rPr>
      </w:pPr>
      <w:r w:rsidRPr="000D2138">
        <w:rPr>
          <w:color w:val="000000" w:themeColor="text1"/>
          <w:lang w:val="es-ES"/>
        </w:rPr>
        <w:t>4. K</w:t>
      </w:r>
      <w:r w:rsidRPr="000D2138">
        <w:rPr>
          <w:color w:val="000000" w:themeColor="text1"/>
          <w:lang w:val="vi-VN"/>
        </w:rPr>
        <w:t>hông đang bị truy cứu trách nhiệm hình sự</w:t>
      </w:r>
      <w:r w:rsidRPr="000D2138">
        <w:rPr>
          <w:color w:val="000000" w:themeColor="text1"/>
          <w:lang w:val="es-ES"/>
        </w:rPr>
        <w:t xml:space="preserve"> (chủ hộ k</w:t>
      </w:r>
      <w:r w:rsidRPr="000D2138">
        <w:rPr>
          <w:color w:val="000000" w:themeColor="text1"/>
          <w:lang w:val="vi-VN"/>
        </w:rPr>
        <w:t>hông đang bị truy cứu trách nhiệm hình sự</w:t>
      </w:r>
      <w:r w:rsidRPr="000D2138">
        <w:rPr>
          <w:color w:val="000000" w:themeColor="text1"/>
          <w:lang w:val="es-ES"/>
        </w:rPr>
        <w:t xml:space="preserve"> trong trường hợp nhà thầu là hộ kinh doanh);</w:t>
      </w:r>
    </w:p>
    <w:p w14:paraId="750AFF14" w14:textId="77777777" w:rsidR="00634506" w:rsidRPr="000D2138" w:rsidRDefault="009331AF">
      <w:pPr>
        <w:widowControl w:val="0"/>
        <w:suppressAutoHyphens/>
        <w:spacing w:before="120" w:after="120" w:line="264" w:lineRule="auto"/>
        <w:ind w:firstLine="709"/>
        <w:jc w:val="both"/>
        <w:rPr>
          <w:color w:val="000000" w:themeColor="text1"/>
          <w:lang w:val="es-ES"/>
        </w:rPr>
      </w:pPr>
      <w:r w:rsidRPr="000D2138">
        <w:rPr>
          <w:color w:val="000000" w:themeColor="text1"/>
          <w:lang w:val="es-ES"/>
        </w:rPr>
        <w:t>5. Không thực hiện các hành vi tham nhũng, hối lộ, thông thầu, cản trở và các hành vi vi phạm quy định khác của pháp luật đấu thầu khi tham dự gói thầu này.</w:t>
      </w:r>
    </w:p>
    <w:p w14:paraId="41E899C7" w14:textId="77777777" w:rsidR="00634506" w:rsidRPr="000D2138" w:rsidRDefault="009331AF">
      <w:pPr>
        <w:widowControl w:val="0"/>
        <w:suppressAutoHyphens/>
        <w:spacing w:before="120" w:after="120" w:line="264" w:lineRule="auto"/>
        <w:ind w:right="-72" w:firstLine="709"/>
        <w:jc w:val="both"/>
        <w:rPr>
          <w:color w:val="000000" w:themeColor="text1"/>
          <w:lang w:val="es-ES"/>
        </w:rPr>
      </w:pPr>
      <w:r w:rsidRPr="000D2138">
        <w:rPr>
          <w:color w:val="000000" w:themeColor="text1"/>
          <w:lang w:val="es-ES"/>
        </w:rPr>
        <w:t>6. Những thông tin kê khai trong HSĐX là trung thực.</w:t>
      </w:r>
    </w:p>
    <w:p w14:paraId="13603658" w14:textId="77777777" w:rsidR="00634506" w:rsidRPr="000D2138" w:rsidRDefault="009331AF">
      <w:pPr>
        <w:widowControl w:val="0"/>
        <w:spacing w:before="120" w:after="120" w:line="264" w:lineRule="auto"/>
        <w:ind w:firstLine="709"/>
        <w:jc w:val="both"/>
        <w:rPr>
          <w:color w:val="000000" w:themeColor="text1"/>
          <w:lang w:val="es-ES"/>
        </w:rPr>
      </w:pPr>
      <w:r w:rsidRPr="000D2138">
        <w:rPr>
          <w:color w:val="000000" w:themeColor="text1"/>
          <w:lang w:val="es-ES"/>
        </w:rPr>
        <w:t>7. Trường hợp trúng thầu, HSĐX và các văn bản bổ sung, làm rõ HSĐX tạo thành thỏa thuận ràng buộc trách nhiệm giữa hai bên cho tới khi hợp đồng được ký kết.</w:t>
      </w:r>
    </w:p>
    <w:p w14:paraId="6D1199A5" w14:textId="77777777" w:rsidR="00634506" w:rsidRPr="000D2138" w:rsidRDefault="009331AF">
      <w:pPr>
        <w:spacing w:before="120" w:after="120" w:line="264" w:lineRule="auto"/>
        <w:ind w:firstLine="709"/>
        <w:jc w:val="both"/>
        <w:rPr>
          <w:i/>
          <w:iCs/>
          <w:color w:val="000000" w:themeColor="text1"/>
          <w:lang w:val="es-ES"/>
        </w:rPr>
      </w:pPr>
      <w:r w:rsidRPr="000D2138">
        <w:rPr>
          <w:color w:val="000000" w:themeColor="text1"/>
          <w:lang w:val="es-ES"/>
        </w:rPr>
        <w:t>8. Nếu HSĐX của chúng tôi được chấp nhận, chúng tôi sẽ thực hiện biện pháp bảo đảm thực hiện hợp đồng theo quy định của HSYC.</w:t>
      </w:r>
    </w:p>
    <w:p w14:paraId="57403A50" w14:textId="77777777" w:rsidR="00634506" w:rsidRPr="000D2138" w:rsidRDefault="009331AF">
      <w:pPr>
        <w:spacing w:before="120" w:after="120" w:line="264" w:lineRule="auto"/>
        <w:jc w:val="right"/>
        <w:rPr>
          <w:b/>
          <w:bCs/>
          <w:color w:val="000000" w:themeColor="text1"/>
          <w:vertAlign w:val="superscript"/>
          <w:lang w:val="es-ES"/>
        </w:rPr>
      </w:pPr>
      <w:r w:rsidRPr="000D2138">
        <w:rPr>
          <w:b/>
          <w:bCs/>
          <w:color w:val="000000" w:themeColor="text1"/>
          <w:lang w:val="es-ES"/>
        </w:rPr>
        <w:tab/>
        <w:t>Đại diện hợp pháp của nhà thầu</w:t>
      </w:r>
      <w:r w:rsidRPr="000D2138">
        <w:rPr>
          <w:b/>
          <w:bCs/>
          <w:color w:val="000000" w:themeColor="text1"/>
          <w:vertAlign w:val="superscript"/>
          <w:lang w:val="es-ES"/>
        </w:rPr>
        <w:t>(1)</w:t>
      </w:r>
    </w:p>
    <w:p w14:paraId="5609F424" w14:textId="77777777" w:rsidR="00634506" w:rsidRPr="000D2138" w:rsidRDefault="009331AF">
      <w:pPr>
        <w:spacing w:before="120" w:after="120" w:line="264" w:lineRule="auto"/>
        <w:jc w:val="right"/>
        <w:rPr>
          <w:b/>
          <w:bCs/>
          <w:color w:val="000000" w:themeColor="text1"/>
          <w:vertAlign w:val="superscript"/>
          <w:lang w:val="es-ES"/>
        </w:rPr>
      </w:pPr>
      <w:r w:rsidRPr="000D2138">
        <w:rPr>
          <w:i/>
          <w:iCs/>
          <w:color w:val="000000" w:themeColor="text1"/>
          <w:lang w:val="es-ES"/>
        </w:rPr>
        <w:t>[Ghi tên, chức danh, ký tên và đóng dấu]</w:t>
      </w:r>
    </w:p>
    <w:p w14:paraId="56E7E431" w14:textId="77777777" w:rsidR="00634506" w:rsidRPr="000D2138" w:rsidRDefault="00634506">
      <w:pPr>
        <w:keepNext/>
        <w:outlineLvl w:val="2"/>
        <w:rPr>
          <w:color w:val="000000" w:themeColor="text1"/>
          <w:u w:val="single"/>
          <w:lang w:val="de-DE"/>
        </w:rPr>
      </w:pPr>
    </w:p>
    <w:p w14:paraId="192A00D9" w14:textId="77777777" w:rsidR="00634506" w:rsidRDefault="00634506">
      <w:pPr>
        <w:rPr>
          <w:b/>
          <w:bCs/>
          <w:color w:val="000000" w:themeColor="text1"/>
          <w:lang w:val="de-DE"/>
        </w:rPr>
      </w:pPr>
    </w:p>
    <w:p w14:paraId="13B5CAD3" w14:textId="77777777" w:rsidR="00F11D16" w:rsidRDefault="00F11D16">
      <w:pPr>
        <w:rPr>
          <w:b/>
          <w:bCs/>
          <w:color w:val="000000" w:themeColor="text1"/>
          <w:lang w:val="de-DE"/>
        </w:rPr>
      </w:pPr>
    </w:p>
    <w:p w14:paraId="747184F1" w14:textId="77777777" w:rsidR="00F11D16" w:rsidRDefault="00F11D16">
      <w:pPr>
        <w:rPr>
          <w:b/>
          <w:bCs/>
          <w:color w:val="000000" w:themeColor="text1"/>
          <w:lang w:val="de-DE"/>
        </w:rPr>
      </w:pPr>
    </w:p>
    <w:p w14:paraId="7C5A1CA6" w14:textId="77777777" w:rsidR="00F11D16" w:rsidRDefault="00F11D16">
      <w:pPr>
        <w:rPr>
          <w:b/>
          <w:bCs/>
          <w:color w:val="000000" w:themeColor="text1"/>
          <w:lang w:val="de-DE"/>
        </w:rPr>
      </w:pPr>
    </w:p>
    <w:p w14:paraId="24F34486" w14:textId="77777777" w:rsidR="00F11D16" w:rsidRDefault="00F11D16">
      <w:pPr>
        <w:rPr>
          <w:b/>
          <w:bCs/>
          <w:color w:val="000000" w:themeColor="text1"/>
          <w:lang w:val="de-DE"/>
        </w:rPr>
      </w:pPr>
    </w:p>
    <w:p w14:paraId="2F46D505" w14:textId="77777777" w:rsidR="00F11D16" w:rsidRPr="000D2138" w:rsidRDefault="00F11D16">
      <w:pPr>
        <w:rPr>
          <w:b/>
          <w:bCs/>
          <w:color w:val="000000" w:themeColor="text1"/>
          <w:lang w:val="de-DE"/>
        </w:rPr>
      </w:pPr>
    </w:p>
    <w:p w14:paraId="7B6F3E86" w14:textId="77777777" w:rsidR="00634506" w:rsidRPr="000D2138" w:rsidRDefault="00634506">
      <w:pPr>
        <w:rPr>
          <w:b/>
          <w:bCs/>
          <w:color w:val="000000" w:themeColor="text1"/>
          <w:lang w:val="de-DE"/>
        </w:rPr>
      </w:pPr>
    </w:p>
    <w:p w14:paraId="75BE95A2" w14:textId="77777777" w:rsidR="00634506" w:rsidRPr="000D2138" w:rsidRDefault="009331AF">
      <w:pPr>
        <w:keepNext/>
        <w:jc w:val="right"/>
        <w:outlineLvl w:val="2"/>
        <w:rPr>
          <w:b/>
          <w:bCs/>
          <w:color w:val="000000" w:themeColor="text1"/>
          <w:lang w:val="de-DE"/>
        </w:rPr>
      </w:pPr>
      <w:r w:rsidRPr="000D2138">
        <w:rPr>
          <w:b/>
          <w:bCs/>
          <w:color w:val="000000" w:themeColor="text1"/>
          <w:lang w:val="de-DE"/>
        </w:rPr>
        <w:lastRenderedPageBreak/>
        <w:t>Mẫu số 02</w:t>
      </w:r>
    </w:p>
    <w:p w14:paraId="2B7F6AE7" w14:textId="77777777" w:rsidR="00634506" w:rsidRPr="000D2138" w:rsidRDefault="009331AF">
      <w:pPr>
        <w:keepNext/>
        <w:spacing w:after="120"/>
        <w:jc w:val="center"/>
        <w:rPr>
          <w:color w:val="000000" w:themeColor="text1"/>
          <w:vertAlign w:val="superscript"/>
          <w:lang w:val="de-DE"/>
        </w:rPr>
      </w:pPr>
      <w:r w:rsidRPr="000D2138">
        <w:rPr>
          <w:b/>
          <w:bCs/>
          <w:color w:val="000000" w:themeColor="text1"/>
          <w:lang w:val="de-DE"/>
        </w:rPr>
        <w:t>THỎA THUẬN LIÊN DANH</w:t>
      </w:r>
      <w:r w:rsidRPr="000D2138">
        <w:rPr>
          <w:b/>
          <w:bCs/>
          <w:color w:val="000000" w:themeColor="text1"/>
          <w:vertAlign w:val="superscript"/>
          <w:lang w:val="de-DE"/>
        </w:rPr>
        <w:t>(1)</w:t>
      </w:r>
      <w:r w:rsidRPr="000D2138">
        <w:rPr>
          <w:b/>
          <w:bCs/>
          <w:color w:val="000000" w:themeColor="text1"/>
          <w:lang w:val="de-DE"/>
        </w:rPr>
        <w:t xml:space="preserve"> </w:t>
      </w:r>
    </w:p>
    <w:p w14:paraId="5234EDEB" w14:textId="77777777" w:rsidR="00634506" w:rsidRPr="000D2138" w:rsidRDefault="009331AF">
      <w:pPr>
        <w:ind w:firstLine="720"/>
        <w:jc w:val="right"/>
        <w:rPr>
          <w:color w:val="000000" w:themeColor="text1"/>
          <w:lang w:val="de-DE"/>
        </w:rPr>
      </w:pPr>
      <w:r w:rsidRPr="000D2138">
        <w:rPr>
          <w:color w:val="000000" w:themeColor="text1"/>
          <w:u w:val="single"/>
          <w:lang w:val="de-DE"/>
        </w:rPr>
        <w:tab/>
        <w:t xml:space="preserve"> </w:t>
      </w:r>
      <w:r w:rsidRPr="000D2138">
        <w:rPr>
          <w:color w:val="000000" w:themeColor="text1"/>
          <w:lang w:val="de-DE"/>
        </w:rPr>
        <w:t xml:space="preserve">, ngày </w:t>
      </w:r>
      <w:r w:rsidRPr="000D2138">
        <w:rPr>
          <w:color w:val="000000" w:themeColor="text1"/>
          <w:u w:val="single"/>
          <w:lang w:val="de-DE"/>
        </w:rPr>
        <w:tab/>
      </w:r>
      <w:r w:rsidRPr="000D2138">
        <w:rPr>
          <w:color w:val="000000" w:themeColor="text1"/>
          <w:lang w:val="de-DE"/>
        </w:rPr>
        <w:t xml:space="preserve"> tháng </w:t>
      </w:r>
      <w:r w:rsidRPr="000D2138">
        <w:rPr>
          <w:color w:val="000000" w:themeColor="text1"/>
          <w:u w:val="single"/>
          <w:lang w:val="de-DE"/>
        </w:rPr>
        <w:tab/>
      </w:r>
      <w:r w:rsidRPr="000D2138">
        <w:rPr>
          <w:color w:val="000000" w:themeColor="text1"/>
          <w:lang w:val="de-DE"/>
        </w:rPr>
        <w:t xml:space="preserve"> năm </w:t>
      </w:r>
      <w:r w:rsidRPr="000D2138">
        <w:rPr>
          <w:color w:val="000000" w:themeColor="text1"/>
          <w:u w:val="single"/>
          <w:lang w:val="de-DE"/>
        </w:rPr>
        <w:tab/>
      </w:r>
      <w:r w:rsidRPr="000D2138">
        <w:rPr>
          <w:color w:val="000000" w:themeColor="text1"/>
          <w:u w:val="single"/>
          <w:lang w:val="de-DE"/>
        </w:rPr>
        <w:tab/>
      </w:r>
    </w:p>
    <w:p w14:paraId="53982D95" w14:textId="77777777" w:rsidR="00634506" w:rsidRPr="000D2138" w:rsidRDefault="009331AF">
      <w:pPr>
        <w:widowControl w:val="0"/>
        <w:spacing w:before="120" w:after="120" w:line="264" w:lineRule="auto"/>
        <w:ind w:firstLine="720"/>
        <w:jc w:val="both"/>
        <w:rPr>
          <w:i/>
          <w:iCs/>
          <w:color w:val="000000" w:themeColor="text1"/>
          <w:lang w:val="de-DE"/>
        </w:rPr>
      </w:pPr>
      <w:r w:rsidRPr="000D2138">
        <w:rPr>
          <w:color w:val="000000" w:themeColor="text1"/>
          <w:lang w:val="de-DE"/>
        </w:rPr>
        <w:t xml:space="preserve">Gói thầu: ___ </w:t>
      </w:r>
      <w:r w:rsidRPr="000D2138">
        <w:rPr>
          <w:i/>
          <w:iCs/>
          <w:color w:val="000000" w:themeColor="text1"/>
          <w:lang w:val="de-DE"/>
        </w:rPr>
        <w:t>[Ghi tên gói thầu]</w:t>
      </w:r>
    </w:p>
    <w:p w14:paraId="10198579" w14:textId="77777777" w:rsidR="00634506" w:rsidRPr="000D2138" w:rsidRDefault="009331AF">
      <w:pPr>
        <w:widowControl w:val="0"/>
        <w:spacing w:before="120" w:after="120" w:line="264" w:lineRule="auto"/>
        <w:ind w:firstLine="720"/>
        <w:jc w:val="both"/>
        <w:rPr>
          <w:color w:val="000000" w:themeColor="text1"/>
          <w:lang w:val="de-DE"/>
        </w:rPr>
      </w:pPr>
      <w:r w:rsidRPr="000D2138">
        <w:rPr>
          <w:color w:val="000000" w:themeColor="text1"/>
          <w:lang w:val="de-DE"/>
        </w:rPr>
        <w:t xml:space="preserve">Thuộc: ___ </w:t>
      </w:r>
      <w:r w:rsidRPr="000D2138">
        <w:rPr>
          <w:i/>
          <w:iCs/>
          <w:color w:val="000000" w:themeColor="text1"/>
          <w:lang w:val="de-DE"/>
        </w:rPr>
        <w:t>[Ghi tên dự án]</w:t>
      </w:r>
    </w:p>
    <w:p w14:paraId="3E222C5A" w14:textId="77777777" w:rsidR="00634506" w:rsidRPr="000D2138" w:rsidRDefault="009331AF">
      <w:pPr>
        <w:widowControl w:val="0"/>
        <w:spacing w:before="120" w:after="120" w:line="264" w:lineRule="auto"/>
        <w:ind w:firstLine="720"/>
        <w:jc w:val="both"/>
        <w:rPr>
          <w:color w:val="000000" w:themeColor="text1"/>
          <w:u w:val="single"/>
          <w:lang w:val="de-DE"/>
        </w:rPr>
      </w:pPr>
      <w:r w:rsidRPr="000D2138">
        <w:rPr>
          <w:bCs/>
          <w:color w:val="000000" w:themeColor="text1"/>
          <w:lang w:val="de-DE"/>
        </w:rPr>
        <w:t xml:space="preserve">- Căn cứ </w:t>
      </w:r>
      <w:r w:rsidRPr="000D2138">
        <w:rPr>
          <w:color w:val="000000" w:themeColor="text1"/>
          <w:lang w:val="de-DE"/>
        </w:rPr>
        <w:t>___</w:t>
      </w:r>
      <w:r w:rsidRPr="000D2138">
        <w:rPr>
          <w:bCs/>
          <w:i/>
          <w:iCs/>
          <w:color w:val="000000" w:themeColor="text1"/>
          <w:lang w:val="de-DE"/>
        </w:rPr>
        <w:t xml:space="preserve"> </w:t>
      </w:r>
      <w:r w:rsidRPr="000D2138">
        <w:rPr>
          <w:bCs/>
          <w:color w:val="000000" w:themeColor="text1"/>
          <w:vertAlign w:val="superscript"/>
          <w:lang w:val="de-DE"/>
        </w:rPr>
        <w:t>(</w:t>
      </w:r>
      <w:r w:rsidRPr="000D2138">
        <w:rPr>
          <w:bCs/>
          <w:i/>
          <w:iCs/>
          <w:color w:val="000000" w:themeColor="text1"/>
          <w:vertAlign w:val="superscript"/>
          <w:lang w:val="de-DE"/>
        </w:rPr>
        <w:t>2)</w:t>
      </w:r>
      <w:r w:rsidRPr="000D2138">
        <w:rPr>
          <w:bCs/>
          <w:i/>
          <w:iCs/>
          <w:color w:val="000000" w:themeColor="text1"/>
          <w:lang w:val="de-DE"/>
        </w:rPr>
        <w:t>;</w:t>
      </w:r>
    </w:p>
    <w:p w14:paraId="400C57C8" w14:textId="77777777" w:rsidR="00634506" w:rsidRPr="000D2138" w:rsidRDefault="009331AF">
      <w:pPr>
        <w:widowControl w:val="0"/>
        <w:spacing w:before="120" w:after="120" w:line="264" w:lineRule="auto"/>
        <w:ind w:firstLine="720"/>
        <w:jc w:val="both"/>
        <w:rPr>
          <w:color w:val="000000" w:themeColor="text1"/>
          <w:u w:val="single"/>
          <w:lang w:val="de-DE"/>
        </w:rPr>
      </w:pPr>
      <w:r w:rsidRPr="000D2138">
        <w:rPr>
          <w:bCs/>
          <w:color w:val="000000" w:themeColor="text1"/>
          <w:lang w:val="de-DE"/>
        </w:rPr>
        <w:t>- Căn cứ</w:t>
      </w:r>
      <w:r w:rsidRPr="000D2138">
        <w:rPr>
          <w:bCs/>
          <w:i/>
          <w:iCs/>
          <w:color w:val="000000" w:themeColor="text1"/>
          <w:lang w:val="de-DE"/>
        </w:rPr>
        <w:t xml:space="preserve"> </w:t>
      </w:r>
      <w:r w:rsidRPr="000D2138">
        <w:rPr>
          <w:bCs/>
          <w:color w:val="000000" w:themeColor="text1"/>
          <w:lang w:val="de-DE"/>
        </w:rPr>
        <w:t xml:space="preserve">hồ sơ yêu cầu gói thầu _______ </w:t>
      </w:r>
      <w:r w:rsidRPr="000D2138">
        <w:rPr>
          <w:bCs/>
          <w:i/>
          <w:iCs/>
          <w:color w:val="000000" w:themeColor="text1"/>
          <w:lang w:val="de-DE"/>
        </w:rPr>
        <w:t>[Ghi tên gói thầu]</w:t>
      </w:r>
      <w:r w:rsidRPr="000D2138">
        <w:rPr>
          <w:bCs/>
          <w:color w:val="000000" w:themeColor="text1"/>
          <w:lang w:val="de-DE"/>
        </w:rPr>
        <w:t xml:space="preserve"> ngày ___ tháng ____ năm </w:t>
      </w:r>
      <w:r w:rsidRPr="000D2138">
        <w:rPr>
          <w:color w:val="000000" w:themeColor="text1"/>
          <w:lang w:val="de-DE"/>
        </w:rPr>
        <w:t>____</w:t>
      </w:r>
      <w:r w:rsidRPr="000D2138">
        <w:rPr>
          <w:i/>
          <w:iCs/>
          <w:color w:val="000000" w:themeColor="text1"/>
          <w:lang w:val="de-DE"/>
        </w:rPr>
        <w:t>[Ngày được ghi trên HSYC]</w:t>
      </w:r>
      <w:r w:rsidRPr="000D2138">
        <w:rPr>
          <w:color w:val="000000" w:themeColor="text1"/>
          <w:lang w:val="de-DE"/>
        </w:rPr>
        <w:t>;</w:t>
      </w:r>
    </w:p>
    <w:p w14:paraId="34905A64" w14:textId="77777777" w:rsidR="00634506" w:rsidRPr="000D2138" w:rsidRDefault="009331AF">
      <w:pPr>
        <w:widowControl w:val="0"/>
        <w:spacing w:before="120" w:after="120" w:line="264" w:lineRule="auto"/>
        <w:ind w:firstLine="720"/>
        <w:jc w:val="both"/>
        <w:rPr>
          <w:color w:val="000000" w:themeColor="text1"/>
          <w:lang w:val="de-DE"/>
        </w:rPr>
      </w:pPr>
      <w:r w:rsidRPr="000D2138">
        <w:rPr>
          <w:bCs/>
          <w:color w:val="000000" w:themeColor="text1"/>
          <w:lang w:val="de-DE"/>
        </w:rPr>
        <w:t>Chúng tôi, đại diện cho các bên ký thỏa thuận liên danh, gồm có:</w:t>
      </w:r>
    </w:p>
    <w:p w14:paraId="20E873CA" w14:textId="77777777" w:rsidR="00634506" w:rsidRPr="000D2138" w:rsidRDefault="009331AF">
      <w:pPr>
        <w:widowControl w:val="0"/>
        <w:spacing w:before="120" w:after="120" w:line="264" w:lineRule="auto"/>
        <w:ind w:firstLine="720"/>
        <w:jc w:val="both"/>
        <w:rPr>
          <w:color w:val="000000" w:themeColor="text1"/>
          <w:lang w:val="sv-SE"/>
        </w:rPr>
      </w:pPr>
      <w:r w:rsidRPr="000D2138">
        <w:rPr>
          <w:b/>
          <w:color w:val="000000" w:themeColor="text1"/>
          <w:lang w:val="sv-SE"/>
        </w:rPr>
        <w:t xml:space="preserve">Tên thành viên liên danh </w:t>
      </w:r>
      <w:r w:rsidRPr="000D2138">
        <w:rPr>
          <w:bCs/>
          <w:color w:val="000000" w:themeColor="text1"/>
          <w:u w:val="single"/>
          <w:lang w:val="sv-SE"/>
        </w:rPr>
        <w:t xml:space="preserve">                  </w:t>
      </w:r>
      <w:r w:rsidRPr="000D2138">
        <w:rPr>
          <w:bCs/>
          <w:color w:val="000000" w:themeColor="text1"/>
          <w:lang w:val="sv-SE"/>
        </w:rPr>
        <w:t xml:space="preserve">  </w:t>
      </w:r>
      <w:r w:rsidRPr="000D2138">
        <w:rPr>
          <w:bCs/>
          <w:i/>
          <w:iCs/>
          <w:color w:val="000000" w:themeColor="text1"/>
          <w:lang w:val="sv-SE"/>
        </w:rPr>
        <w:t>[Ghi tên từng thành viên liên danh]</w:t>
      </w:r>
    </w:p>
    <w:p w14:paraId="10AECE79" w14:textId="77777777" w:rsidR="00634506" w:rsidRPr="000D2138" w:rsidRDefault="009331AF">
      <w:pPr>
        <w:widowControl w:val="0"/>
        <w:spacing w:before="120" w:after="120" w:line="264" w:lineRule="auto"/>
        <w:ind w:firstLine="720"/>
        <w:jc w:val="both"/>
        <w:rPr>
          <w:color w:val="000000" w:themeColor="text1"/>
          <w:lang w:val="sv-SE"/>
        </w:rPr>
      </w:pPr>
      <w:r w:rsidRPr="000D2138">
        <w:rPr>
          <w:bCs/>
          <w:color w:val="000000" w:themeColor="text1"/>
          <w:lang w:val="sv-SE"/>
        </w:rPr>
        <w:t xml:space="preserve">Đại diện là ông/bà: </w:t>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p>
    <w:p w14:paraId="1D33B361" w14:textId="77777777" w:rsidR="00634506" w:rsidRPr="000D2138" w:rsidRDefault="009331AF">
      <w:pPr>
        <w:widowControl w:val="0"/>
        <w:spacing w:before="120" w:after="120" w:line="264" w:lineRule="auto"/>
        <w:ind w:firstLine="720"/>
        <w:jc w:val="both"/>
        <w:rPr>
          <w:color w:val="000000" w:themeColor="text1"/>
          <w:lang w:val="sv-SE"/>
        </w:rPr>
      </w:pPr>
      <w:r w:rsidRPr="000D2138">
        <w:rPr>
          <w:bCs/>
          <w:color w:val="000000" w:themeColor="text1"/>
          <w:lang w:val="sv-SE"/>
        </w:rPr>
        <w:t>Chức vụ:</w:t>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p>
    <w:p w14:paraId="63754549" w14:textId="77777777" w:rsidR="00634506" w:rsidRPr="000D2138" w:rsidRDefault="009331AF">
      <w:pPr>
        <w:widowControl w:val="0"/>
        <w:spacing w:before="120" w:after="120" w:line="264" w:lineRule="auto"/>
        <w:ind w:firstLine="720"/>
        <w:jc w:val="both"/>
        <w:rPr>
          <w:color w:val="000000" w:themeColor="text1"/>
          <w:u w:val="single"/>
          <w:lang w:val="sv-SE"/>
        </w:rPr>
      </w:pPr>
      <w:r w:rsidRPr="000D2138">
        <w:rPr>
          <w:bCs/>
          <w:color w:val="000000" w:themeColor="text1"/>
          <w:lang w:val="sv-SE"/>
        </w:rPr>
        <w:t xml:space="preserve">Địa chỉ: </w:t>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t xml:space="preserve">          </w:t>
      </w:r>
    </w:p>
    <w:p w14:paraId="24EFF270" w14:textId="77777777" w:rsidR="00634506" w:rsidRPr="000D2138" w:rsidRDefault="009331AF">
      <w:pPr>
        <w:widowControl w:val="0"/>
        <w:spacing w:before="120" w:after="120" w:line="264" w:lineRule="auto"/>
        <w:ind w:firstLine="720"/>
        <w:jc w:val="both"/>
        <w:rPr>
          <w:color w:val="000000" w:themeColor="text1"/>
          <w:lang w:val="sv-SE"/>
        </w:rPr>
      </w:pPr>
      <w:r w:rsidRPr="000D2138">
        <w:rPr>
          <w:bCs/>
          <w:color w:val="000000" w:themeColor="text1"/>
          <w:lang w:val="sv-SE"/>
        </w:rPr>
        <w:t xml:space="preserve">Điện thoại: </w:t>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p>
    <w:p w14:paraId="24348243" w14:textId="77777777" w:rsidR="00634506" w:rsidRPr="000D2138" w:rsidRDefault="009331AF">
      <w:pPr>
        <w:widowControl w:val="0"/>
        <w:spacing w:before="120" w:after="120" w:line="264" w:lineRule="auto"/>
        <w:ind w:firstLine="720"/>
        <w:jc w:val="both"/>
        <w:rPr>
          <w:color w:val="000000" w:themeColor="text1"/>
          <w:lang w:val="fr-FR"/>
        </w:rPr>
      </w:pPr>
      <w:r w:rsidRPr="000D2138">
        <w:rPr>
          <w:bCs/>
          <w:color w:val="000000" w:themeColor="text1"/>
          <w:lang w:val="fr-FR"/>
        </w:rPr>
        <w:t xml:space="preserve">E-mail: </w:t>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p>
    <w:p w14:paraId="0D761A70" w14:textId="77777777" w:rsidR="00634506" w:rsidRPr="000D2138" w:rsidRDefault="009331AF">
      <w:pPr>
        <w:widowControl w:val="0"/>
        <w:spacing w:before="120" w:after="120" w:line="264" w:lineRule="auto"/>
        <w:ind w:firstLine="720"/>
        <w:jc w:val="both"/>
        <w:rPr>
          <w:color w:val="000000" w:themeColor="text1"/>
          <w:lang w:val="fr-FR"/>
        </w:rPr>
      </w:pPr>
      <w:r w:rsidRPr="000D2138">
        <w:rPr>
          <w:bCs/>
          <w:color w:val="000000" w:themeColor="text1"/>
          <w:lang w:val="fr-FR"/>
        </w:rPr>
        <w:t xml:space="preserve">Tài khoản: </w:t>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r w:rsidRPr="000D2138">
        <w:rPr>
          <w:color w:val="000000" w:themeColor="text1"/>
          <w:u w:val="single"/>
          <w:lang w:val="fr-FR"/>
        </w:rPr>
        <w:tab/>
      </w:r>
    </w:p>
    <w:p w14:paraId="06E0E2DA" w14:textId="77777777" w:rsidR="00634506" w:rsidRPr="000D2138" w:rsidRDefault="009331AF">
      <w:pPr>
        <w:widowControl w:val="0"/>
        <w:spacing w:before="120" w:after="120" w:line="264" w:lineRule="auto"/>
        <w:ind w:firstLine="720"/>
        <w:jc w:val="both"/>
        <w:rPr>
          <w:color w:val="000000" w:themeColor="text1"/>
          <w:lang w:val="sv-SE"/>
        </w:rPr>
      </w:pPr>
      <w:r w:rsidRPr="000D2138">
        <w:rPr>
          <w:bCs/>
          <w:color w:val="000000" w:themeColor="text1"/>
          <w:lang w:val="sv-SE"/>
        </w:rPr>
        <w:t xml:space="preserve">Mã số thuế: </w:t>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r w:rsidRPr="000D2138">
        <w:rPr>
          <w:color w:val="000000" w:themeColor="text1"/>
          <w:u w:val="single"/>
          <w:lang w:val="sv-SE"/>
        </w:rPr>
        <w:tab/>
      </w:r>
    </w:p>
    <w:p w14:paraId="7C6B8674" w14:textId="77777777" w:rsidR="00634506" w:rsidRPr="000D2138" w:rsidRDefault="009331AF">
      <w:pPr>
        <w:widowControl w:val="0"/>
        <w:spacing w:before="120" w:after="120" w:line="264" w:lineRule="auto"/>
        <w:ind w:firstLine="720"/>
        <w:jc w:val="both"/>
        <w:rPr>
          <w:bCs/>
          <w:color w:val="000000" w:themeColor="text1"/>
          <w:lang w:val="sv-SE"/>
        </w:rPr>
      </w:pPr>
      <w:r w:rsidRPr="000D2138">
        <w:rPr>
          <w:bCs/>
          <w:color w:val="000000" w:themeColor="text1"/>
          <w:lang w:val="sv-SE"/>
        </w:rPr>
        <w:t xml:space="preserve">Giấy ủy quyền số __ ngày __tháng __ năm __ </w:t>
      </w:r>
      <w:r w:rsidRPr="000D2138">
        <w:rPr>
          <w:bCs/>
          <w:i/>
          <w:iCs/>
          <w:color w:val="000000" w:themeColor="text1"/>
          <w:lang w:val="sv-SE"/>
        </w:rPr>
        <w:t>(trường hợp được ủy quyền)</w:t>
      </w:r>
      <w:r w:rsidRPr="000D2138">
        <w:rPr>
          <w:bCs/>
          <w:color w:val="000000" w:themeColor="text1"/>
          <w:lang w:val="sv-SE"/>
        </w:rPr>
        <w:t>.</w:t>
      </w:r>
    </w:p>
    <w:p w14:paraId="4412185C" w14:textId="77777777" w:rsidR="00634506" w:rsidRPr="000D2138" w:rsidRDefault="009331AF">
      <w:pPr>
        <w:widowControl w:val="0"/>
        <w:spacing w:before="120" w:after="120" w:line="264" w:lineRule="auto"/>
        <w:ind w:firstLine="720"/>
        <w:jc w:val="both"/>
        <w:rPr>
          <w:color w:val="000000" w:themeColor="text1"/>
          <w:lang w:val="sv-SE"/>
        </w:rPr>
      </w:pPr>
      <w:r w:rsidRPr="000D2138">
        <w:rPr>
          <w:bCs/>
          <w:color w:val="000000" w:themeColor="text1"/>
          <w:lang w:val="sv-SE"/>
        </w:rPr>
        <w:t>Các bên (sau đây gọi là thành viên) thống nhất ký kết thỏa thuận liên danh với các nội dung sau:</w:t>
      </w:r>
    </w:p>
    <w:p w14:paraId="053D63F5" w14:textId="77777777" w:rsidR="00634506" w:rsidRPr="000D2138" w:rsidRDefault="009331AF">
      <w:pPr>
        <w:widowControl w:val="0"/>
        <w:spacing w:before="120" w:after="120" w:line="264" w:lineRule="auto"/>
        <w:ind w:firstLine="720"/>
        <w:rPr>
          <w:b/>
          <w:bCs/>
          <w:color w:val="000000" w:themeColor="text1"/>
          <w:lang w:val="sv-SE"/>
        </w:rPr>
      </w:pPr>
      <w:r w:rsidRPr="000D2138">
        <w:rPr>
          <w:b/>
          <w:color w:val="000000" w:themeColor="text1"/>
          <w:lang w:val="sv-SE"/>
        </w:rPr>
        <w:t>Điều 1. Nguyên tắc chung</w:t>
      </w:r>
    </w:p>
    <w:p w14:paraId="1F305C03" w14:textId="77777777" w:rsidR="00634506" w:rsidRPr="000D2138" w:rsidRDefault="009331AF">
      <w:pPr>
        <w:widowControl w:val="0"/>
        <w:spacing w:before="120" w:after="120" w:line="264" w:lineRule="auto"/>
        <w:ind w:firstLine="720"/>
        <w:jc w:val="both"/>
        <w:rPr>
          <w:color w:val="000000" w:themeColor="text1"/>
          <w:lang w:val="sv-SE"/>
        </w:rPr>
      </w:pPr>
      <w:r w:rsidRPr="000D2138">
        <w:rPr>
          <w:bCs/>
          <w:color w:val="000000" w:themeColor="text1"/>
          <w:lang w:val="sv-SE"/>
        </w:rPr>
        <w:t>1. Các thành viên tự nguyện hình thành liên danh để tham dự thầu gói thầu___</w:t>
      </w:r>
      <w:r w:rsidRPr="000D2138">
        <w:rPr>
          <w:bCs/>
          <w:i/>
          <w:iCs/>
          <w:color w:val="000000" w:themeColor="text1"/>
          <w:lang w:val="sv-SE"/>
        </w:rPr>
        <w:t>[Ghi tên gói thầu]</w:t>
      </w:r>
      <w:r w:rsidRPr="000D2138">
        <w:rPr>
          <w:bCs/>
          <w:color w:val="000000" w:themeColor="text1"/>
          <w:lang w:val="sv-SE"/>
        </w:rPr>
        <w:t xml:space="preserve"> thuộc ___ </w:t>
      </w:r>
      <w:r w:rsidRPr="000D2138">
        <w:rPr>
          <w:bCs/>
          <w:i/>
          <w:iCs/>
          <w:color w:val="000000" w:themeColor="text1"/>
          <w:lang w:val="sv-SE"/>
        </w:rPr>
        <w:t>[</w:t>
      </w:r>
      <w:r w:rsidRPr="000D2138">
        <w:rPr>
          <w:i/>
          <w:iCs/>
          <w:color w:val="000000" w:themeColor="text1"/>
          <w:lang w:val="de-DE"/>
        </w:rPr>
        <w:t>Ghi tên dự án</w:t>
      </w:r>
      <w:r w:rsidRPr="000D2138">
        <w:rPr>
          <w:bCs/>
          <w:i/>
          <w:iCs/>
          <w:color w:val="000000" w:themeColor="text1"/>
          <w:lang w:val="sv-SE"/>
        </w:rPr>
        <w:t>]</w:t>
      </w:r>
      <w:r w:rsidRPr="000D2138">
        <w:rPr>
          <w:bCs/>
          <w:color w:val="000000" w:themeColor="text1"/>
          <w:lang w:val="sv-SE"/>
        </w:rPr>
        <w:t>.</w:t>
      </w:r>
    </w:p>
    <w:p w14:paraId="1D46A6CC" w14:textId="77777777" w:rsidR="00634506" w:rsidRPr="000D2138" w:rsidRDefault="009331AF">
      <w:pPr>
        <w:widowControl w:val="0"/>
        <w:spacing w:before="120" w:after="120" w:line="264" w:lineRule="auto"/>
        <w:ind w:firstLine="720"/>
        <w:jc w:val="both"/>
        <w:rPr>
          <w:color w:val="000000" w:themeColor="text1"/>
          <w:lang w:val="sv-SE"/>
        </w:rPr>
      </w:pPr>
      <w:r w:rsidRPr="000D2138">
        <w:rPr>
          <w:bCs/>
          <w:color w:val="000000" w:themeColor="text1"/>
          <w:lang w:val="sv-SE"/>
        </w:rPr>
        <w:t xml:space="preserve">2. Các thành viên thống nhất tên gọi của liên danh cho mọi giao dịch liên quan đến gói thầu này là: </w:t>
      </w:r>
      <w:r w:rsidRPr="000D2138">
        <w:rPr>
          <w:bCs/>
          <w:color w:val="000000" w:themeColor="text1"/>
          <w:u w:val="single"/>
          <w:lang w:val="sv-SE"/>
        </w:rPr>
        <w:t xml:space="preserve">            </w:t>
      </w:r>
      <w:r w:rsidRPr="000D2138">
        <w:rPr>
          <w:bCs/>
          <w:color w:val="000000" w:themeColor="text1"/>
          <w:lang w:val="sv-SE"/>
        </w:rPr>
        <w:t xml:space="preserve"> </w:t>
      </w:r>
      <w:r w:rsidRPr="000D2138">
        <w:rPr>
          <w:bCs/>
          <w:i/>
          <w:iCs/>
          <w:color w:val="000000" w:themeColor="text1"/>
          <w:lang w:val="sv-SE"/>
        </w:rPr>
        <w:t>[Ghi tên của liên danh]</w:t>
      </w:r>
      <w:r w:rsidRPr="000D2138">
        <w:rPr>
          <w:bCs/>
          <w:color w:val="000000" w:themeColor="text1"/>
          <w:lang w:val="sv-SE"/>
        </w:rPr>
        <w:t>.</w:t>
      </w:r>
    </w:p>
    <w:p w14:paraId="3A79B36E" w14:textId="77777777" w:rsidR="00634506" w:rsidRPr="000D2138" w:rsidRDefault="009331AF">
      <w:pPr>
        <w:widowControl w:val="0"/>
        <w:spacing w:before="120" w:after="120" w:line="264" w:lineRule="auto"/>
        <w:ind w:firstLine="720"/>
        <w:jc w:val="both"/>
        <w:rPr>
          <w:color w:val="000000" w:themeColor="text1"/>
          <w:lang w:val="sv-SE"/>
        </w:rPr>
      </w:pPr>
      <w:r w:rsidRPr="000D2138">
        <w:rPr>
          <w:bCs/>
          <w:color w:val="000000" w:themeColor="text1"/>
          <w:lang w:val="sv-SE"/>
        </w:rPr>
        <w:t>3. Các thành viên cam kết không thành viên nào có quyền từ chối thực hiện các trách nhiệm và nghĩa vụ quy định trong hợp đồng.</w:t>
      </w:r>
      <w:r w:rsidRPr="000D2138">
        <w:rPr>
          <w:color w:val="000000" w:themeColor="text1"/>
          <w:lang w:val="sv-SE"/>
        </w:rPr>
        <w:t xml:space="preserve"> </w:t>
      </w:r>
      <w:r w:rsidRPr="000D2138">
        <w:rPr>
          <w:bCs/>
          <w:color w:val="000000" w:themeColor="text1"/>
          <w:lang w:val="sv-SE"/>
        </w:rPr>
        <w:t>Trường hợp thành viên của liên danh từ chối hoàn thành trách nhiệm riêng của mình như đã thỏa thuận thì thành viên đó bị xử lý như sau:</w:t>
      </w:r>
    </w:p>
    <w:p w14:paraId="69E55C33" w14:textId="77777777" w:rsidR="00634506" w:rsidRPr="000D2138" w:rsidRDefault="009331AF">
      <w:pPr>
        <w:widowControl w:val="0"/>
        <w:spacing w:before="120" w:after="120" w:line="264" w:lineRule="auto"/>
        <w:ind w:firstLine="720"/>
        <w:jc w:val="both"/>
        <w:rPr>
          <w:i/>
          <w:iCs/>
          <w:color w:val="000000" w:themeColor="text1"/>
          <w:lang w:val="sv-SE"/>
        </w:rPr>
      </w:pPr>
      <w:r w:rsidRPr="000D2138">
        <w:rPr>
          <w:bCs/>
          <w:i/>
          <w:iCs/>
          <w:color w:val="000000" w:themeColor="text1"/>
          <w:lang w:val="sv-SE"/>
        </w:rPr>
        <w:t>- Bồi thường thiệt hại cho các bên trong liên danh</w:t>
      </w:r>
    </w:p>
    <w:p w14:paraId="1F0EF72E" w14:textId="77777777" w:rsidR="00634506" w:rsidRPr="000D2138" w:rsidRDefault="009331AF">
      <w:pPr>
        <w:widowControl w:val="0"/>
        <w:spacing w:before="120" w:after="120" w:line="264" w:lineRule="auto"/>
        <w:ind w:firstLine="720"/>
        <w:jc w:val="both"/>
        <w:rPr>
          <w:i/>
          <w:iCs/>
          <w:color w:val="000000" w:themeColor="text1"/>
          <w:lang w:val="sv-SE"/>
        </w:rPr>
      </w:pPr>
      <w:r w:rsidRPr="000D2138">
        <w:rPr>
          <w:bCs/>
          <w:i/>
          <w:iCs/>
          <w:color w:val="000000" w:themeColor="text1"/>
          <w:lang w:val="sv-SE"/>
        </w:rPr>
        <w:t>- Bồi thường thiệt hại cho Tổng thầu theo quy định nêu trong hợp đồng</w:t>
      </w:r>
    </w:p>
    <w:p w14:paraId="1C2D73B5" w14:textId="77777777" w:rsidR="00634506" w:rsidRPr="000D2138" w:rsidRDefault="009331AF">
      <w:pPr>
        <w:widowControl w:val="0"/>
        <w:spacing w:before="120" w:after="120" w:line="264" w:lineRule="auto"/>
        <w:ind w:firstLine="720"/>
        <w:jc w:val="both"/>
        <w:rPr>
          <w:color w:val="000000" w:themeColor="text1"/>
          <w:lang w:val="sv-SE"/>
        </w:rPr>
      </w:pPr>
      <w:r w:rsidRPr="000D2138">
        <w:rPr>
          <w:bCs/>
          <w:i/>
          <w:iCs/>
          <w:color w:val="000000" w:themeColor="text1"/>
          <w:lang w:val="sv-SE"/>
        </w:rPr>
        <w:t>- Hình thức xử lý khác</w:t>
      </w:r>
      <w:r w:rsidRPr="000D2138">
        <w:rPr>
          <w:bCs/>
          <w:i/>
          <w:iCs/>
          <w:color w:val="000000" w:themeColor="text1"/>
          <w:u w:val="single"/>
          <w:lang w:val="sv-SE"/>
        </w:rPr>
        <w:t xml:space="preserve">          </w:t>
      </w:r>
      <w:r w:rsidRPr="000D2138">
        <w:rPr>
          <w:bCs/>
          <w:i/>
          <w:iCs/>
          <w:color w:val="000000" w:themeColor="text1"/>
          <w:lang w:val="sv-SE"/>
        </w:rPr>
        <w:t xml:space="preserve"> [Ghi rõ hình thức xử lý khác].</w:t>
      </w:r>
    </w:p>
    <w:p w14:paraId="16BCB1FC" w14:textId="77777777" w:rsidR="00634506" w:rsidRPr="000D2138" w:rsidRDefault="009331AF">
      <w:pPr>
        <w:widowControl w:val="0"/>
        <w:spacing w:before="120" w:after="120" w:line="264" w:lineRule="auto"/>
        <w:ind w:firstLine="720"/>
        <w:jc w:val="both"/>
        <w:rPr>
          <w:b/>
          <w:bCs/>
          <w:color w:val="000000" w:themeColor="text1"/>
          <w:lang w:val="sv-SE"/>
        </w:rPr>
      </w:pPr>
      <w:r w:rsidRPr="000D2138">
        <w:rPr>
          <w:b/>
          <w:color w:val="000000" w:themeColor="text1"/>
          <w:lang w:val="sv-SE"/>
        </w:rPr>
        <w:t xml:space="preserve">Điều 2. Phân công trách nhiệm </w:t>
      </w:r>
    </w:p>
    <w:p w14:paraId="6004D21C" w14:textId="77777777" w:rsidR="00634506" w:rsidRPr="000D2138" w:rsidRDefault="009331AF">
      <w:pPr>
        <w:widowControl w:val="0"/>
        <w:spacing w:before="120" w:after="120" w:line="264" w:lineRule="auto"/>
        <w:ind w:firstLine="720"/>
        <w:jc w:val="both"/>
        <w:rPr>
          <w:color w:val="000000" w:themeColor="text1"/>
          <w:lang w:val="sv-SE"/>
        </w:rPr>
      </w:pPr>
      <w:r w:rsidRPr="000D2138">
        <w:rPr>
          <w:bCs/>
          <w:color w:val="000000" w:themeColor="text1"/>
          <w:lang w:val="sv-SE"/>
        </w:rPr>
        <w:t>Các thành viên thống nhất chịu trách nhiệm chung, trách nhiệm riêng để thực hiện gói thầu</w:t>
      </w:r>
      <w:r w:rsidRPr="000D2138">
        <w:rPr>
          <w:bCs/>
          <w:color w:val="000000" w:themeColor="text1"/>
          <w:u w:val="single"/>
          <w:lang w:val="sv-SE"/>
        </w:rPr>
        <w:t xml:space="preserve">         </w:t>
      </w:r>
      <w:r w:rsidRPr="000D2138">
        <w:rPr>
          <w:bCs/>
          <w:color w:val="000000" w:themeColor="text1"/>
          <w:lang w:val="sv-SE"/>
        </w:rPr>
        <w:t xml:space="preserve"> </w:t>
      </w:r>
      <w:r w:rsidRPr="000D2138">
        <w:rPr>
          <w:bCs/>
          <w:i/>
          <w:iCs/>
          <w:color w:val="000000" w:themeColor="text1"/>
          <w:lang w:val="sv-SE"/>
        </w:rPr>
        <w:t>[Ghi tên gói thầu]</w:t>
      </w:r>
      <w:r w:rsidRPr="000D2138">
        <w:rPr>
          <w:bCs/>
          <w:color w:val="000000" w:themeColor="text1"/>
          <w:lang w:val="sv-SE"/>
        </w:rPr>
        <w:t xml:space="preserve"> thuộc ___</w:t>
      </w:r>
      <w:r w:rsidRPr="000D2138">
        <w:rPr>
          <w:bCs/>
          <w:i/>
          <w:iCs/>
          <w:color w:val="000000" w:themeColor="text1"/>
          <w:lang w:val="sv-SE"/>
        </w:rPr>
        <w:t xml:space="preserve"> [</w:t>
      </w:r>
      <w:r w:rsidRPr="000D2138">
        <w:rPr>
          <w:i/>
          <w:iCs/>
          <w:color w:val="000000" w:themeColor="text1"/>
          <w:lang w:val="de-DE"/>
        </w:rPr>
        <w:t>Ghi tên dự án</w:t>
      </w:r>
      <w:r w:rsidRPr="000D2138">
        <w:rPr>
          <w:bCs/>
          <w:i/>
          <w:iCs/>
          <w:color w:val="000000" w:themeColor="text1"/>
          <w:lang w:val="sv-SE"/>
        </w:rPr>
        <w:t xml:space="preserve">] </w:t>
      </w:r>
      <w:r w:rsidRPr="000D2138">
        <w:rPr>
          <w:bCs/>
          <w:color w:val="000000" w:themeColor="text1"/>
          <w:lang w:val="sv-SE"/>
        </w:rPr>
        <w:t xml:space="preserve">đối với từng thành viên như sau: </w:t>
      </w:r>
    </w:p>
    <w:p w14:paraId="33FD538A" w14:textId="77777777" w:rsidR="00634506" w:rsidRPr="000D2138" w:rsidRDefault="009331AF">
      <w:pPr>
        <w:widowControl w:val="0"/>
        <w:spacing w:before="120" w:after="120" w:line="264" w:lineRule="auto"/>
        <w:ind w:firstLine="720"/>
        <w:rPr>
          <w:bCs/>
          <w:color w:val="000000" w:themeColor="text1"/>
          <w:lang w:val="sv-SE"/>
        </w:rPr>
      </w:pPr>
      <w:r w:rsidRPr="000D2138">
        <w:rPr>
          <w:bCs/>
          <w:color w:val="000000" w:themeColor="text1"/>
          <w:lang w:val="sv-SE"/>
        </w:rPr>
        <w:t xml:space="preserve">1. Thành viên đứng đầu liên danh </w:t>
      </w:r>
    </w:p>
    <w:p w14:paraId="187AA708" w14:textId="77777777" w:rsidR="00634506" w:rsidRPr="000D2138" w:rsidRDefault="009331AF">
      <w:pPr>
        <w:widowControl w:val="0"/>
        <w:spacing w:before="120" w:after="120" w:line="264" w:lineRule="auto"/>
        <w:ind w:firstLine="720"/>
        <w:rPr>
          <w:color w:val="000000" w:themeColor="text1"/>
          <w:lang w:val="sv-SE"/>
        </w:rPr>
      </w:pPr>
      <w:r w:rsidRPr="000D2138">
        <w:rPr>
          <w:bCs/>
          <w:color w:val="000000" w:themeColor="text1"/>
          <w:lang w:val="sv-SE"/>
        </w:rPr>
        <w:t>Các bên nhất trí ủy quyền cho</w:t>
      </w:r>
      <w:r w:rsidRPr="000D2138">
        <w:rPr>
          <w:bCs/>
          <w:color w:val="000000" w:themeColor="text1"/>
          <w:u w:val="single"/>
          <w:lang w:val="sv-SE"/>
        </w:rPr>
        <w:t xml:space="preserve">        </w:t>
      </w:r>
      <w:r w:rsidRPr="000D2138">
        <w:rPr>
          <w:bCs/>
          <w:i/>
          <w:iCs/>
          <w:color w:val="000000" w:themeColor="text1"/>
          <w:lang w:val="sv-SE"/>
        </w:rPr>
        <w:t>[Ghi tên một bên]</w:t>
      </w:r>
      <w:r w:rsidRPr="000D2138">
        <w:rPr>
          <w:bCs/>
          <w:color w:val="000000" w:themeColor="text1"/>
          <w:lang w:val="sv-SE"/>
        </w:rPr>
        <w:t xml:space="preserve"> làm thành viên đứng đầu liên danh, đại diện cho liên danh trong những phần việc sau</w:t>
      </w:r>
      <w:r w:rsidRPr="000D2138">
        <w:rPr>
          <w:bCs/>
          <w:color w:val="000000" w:themeColor="text1"/>
          <w:vertAlign w:val="superscript"/>
          <w:lang w:val="sv-SE"/>
        </w:rPr>
        <w:t>(3)</w:t>
      </w:r>
      <w:r w:rsidRPr="000D2138">
        <w:rPr>
          <w:bCs/>
          <w:color w:val="000000" w:themeColor="text1"/>
          <w:lang w:val="sv-SE"/>
        </w:rPr>
        <w:t>:</w:t>
      </w:r>
    </w:p>
    <w:p w14:paraId="3466A5D7" w14:textId="77777777" w:rsidR="00634506" w:rsidRPr="000D2138" w:rsidRDefault="009331AF">
      <w:pPr>
        <w:widowControl w:val="0"/>
        <w:spacing w:before="120" w:after="120" w:line="264" w:lineRule="auto"/>
        <w:ind w:firstLine="720"/>
        <w:rPr>
          <w:i/>
          <w:iCs/>
          <w:color w:val="000000" w:themeColor="text1"/>
          <w:lang w:val="sv-SE"/>
        </w:rPr>
      </w:pPr>
      <w:r w:rsidRPr="000D2138">
        <w:rPr>
          <w:bCs/>
          <w:i/>
          <w:color w:val="000000" w:themeColor="text1"/>
          <w:lang w:val="sv-SE"/>
        </w:rPr>
        <w:t>[</w:t>
      </w:r>
      <w:r w:rsidRPr="000D2138">
        <w:rPr>
          <w:bCs/>
          <w:color w:val="000000" w:themeColor="text1"/>
          <w:lang w:val="sv-SE"/>
        </w:rPr>
        <w:t xml:space="preserve">- </w:t>
      </w:r>
      <w:r w:rsidRPr="000D2138">
        <w:rPr>
          <w:bCs/>
          <w:i/>
          <w:iCs/>
          <w:color w:val="000000" w:themeColor="text1"/>
          <w:lang w:val="sv-SE"/>
        </w:rPr>
        <w:t>Ký đơn dự thầu;</w:t>
      </w:r>
    </w:p>
    <w:p w14:paraId="60F4EAF7" w14:textId="77777777" w:rsidR="00634506" w:rsidRPr="000D2138" w:rsidRDefault="009331AF">
      <w:pPr>
        <w:widowControl w:val="0"/>
        <w:spacing w:before="120" w:after="120" w:line="264" w:lineRule="auto"/>
        <w:ind w:firstLine="720"/>
        <w:rPr>
          <w:bCs/>
          <w:i/>
          <w:iCs/>
          <w:color w:val="000000" w:themeColor="text1"/>
          <w:lang w:val="sv-SE"/>
        </w:rPr>
      </w:pPr>
      <w:r w:rsidRPr="000D2138">
        <w:rPr>
          <w:bCs/>
          <w:i/>
          <w:iCs/>
          <w:color w:val="000000" w:themeColor="text1"/>
          <w:lang w:val="sv-SE"/>
        </w:rPr>
        <w:t xml:space="preserve">- Ký các văn bản, tài liệu để giao dịch với Tổng thầu trong quá trình tham dự thầu, kể cả văn bản </w:t>
      </w:r>
      <w:r w:rsidRPr="000D2138">
        <w:rPr>
          <w:bCs/>
          <w:i/>
          <w:iCs/>
          <w:color w:val="000000" w:themeColor="text1"/>
          <w:lang w:val="sv-SE"/>
        </w:rPr>
        <w:lastRenderedPageBreak/>
        <w:t>đề nghị làm rõ HSYC và văn bản giải trình, làm rõ HSĐX;</w:t>
      </w:r>
    </w:p>
    <w:p w14:paraId="2EE6F8F9" w14:textId="77777777" w:rsidR="00634506" w:rsidRPr="000D2138" w:rsidRDefault="009331AF">
      <w:pPr>
        <w:widowControl w:val="0"/>
        <w:spacing w:before="120" w:after="120" w:line="264" w:lineRule="auto"/>
        <w:ind w:firstLine="720"/>
        <w:rPr>
          <w:i/>
          <w:iCs/>
          <w:color w:val="000000" w:themeColor="text1"/>
          <w:lang w:val="sv-SE"/>
        </w:rPr>
      </w:pPr>
      <w:r w:rsidRPr="000D2138">
        <w:rPr>
          <w:i/>
          <w:iCs/>
          <w:color w:val="000000" w:themeColor="text1"/>
          <w:lang w:val="sv-SE"/>
        </w:rPr>
        <w:t>- Tham gia quá trình thương thảo (nếu có), hoàn thiện hợp đồng;</w:t>
      </w:r>
    </w:p>
    <w:p w14:paraId="6DEA29DE" w14:textId="77777777" w:rsidR="00634506" w:rsidRPr="000D2138" w:rsidRDefault="009331AF">
      <w:pPr>
        <w:widowControl w:val="0"/>
        <w:spacing w:before="120" w:after="120" w:line="264" w:lineRule="auto"/>
        <w:ind w:firstLine="720"/>
        <w:rPr>
          <w:bCs/>
          <w:color w:val="000000" w:themeColor="text1"/>
          <w:lang w:val="sv-SE"/>
        </w:rPr>
      </w:pPr>
      <w:r w:rsidRPr="000D2138">
        <w:rPr>
          <w:bCs/>
          <w:i/>
          <w:iCs/>
          <w:color w:val="000000" w:themeColor="text1"/>
          <w:lang w:val="sv-SE"/>
        </w:rPr>
        <w:t>- Ký đơn kiến nghị trong trường hợp nhà thầu có kiến nghị;</w:t>
      </w:r>
    </w:p>
    <w:p w14:paraId="4B551971" w14:textId="77777777" w:rsidR="00634506" w:rsidRPr="000D2138" w:rsidRDefault="009331AF">
      <w:pPr>
        <w:widowControl w:val="0"/>
        <w:spacing w:before="120" w:after="120" w:line="264" w:lineRule="auto"/>
        <w:ind w:firstLine="720"/>
        <w:rPr>
          <w:i/>
          <w:iCs/>
          <w:color w:val="000000" w:themeColor="text1"/>
          <w:lang w:val="sv-SE"/>
        </w:rPr>
      </w:pPr>
      <w:r w:rsidRPr="000D2138">
        <w:rPr>
          <w:bCs/>
          <w:color w:val="000000" w:themeColor="text1"/>
          <w:lang w:val="sv-SE"/>
        </w:rPr>
        <w:t xml:space="preserve">- </w:t>
      </w:r>
      <w:r w:rsidRPr="000D2138">
        <w:rPr>
          <w:bCs/>
          <w:i/>
          <w:iCs/>
          <w:color w:val="000000" w:themeColor="text1"/>
          <w:lang w:val="sv-SE"/>
        </w:rPr>
        <w:t>Các công việc khác trừ việc ký kết hợp đồng</w:t>
      </w:r>
      <w:r w:rsidRPr="000D2138">
        <w:rPr>
          <w:bCs/>
          <w:i/>
          <w:iCs/>
          <w:color w:val="000000" w:themeColor="text1"/>
          <w:u w:val="single"/>
          <w:lang w:val="sv-SE"/>
        </w:rPr>
        <w:t xml:space="preserve">        </w:t>
      </w:r>
      <w:r w:rsidRPr="000D2138">
        <w:rPr>
          <w:bCs/>
          <w:i/>
          <w:iCs/>
          <w:color w:val="000000" w:themeColor="text1"/>
          <w:lang w:val="sv-SE"/>
        </w:rPr>
        <w:t>[Ghi rõ nội dung các công việc khác (nếu có)].</w:t>
      </w:r>
    </w:p>
    <w:p w14:paraId="1ABDDE31" w14:textId="77777777" w:rsidR="00634506" w:rsidRPr="000D2138" w:rsidRDefault="009331AF">
      <w:pPr>
        <w:widowControl w:val="0"/>
        <w:spacing w:before="120" w:after="120" w:line="264" w:lineRule="auto"/>
        <w:ind w:firstLine="720"/>
        <w:rPr>
          <w:color w:val="000000" w:themeColor="text1"/>
          <w:lang w:val="sv-SE"/>
        </w:rPr>
      </w:pPr>
      <w:r w:rsidRPr="000D2138">
        <w:rPr>
          <w:bCs/>
          <w:color w:val="000000" w:themeColor="text1"/>
          <w:lang w:val="sv-SE"/>
        </w:rPr>
        <w:t xml:space="preserve">2. </w:t>
      </w:r>
      <w:r w:rsidRPr="000D2138">
        <w:rPr>
          <w:color w:val="000000" w:themeColor="text1"/>
          <w:lang w:val="sv-SE"/>
        </w:rPr>
        <w:t>Các thành viên trong liên danh thỏa thuận phân công trách nhiệm thực hiện công việc theo bảng dưới đây</w:t>
      </w:r>
      <w:r w:rsidRPr="000D2138">
        <w:rPr>
          <w:color w:val="000000" w:themeColor="text1"/>
          <w:vertAlign w:val="superscript"/>
          <w:lang w:val="sv-SE"/>
        </w:rPr>
        <w:t>(4)</w:t>
      </w:r>
      <w:r w:rsidRPr="000D2138">
        <w:rPr>
          <w:color w:val="000000" w:themeColor="text1"/>
          <w:lang w:val="sv-S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373"/>
        <w:gridCol w:w="2505"/>
        <w:gridCol w:w="2451"/>
      </w:tblGrid>
      <w:tr w:rsidR="00634506" w:rsidRPr="00EE47F2" w14:paraId="665EA8EB" w14:textId="77777777">
        <w:trPr>
          <w:jc w:val="center"/>
        </w:trPr>
        <w:tc>
          <w:tcPr>
            <w:tcW w:w="733" w:type="dxa"/>
            <w:vAlign w:val="center"/>
          </w:tcPr>
          <w:p w14:paraId="0101C4FD" w14:textId="77777777" w:rsidR="00634506" w:rsidRPr="000D2138" w:rsidRDefault="009331AF">
            <w:pPr>
              <w:spacing w:line="264" w:lineRule="auto"/>
              <w:jc w:val="center"/>
              <w:rPr>
                <w:b/>
                <w:color w:val="000000" w:themeColor="text1"/>
                <w:lang w:val="sv-SE"/>
              </w:rPr>
            </w:pPr>
            <w:r w:rsidRPr="000D2138">
              <w:rPr>
                <w:b/>
                <w:color w:val="000000" w:themeColor="text1"/>
                <w:lang w:val="sv-SE"/>
              </w:rPr>
              <w:t>STT</w:t>
            </w:r>
          </w:p>
        </w:tc>
        <w:tc>
          <w:tcPr>
            <w:tcW w:w="3373" w:type="dxa"/>
            <w:vAlign w:val="center"/>
          </w:tcPr>
          <w:p w14:paraId="3BEEC074" w14:textId="77777777" w:rsidR="00634506" w:rsidRPr="000D2138" w:rsidRDefault="009331AF">
            <w:pPr>
              <w:spacing w:line="264" w:lineRule="auto"/>
              <w:jc w:val="center"/>
              <w:rPr>
                <w:b/>
                <w:color w:val="000000" w:themeColor="text1"/>
                <w:lang w:val="sv-SE"/>
              </w:rPr>
            </w:pPr>
            <w:r w:rsidRPr="000D2138">
              <w:rPr>
                <w:b/>
                <w:color w:val="000000" w:themeColor="text1"/>
                <w:lang w:val="sv-SE"/>
              </w:rPr>
              <w:t>Tên</w:t>
            </w:r>
          </w:p>
        </w:tc>
        <w:tc>
          <w:tcPr>
            <w:tcW w:w="2505" w:type="dxa"/>
            <w:vAlign w:val="center"/>
          </w:tcPr>
          <w:p w14:paraId="5159F1DD" w14:textId="77777777" w:rsidR="00634506" w:rsidRPr="000D2138" w:rsidRDefault="009331AF">
            <w:pPr>
              <w:spacing w:line="264" w:lineRule="auto"/>
              <w:jc w:val="center"/>
              <w:rPr>
                <w:b/>
                <w:color w:val="000000" w:themeColor="text1"/>
                <w:lang w:val="sv-SE"/>
              </w:rPr>
            </w:pPr>
            <w:r w:rsidRPr="000D2138">
              <w:rPr>
                <w:b/>
                <w:color w:val="000000" w:themeColor="text1"/>
                <w:lang w:val="sv-SE"/>
              </w:rPr>
              <w:t>Nội dung công việc đảm nhận</w:t>
            </w:r>
          </w:p>
        </w:tc>
        <w:tc>
          <w:tcPr>
            <w:tcW w:w="2451" w:type="dxa"/>
            <w:vAlign w:val="center"/>
          </w:tcPr>
          <w:p w14:paraId="02A09AC8" w14:textId="77777777" w:rsidR="00634506" w:rsidRPr="000D2138" w:rsidRDefault="009331AF">
            <w:pPr>
              <w:spacing w:line="264" w:lineRule="auto"/>
              <w:rPr>
                <w:b/>
                <w:color w:val="000000" w:themeColor="text1"/>
                <w:lang w:val="sv-SE"/>
              </w:rPr>
            </w:pPr>
            <w:r w:rsidRPr="000D2138">
              <w:rPr>
                <w:b/>
                <w:color w:val="000000" w:themeColor="text1"/>
                <w:lang w:val="sv-SE"/>
              </w:rPr>
              <w:t>Giá trị đảm nhận hoặc tỷ lệ % so với tổng giá dự thầu</w:t>
            </w:r>
          </w:p>
        </w:tc>
      </w:tr>
      <w:tr w:rsidR="00634506" w:rsidRPr="00EE47F2" w14:paraId="6A3B2341" w14:textId="77777777">
        <w:trPr>
          <w:jc w:val="center"/>
        </w:trPr>
        <w:tc>
          <w:tcPr>
            <w:tcW w:w="733" w:type="dxa"/>
            <w:vAlign w:val="center"/>
          </w:tcPr>
          <w:p w14:paraId="58833D67" w14:textId="77777777" w:rsidR="00634506" w:rsidRPr="000D2138" w:rsidRDefault="009331AF">
            <w:pPr>
              <w:spacing w:line="264" w:lineRule="auto"/>
              <w:jc w:val="center"/>
              <w:rPr>
                <w:color w:val="000000" w:themeColor="text1"/>
                <w:lang w:val="sv-SE"/>
              </w:rPr>
            </w:pPr>
            <w:r w:rsidRPr="000D2138">
              <w:rPr>
                <w:color w:val="000000" w:themeColor="text1"/>
                <w:lang w:val="sv-SE"/>
              </w:rPr>
              <w:t>1</w:t>
            </w:r>
          </w:p>
        </w:tc>
        <w:tc>
          <w:tcPr>
            <w:tcW w:w="3373" w:type="dxa"/>
            <w:vAlign w:val="center"/>
          </w:tcPr>
          <w:p w14:paraId="3DD776D4" w14:textId="77777777" w:rsidR="00634506" w:rsidRPr="000D2138" w:rsidRDefault="009331AF">
            <w:pPr>
              <w:spacing w:line="264" w:lineRule="auto"/>
              <w:rPr>
                <w:color w:val="000000" w:themeColor="text1"/>
                <w:lang w:val="sv-SE"/>
              </w:rPr>
            </w:pPr>
            <w:r w:rsidRPr="000D2138">
              <w:rPr>
                <w:color w:val="000000" w:themeColor="text1"/>
                <w:lang w:val="sv-SE"/>
              </w:rPr>
              <w:t>Tên thành viên đứng đầu liên danh</w:t>
            </w:r>
          </w:p>
        </w:tc>
        <w:tc>
          <w:tcPr>
            <w:tcW w:w="2505" w:type="dxa"/>
            <w:vAlign w:val="center"/>
          </w:tcPr>
          <w:p w14:paraId="0DF677C3" w14:textId="77777777" w:rsidR="00634506" w:rsidRPr="000D2138" w:rsidRDefault="00634506">
            <w:pPr>
              <w:spacing w:line="264" w:lineRule="auto"/>
              <w:jc w:val="center"/>
              <w:rPr>
                <w:color w:val="000000" w:themeColor="text1"/>
                <w:lang w:val="sv-SE"/>
              </w:rPr>
            </w:pPr>
          </w:p>
        </w:tc>
        <w:tc>
          <w:tcPr>
            <w:tcW w:w="2451" w:type="dxa"/>
            <w:vAlign w:val="center"/>
          </w:tcPr>
          <w:p w14:paraId="435D3806" w14:textId="77777777" w:rsidR="00634506" w:rsidRPr="000D2138" w:rsidRDefault="00634506">
            <w:pPr>
              <w:spacing w:line="264" w:lineRule="auto"/>
              <w:jc w:val="center"/>
              <w:rPr>
                <w:color w:val="000000" w:themeColor="text1"/>
                <w:lang w:val="sv-SE"/>
              </w:rPr>
            </w:pPr>
          </w:p>
        </w:tc>
      </w:tr>
      <w:tr w:rsidR="00634506" w:rsidRPr="000D2138" w14:paraId="0E4C86FF" w14:textId="77777777">
        <w:trPr>
          <w:jc w:val="center"/>
        </w:trPr>
        <w:tc>
          <w:tcPr>
            <w:tcW w:w="733" w:type="dxa"/>
            <w:vAlign w:val="center"/>
          </w:tcPr>
          <w:p w14:paraId="79C47616" w14:textId="77777777" w:rsidR="00634506" w:rsidRPr="000D2138" w:rsidRDefault="009331AF">
            <w:pPr>
              <w:spacing w:line="264" w:lineRule="auto"/>
              <w:jc w:val="center"/>
              <w:rPr>
                <w:color w:val="000000" w:themeColor="text1"/>
                <w:lang w:val="sv-SE"/>
              </w:rPr>
            </w:pPr>
            <w:r w:rsidRPr="000D2138">
              <w:rPr>
                <w:color w:val="000000" w:themeColor="text1"/>
                <w:lang w:val="sv-SE"/>
              </w:rPr>
              <w:t>2</w:t>
            </w:r>
          </w:p>
        </w:tc>
        <w:tc>
          <w:tcPr>
            <w:tcW w:w="3373" w:type="dxa"/>
            <w:vAlign w:val="center"/>
          </w:tcPr>
          <w:p w14:paraId="00F32567" w14:textId="77777777" w:rsidR="00634506" w:rsidRPr="000D2138" w:rsidRDefault="009331AF">
            <w:pPr>
              <w:spacing w:line="264" w:lineRule="auto"/>
              <w:rPr>
                <w:color w:val="000000" w:themeColor="text1"/>
                <w:lang w:val="sv-SE"/>
              </w:rPr>
            </w:pPr>
            <w:r w:rsidRPr="000D2138">
              <w:rPr>
                <w:color w:val="000000" w:themeColor="text1"/>
                <w:lang w:val="sv-SE"/>
              </w:rPr>
              <w:t>Tên thành viên thứ 2</w:t>
            </w:r>
          </w:p>
        </w:tc>
        <w:tc>
          <w:tcPr>
            <w:tcW w:w="2505" w:type="dxa"/>
            <w:vAlign w:val="center"/>
          </w:tcPr>
          <w:p w14:paraId="0AEE9A31" w14:textId="77777777" w:rsidR="00634506" w:rsidRPr="000D2138" w:rsidRDefault="00634506">
            <w:pPr>
              <w:tabs>
                <w:tab w:val="center" w:pos="1233"/>
                <w:tab w:val="right" w:pos="2467"/>
              </w:tabs>
              <w:spacing w:line="264" w:lineRule="auto"/>
              <w:jc w:val="center"/>
              <w:rPr>
                <w:color w:val="000000" w:themeColor="text1"/>
                <w:lang w:val="sv-SE"/>
              </w:rPr>
            </w:pPr>
          </w:p>
        </w:tc>
        <w:tc>
          <w:tcPr>
            <w:tcW w:w="2451" w:type="dxa"/>
            <w:vAlign w:val="center"/>
          </w:tcPr>
          <w:p w14:paraId="7E9DFEFF" w14:textId="77777777" w:rsidR="00634506" w:rsidRPr="000D2138" w:rsidRDefault="00634506">
            <w:pPr>
              <w:spacing w:line="264" w:lineRule="auto"/>
              <w:jc w:val="center"/>
              <w:rPr>
                <w:color w:val="000000" w:themeColor="text1"/>
                <w:lang w:val="sv-SE"/>
              </w:rPr>
            </w:pPr>
          </w:p>
        </w:tc>
      </w:tr>
      <w:tr w:rsidR="00634506" w:rsidRPr="000D2138" w14:paraId="130D1914" w14:textId="77777777">
        <w:trPr>
          <w:jc w:val="center"/>
        </w:trPr>
        <w:tc>
          <w:tcPr>
            <w:tcW w:w="733" w:type="dxa"/>
            <w:vAlign w:val="center"/>
          </w:tcPr>
          <w:p w14:paraId="28E3945E" w14:textId="77777777" w:rsidR="00634506" w:rsidRPr="000D2138" w:rsidRDefault="009331AF">
            <w:pPr>
              <w:spacing w:line="264" w:lineRule="auto"/>
              <w:jc w:val="center"/>
              <w:rPr>
                <w:color w:val="000000" w:themeColor="text1"/>
                <w:lang w:val="sv-SE"/>
              </w:rPr>
            </w:pPr>
            <w:r w:rsidRPr="000D2138">
              <w:rPr>
                <w:color w:val="000000" w:themeColor="text1"/>
                <w:lang w:val="sv-SE"/>
              </w:rPr>
              <w:t>....</w:t>
            </w:r>
          </w:p>
        </w:tc>
        <w:tc>
          <w:tcPr>
            <w:tcW w:w="3373" w:type="dxa"/>
          </w:tcPr>
          <w:p w14:paraId="3DBFA8AC" w14:textId="77777777" w:rsidR="00634506" w:rsidRPr="000D2138" w:rsidRDefault="009331AF">
            <w:pPr>
              <w:spacing w:line="264" w:lineRule="auto"/>
              <w:rPr>
                <w:color w:val="000000" w:themeColor="text1"/>
                <w:lang w:val="sv-SE"/>
              </w:rPr>
            </w:pPr>
            <w:r w:rsidRPr="000D2138">
              <w:rPr>
                <w:color w:val="000000" w:themeColor="text1"/>
                <w:lang w:val="sv-SE"/>
              </w:rPr>
              <w:t>....</w:t>
            </w:r>
          </w:p>
        </w:tc>
        <w:tc>
          <w:tcPr>
            <w:tcW w:w="2505" w:type="dxa"/>
            <w:vAlign w:val="center"/>
          </w:tcPr>
          <w:p w14:paraId="7CB6B61B" w14:textId="77777777" w:rsidR="00634506" w:rsidRPr="000D2138" w:rsidRDefault="00634506">
            <w:pPr>
              <w:spacing w:line="264" w:lineRule="auto"/>
              <w:jc w:val="center"/>
              <w:rPr>
                <w:color w:val="000000" w:themeColor="text1"/>
                <w:lang w:val="sv-SE"/>
              </w:rPr>
            </w:pPr>
          </w:p>
        </w:tc>
        <w:tc>
          <w:tcPr>
            <w:tcW w:w="2451" w:type="dxa"/>
            <w:vAlign w:val="center"/>
          </w:tcPr>
          <w:p w14:paraId="08753208" w14:textId="77777777" w:rsidR="00634506" w:rsidRPr="000D2138" w:rsidRDefault="00634506">
            <w:pPr>
              <w:tabs>
                <w:tab w:val="left" w:pos="585"/>
                <w:tab w:val="center" w:pos="1014"/>
              </w:tabs>
              <w:spacing w:line="264" w:lineRule="auto"/>
              <w:jc w:val="center"/>
              <w:rPr>
                <w:color w:val="000000" w:themeColor="text1"/>
                <w:lang w:val="sv-SE"/>
              </w:rPr>
            </w:pPr>
          </w:p>
        </w:tc>
      </w:tr>
      <w:tr w:rsidR="00634506" w:rsidRPr="00EE47F2" w14:paraId="5DBA9361" w14:textId="77777777">
        <w:trPr>
          <w:jc w:val="center"/>
        </w:trPr>
        <w:tc>
          <w:tcPr>
            <w:tcW w:w="4106" w:type="dxa"/>
            <w:gridSpan w:val="2"/>
            <w:vAlign w:val="center"/>
          </w:tcPr>
          <w:p w14:paraId="7887C245" w14:textId="77777777" w:rsidR="00634506" w:rsidRPr="000D2138" w:rsidRDefault="009331AF">
            <w:pPr>
              <w:spacing w:line="264" w:lineRule="auto"/>
              <w:jc w:val="center"/>
              <w:rPr>
                <w:b/>
                <w:color w:val="000000" w:themeColor="text1"/>
                <w:lang w:val="sv-SE"/>
              </w:rPr>
            </w:pPr>
            <w:r w:rsidRPr="000D2138">
              <w:rPr>
                <w:b/>
                <w:color w:val="000000" w:themeColor="text1"/>
                <w:lang w:val="sv-SE"/>
              </w:rPr>
              <w:t>Tổng cộng</w:t>
            </w:r>
          </w:p>
        </w:tc>
        <w:tc>
          <w:tcPr>
            <w:tcW w:w="2505" w:type="dxa"/>
          </w:tcPr>
          <w:p w14:paraId="0B34BF24" w14:textId="77777777" w:rsidR="00634506" w:rsidRPr="000D2138" w:rsidRDefault="009331AF">
            <w:pPr>
              <w:spacing w:line="264" w:lineRule="auto"/>
              <w:jc w:val="center"/>
              <w:rPr>
                <w:b/>
                <w:color w:val="000000" w:themeColor="text1"/>
                <w:lang w:val="sv-SE"/>
              </w:rPr>
            </w:pPr>
            <w:r w:rsidRPr="000D2138">
              <w:rPr>
                <w:b/>
                <w:color w:val="000000" w:themeColor="text1"/>
                <w:lang w:val="sv-SE"/>
              </w:rPr>
              <w:t>Toàn bộ công việc của gói thầu</w:t>
            </w:r>
          </w:p>
        </w:tc>
        <w:tc>
          <w:tcPr>
            <w:tcW w:w="2451" w:type="dxa"/>
          </w:tcPr>
          <w:p w14:paraId="0195751D" w14:textId="77777777" w:rsidR="00634506" w:rsidRPr="000D2138" w:rsidRDefault="00634506">
            <w:pPr>
              <w:spacing w:line="264" w:lineRule="auto"/>
              <w:jc w:val="center"/>
              <w:rPr>
                <w:b/>
                <w:color w:val="000000" w:themeColor="text1"/>
                <w:lang w:val="sv-SE"/>
              </w:rPr>
            </w:pPr>
          </w:p>
        </w:tc>
      </w:tr>
    </w:tbl>
    <w:p w14:paraId="59B4D2C5" w14:textId="77777777" w:rsidR="00634506" w:rsidRPr="000D2138" w:rsidRDefault="009331AF">
      <w:pPr>
        <w:spacing w:before="240" w:line="264" w:lineRule="auto"/>
        <w:ind w:firstLine="709"/>
        <w:rPr>
          <w:b/>
          <w:bCs/>
          <w:color w:val="000000" w:themeColor="text1"/>
          <w:lang w:val="sv-SE"/>
        </w:rPr>
      </w:pPr>
      <w:r w:rsidRPr="000D2138">
        <w:rPr>
          <w:color w:val="000000" w:themeColor="text1"/>
          <w:lang w:val="sv-SE"/>
        </w:rPr>
        <w:tab/>
      </w:r>
      <w:r w:rsidRPr="000D2138">
        <w:rPr>
          <w:b/>
          <w:color w:val="000000" w:themeColor="text1"/>
          <w:lang w:val="sv-SE"/>
        </w:rPr>
        <w:t xml:space="preserve">Điều 3. Hiệu lực của thỏa thuận liên danh </w:t>
      </w:r>
    </w:p>
    <w:p w14:paraId="0906AF67" w14:textId="77777777" w:rsidR="00634506" w:rsidRPr="000D2138" w:rsidRDefault="009331AF">
      <w:pPr>
        <w:spacing w:before="120" w:after="120" w:line="264" w:lineRule="auto"/>
        <w:ind w:firstLine="709"/>
        <w:rPr>
          <w:color w:val="000000" w:themeColor="text1"/>
          <w:lang w:val="sv-SE"/>
        </w:rPr>
      </w:pPr>
      <w:r w:rsidRPr="000D2138">
        <w:rPr>
          <w:color w:val="000000" w:themeColor="text1"/>
          <w:lang w:val="sv-SE"/>
        </w:rPr>
        <w:tab/>
      </w:r>
      <w:r w:rsidRPr="000D2138">
        <w:rPr>
          <w:bCs/>
          <w:color w:val="000000" w:themeColor="text1"/>
          <w:lang w:val="sv-SE"/>
        </w:rPr>
        <w:t xml:space="preserve">1. Thỏa thuận liên danh có hiệu lực kể từ ngày ký. </w:t>
      </w:r>
    </w:p>
    <w:p w14:paraId="6083C21B" w14:textId="77777777" w:rsidR="00634506" w:rsidRPr="000D2138" w:rsidRDefault="009331AF">
      <w:pPr>
        <w:spacing w:before="120" w:after="120" w:line="264" w:lineRule="auto"/>
        <w:ind w:firstLine="709"/>
        <w:rPr>
          <w:color w:val="000000" w:themeColor="text1"/>
          <w:lang w:val="sv-SE"/>
        </w:rPr>
      </w:pPr>
      <w:r w:rsidRPr="000D2138">
        <w:rPr>
          <w:color w:val="000000" w:themeColor="text1"/>
          <w:lang w:val="sv-SE"/>
        </w:rPr>
        <w:tab/>
      </w:r>
      <w:r w:rsidRPr="000D2138">
        <w:rPr>
          <w:bCs/>
          <w:color w:val="000000" w:themeColor="text1"/>
          <w:lang w:val="sv-SE"/>
        </w:rPr>
        <w:t>2. Thỏa thuận liên danh chấm dứt hiệu lực trong các trường hợp sau:</w:t>
      </w:r>
    </w:p>
    <w:p w14:paraId="39BA6EC9" w14:textId="77777777" w:rsidR="00634506" w:rsidRPr="000D2138" w:rsidRDefault="009331AF">
      <w:pPr>
        <w:spacing w:before="120" w:after="120" w:line="264" w:lineRule="auto"/>
        <w:ind w:firstLine="709"/>
        <w:rPr>
          <w:color w:val="000000" w:themeColor="text1"/>
          <w:spacing w:val="-2"/>
          <w:lang w:val="sv-SE"/>
        </w:rPr>
      </w:pPr>
      <w:r w:rsidRPr="000D2138">
        <w:rPr>
          <w:color w:val="000000" w:themeColor="text1"/>
          <w:spacing w:val="-2"/>
          <w:lang w:val="sv-SE"/>
        </w:rPr>
        <w:tab/>
      </w:r>
      <w:r w:rsidRPr="000D2138">
        <w:rPr>
          <w:b/>
          <w:bCs/>
          <w:color w:val="000000" w:themeColor="text1"/>
          <w:spacing w:val="-2"/>
          <w:lang w:val="sv-SE"/>
        </w:rPr>
        <w:t>-</w:t>
      </w:r>
      <w:r w:rsidRPr="000D2138">
        <w:rPr>
          <w:bCs/>
          <w:color w:val="000000" w:themeColor="text1"/>
          <w:spacing w:val="-2"/>
          <w:lang w:val="sv-SE"/>
        </w:rPr>
        <w:t xml:space="preserve"> Các bên hoàn thành trách nhiệm và nghĩa vụ của mình và tiến hành thanh lý hợp đồng;</w:t>
      </w:r>
    </w:p>
    <w:p w14:paraId="4038DADA" w14:textId="77777777" w:rsidR="00634506" w:rsidRPr="000D2138" w:rsidRDefault="009331AF">
      <w:pPr>
        <w:spacing w:before="120" w:after="120" w:line="264" w:lineRule="auto"/>
        <w:ind w:firstLine="709"/>
        <w:rPr>
          <w:bCs/>
          <w:color w:val="000000" w:themeColor="text1"/>
          <w:lang w:val="sv-SE"/>
        </w:rPr>
      </w:pPr>
      <w:r w:rsidRPr="000D2138">
        <w:rPr>
          <w:color w:val="000000" w:themeColor="text1"/>
          <w:lang w:val="sv-SE"/>
        </w:rPr>
        <w:tab/>
      </w:r>
      <w:r w:rsidRPr="000D2138">
        <w:rPr>
          <w:b/>
          <w:bCs/>
          <w:color w:val="000000" w:themeColor="text1"/>
          <w:lang w:val="sv-SE"/>
        </w:rPr>
        <w:t>-</w:t>
      </w:r>
      <w:r w:rsidRPr="000D2138">
        <w:rPr>
          <w:bCs/>
          <w:color w:val="000000" w:themeColor="text1"/>
          <w:lang w:val="sv-SE"/>
        </w:rPr>
        <w:t xml:space="preserve"> Các bên cùng thỏa thuận chấm dứt;</w:t>
      </w:r>
    </w:p>
    <w:p w14:paraId="6030C21F" w14:textId="77777777" w:rsidR="00634506" w:rsidRPr="000D2138" w:rsidRDefault="009331AF">
      <w:pPr>
        <w:spacing w:before="120" w:after="120" w:line="264" w:lineRule="auto"/>
        <w:ind w:firstLine="709"/>
        <w:rPr>
          <w:color w:val="000000" w:themeColor="text1"/>
          <w:lang w:val="sv-SE"/>
        </w:rPr>
      </w:pPr>
      <w:r w:rsidRPr="000D2138">
        <w:rPr>
          <w:bCs/>
          <w:color w:val="000000" w:themeColor="text1"/>
          <w:lang w:val="sv-SE"/>
        </w:rPr>
        <w:tab/>
      </w:r>
      <w:r w:rsidRPr="000D2138">
        <w:rPr>
          <w:b/>
          <w:bCs/>
          <w:color w:val="000000" w:themeColor="text1"/>
          <w:lang w:val="sv-SE"/>
        </w:rPr>
        <w:t>-</w:t>
      </w:r>
      <w:r w:rsidRPr="000D2138">
        <w:rPr>
          <w:bCs/>
          <w:color w:val="000000" w:themeColor="text1"/>
          <w:lang w:val="sv-SE"/>
        </w:rPr>
        <w:t xml:space="preserve"> Nhà thầu liên danh không được chỉ định thầu;</w:t>
      </w:r>
    </w:p>
    <w:p w14:paraId="499412CD" w14:textId="77777777" w:rsidR="00634506" w:rsidRPr="000D2138" w:rsidRDefault="009331AF">
      <w:pPr>
        <w:spacing w:before="120" w:after="120" w:line="264" w:lineRule="auto"/>
        <w:ind w:firstLine="709"/>
        <w:rPr>
          <w:color w:val="000000" w:themeColor="text1"/>
          <w:lang w:val="sv-SE"/>
        </w:rPr>
      </w:pPr>
      <w:r w:rsidRPr="000D2138">
        <w:rPr>
          <w:color w:val="000000" w:themeColor="text1"/>
          <w:lang w:val="sv-SE"/>
        </w:rPr>
        <w:tab/>
      </w:r>
      <w:r w:rsidRPr="000D2138">
        <w:rPr>
          <w:b/>
          <w:bCs/>
          <w:color w:val="000000" w:themeColor="text1"/>
          <w:lang w:val="sv-SE"/>
        </w:rPr>
        <w:t>-</w:t>
      </w:r>
      <w:r w:rsidRPr="000D2138">
        <w:rPr>
          <w:bCs/>
          <w:color w:val="000000" w:themeColor="text1"/>
          <w:lang w:val="sv-SE"/>
        </w:rPr>
        <w:t xml:space="preserve"> Hủy thầu gói thầu </w:t>
      </w:r>
      <w:r w:rsidRPr="000D2138">
        <w:rPr>
          <w:bCs/>
          <w:color w:val="000000" w:themeColor="text1"/>
          <w:u w:val="single"/>
          <w:lang w:val="sv-SE"/>
        </w:rPr>
        <w:t xml:space="preserve">         </w:t>
      </w:r>
      <w:r w:rsidRPr="000D2138">
        <w:rPr>
          <w:bCs/>
          <w:i/>
          <w:iCs/>
          <w:color w:val="000000" w:themeColor="text1"/>
          <w:lang w:val="sv-SE"/>
        </w:rPr>
        <w:t>[Ghi tên gói thầu]</w:t>
      </w:r>
      <w:r w:rsidRPr="000D2138">
        <w:rPr>
          <w:bCs/>
          <w:color w:val="000000" w:themeColor="text1"/>
          <w:lang w:val="sv-SE"/>
        </w:rPr>
        <w:t xml:space="preserve"> thuộc ___ </w:t>
      </w:r>
      <w:r w:rsidRPr="000D2138">
        <w:rPr>
          <w:bCs/>
          <w:i/>
          <w:iCs/>
          <w:color w:val="000000" w:themeColor="text1"/>
          <w:lang w:val="sv-SE"/>
        </w:rPr>
        <w:t>[</w:t>
      </w:r>
      <w:r w:rsidRPr="000D2138">
        <w:rPr>
          <w:i/>
          <w:iCs/>
          <w:color w:val="000000" w:themeColor="text1"/>
          <w:lang w:val="de-DE"/>
        </w:rPr>
        <w:t>Ghi tên dự án</w:t>
      </w:r>
      <w:r w:rsidRPr="000D2138">
        <w:rPr>
          <w:bCs/>
          <w:i/>
          <w:iCs/>
          <w:color w:val="000000" w:themeColor="text1"/>
          <w:lang w:val="sv-SE"/>
        </w:rPr>
        <w:t>]</w:t>
      </w:r>
      <w:r w:rsidRPr="000D2138">
        <w:rPr>
          <w:bCs/>
          <w:color w:val="000000" w:themeColor="text1"/>
          <w:lang w:val="sv-SE"/>
        </w:rPr>
        <w:t xml:space="preserve"> theo thông báo của Tổng thầu.</w:t>
      </w:r>
    </w:p>
    <w:p w14:paraId="50A21FC2" w14:textId="77777777" w:rsidR="00634506" w:rsidRPr="000D2138" w:rsidRDefault="009331AF">
      <w:pPr>
        <w:spacing w:before="120" w:after="120" w:line="264" w:lineRule="auto"/>
        <w:ind w:firstLine="709"/>
        <w:rPr>
          <w:bCs/>
          <w:color w:val="000000" w:themeColor="text1"/>
          <w:lang w:val="sv-SE"/>
        </w:rPr>
      </w:pPr>
      <w:r w:rsidRPr="000D2138">
        <w:rPr>
          <w:color w:val="000000" w:themeColor="text1"/>
          <w:lang w:val="sv-SE"/>
        </w:rPr>
        <w:tab/>
      </w:r>
      <w:r w:rsidRPr="000D2138">
        <w:rPr>
          <w:bCs/>
          <w:color w:val="000000" w:themeColor="text1"/>
          <w:lang w:val="sv-SE"/>
        </w:rPr>
        <w:t>Thỏa thuận liên danh được lập thành</w:t>
      </w:r>
      <w:r w:rsidRPr="000D2138">
        <w:rPr>
          <w:bCs/>
          <w:color w:val="000000" w:themeColor="text1"/>
          <w:u w:val="single"/>
          <w:lang w:val="sv-SE"/>
        </w:rPr>
        <w:t xml:space="preserve">         </w:t>
      </w:r>
      <w:r w:rsidRPr="000D2138">
        <w:rPr>
          <w:bCs/>
          <w:color w:val="000000" w:themeColor="text1"/>
          <w:lang w:val="sv-SE"/>
        </w:rPr>
        <w:t>bản, mỗi bên giữ</w:t>
      </w:r>
      <w:r w:rsidRPr="000D2138">
        <w:rPr>
          <w:bCs/>
          <w:color w:val="000000" w:themeColor="text1"/>
          <w:u w:val="single"/>
          <w:lang w:val="sv-SE"/>
        </w:rPr>
        <w:t xml:space="preserve">        </w:t>
      </w:r>
      <w:r w:rsidRPr="000D2138">
        <w:rPr>
          <w:bCs/>
          <w:color w:val="000000" w:themeColor="text1"/>
          <w:lang w:val="sv-SE"/>
        </w:rPr>
        <w:t>bản, các bản thỏa thuận có giá trị pháp lý như nhau.</w:t>
      </w:r>
    </w:p>
    <w:p w14:paraId="76A934C8" w14:textId="77777777" w:rsidR="00634506" w:rsidRPr="000D2138" w:rsidRDefault="00634506">
      <w:pPr>
        <w:spacing w:line="264" w:lineRule="auto"/>
        <w:rPr>
          <w:color w:val="000000" w:themeColor="text1"/>
          <w:lang w:val="sv-SE"/>
        </w:rPr>
      </w:pPr>
    </w:p>
    <w:p w14:paraId="545ADEA8" w14:textId="77777777" w:rsidR="00634506" w:rsidRPr="000D2138" w:rsidRDefault="009331AF">
      <w:pPr>
        <w:spacing w:line="264" w:lineRule="auto"/>
        <w:rPr>
          <w:b/>
          <w:bCs/>
          <w:color w:val="000000" w:themeColor="text1"/>
          <w:vertAlign w:val="superscript"/>
          <w:lang w:val="sv-SE"/>
        </w:rPr>
      </w:pPr>
      <w:r w:rsidRPr="000D2138">
        <w:rPr>
          <w:b/>
          <w:color w:val="000000" w:themeColor="text1"/>
          <w:lang w:val="sv-SE"/>
        </w:rPr>
        <w:t>ĐẠI DIỆN HỢP PHÁP CỦA THÀNH VIÊN ĐỨNG ĐẦU LIÊN DANH</w:t>
      </w:r>
      <w:r w:rsidRPr="000D2138">
        <w:rPr>
          <w:b/>
          <w:color w:val="000000" w:themeColor="text1"/>
          <w:vertAlign w:val="superscript"/>
          <w:lang w:val="sv-SE"/>
        </w:rPr>
        <w:t>(5)</w:t>
      </w:r>
    </w:p>
    <w:p w14:paraId="3D1CB291" w14:textId="77777777" w:rsidR="00634506" w:rsidRPr="000D2138" w:rsidRDefault="009331AF">
      <w:pPr>
        <w:spacing w:line="264" w:lineRule="auto"/>
        <w:rPr>
          <w:i/>
          <w:iCs/>
          <w:color w:val="000000" w:themeColor="text1"/>
          <w:lang w:val="sv-SE"/>
        </w:rPr>
      </w:pPr>
      <w:r w:rsidRPr="000D2138">
        <w:rPr>
          <w:bCs/>
          <w:i/>
          <w:iCs/>
          <w:color w:val="000000" w:themeColor="text1"/>
          <w:lang w:val="sv-SE"/>
        </w:rPr>
        <w:t>[Ghi tên, chức danh, ký tên và đóng dấu]</w:t>
      </w:r>
    </w:p>
    <w:p w14:paraId="10FB2EDC" w14:textId="77777777" w:rsidR="00634506" w:rsidRPr="000D2138" w:rsidRDefault="00634506">
      <w:pPr>
        <w:spacing w:line="264" w:lineRule="auto"/>
        <w:rPr>
          <w:b/>
          <w:color w:val="000000" w:themeColor="text1"/>
          <w:lang w:val="sv-SE"/>
        </w:rPr>
      </w:pPr>
    </w:p>
    <w:p w14:paraId="0F415AA8" w14:textId="77777777" w:rsidR="00634506" w:rsidRPr="000D2138" w:rsidRDefault="009331AF">
      <w:pPr>
        <w:spacing w:line="264" w:lineRule="auto"/>
        <w:rPr>
          <w:b/>
          <w:color w:val="000000" w:themeColor="text1"/>
          <w:lang w:val="sv-SE"/>
        </w:rPr>
      </w:pPr>
      <w:r w:rsidRPr="000D2138">
        <w:rPr>
          <w:b/>
          <w:color w:val="000000" w:themeColor="text1"/>
          <w:lang w:val="sv-SE"/>
        </w:rPr>
        <w:t>ĐẠI DIỆN HỢP PHÁP CỦA THÀNH VIÊN LIÊN DANH</w:t>
      </w:r>
    </w:p>
    <w:p w14:paraId="593FA35D" w14:textId="77777777" w:rsidR="00634506" w:rsidRPr="000D2138" w:rsidRDefault="009331AF">
      <w:pPr>
        <w:spacing w:line="264" w:lineRule="auto"/>
        <w:rPr>
          <w:bCs/>
          <w:i/>
          <w:iCs/>
          <w:color w:val="000000" w:themeColor="text1"/>
          <w:lang w:val="sv-SE"/>
        </w:rPr>
      </w:pPr>
      <w:r w:rsidRPr="000D2138">
        <w:rPr>
          <w:bCs/>
          <w:i/>
          <w:iCs/>
          <w:color w:val="000000" w:themeColor="text1"/>
          <w:lang w:val="sv-SE"/>
        </w:rPr>
        <w:t>[Ghi tên từng thành viên, chức danh, ký tên và đóng dấu]</w:t>
      </w:r>
    </w:p>
    <w:p w14:paraId="796B19CC" w14:textId="77777777" w:rsidR="00634506" w:rsidRPr="000D2138" w:rsidRDefault="00634506">
      <w:pPr>
        <w:spacing w:line="264" w:lineRule="auto"/>
        <w:rPr>
          <w:bCs/>
          <w:i/>
          <w:iCs/>
          <w:color w:val="000000" w:themeColor="text1"/>
          <w:lang w:val="sv-SE"/>
        </w:rPr>
      </w:pPr>
    </w:p>
    <w:p w14:paraId="1CC9A059" w14:textId="77777777" w:rsidR="00634506" w:rsidRDefault="00634506">
      <w:pPr>
        <w:spacing w:line="264" w:lineRule="auto"/>
        <w:rPr>
          <w:bCs/>
          <w:i/>
          <w:iCs/>
          <w:color w:val="000000" w:themeColor="text1"/>
          <w:lang w:val="sv-SE"/>
        </w:rPr>
      </w:pPr>
    </w:p>
    <w:p w14:paraId="4571D5D2" w14:textId="77777777" w:rsidR="00F11D16" w:rsidRDefault="00F11D16">
      <w:pPr>
        <w:spacing w:line="264" w:lineRule="auto"/>
        <w:rPr>
          <w:bCs/>
          <w:i/>
          <w:iCs/>
          <w:color w:val="000000" w:themeColor="text1"/>
          <w:lang w:val="sv-SE"/>
        </w:rPr>
      </w:pPr>
    </w:p>
    <w:p w14:paraId="08ED76B1" w14:textId="77777777" w:rsidR="00F11D16" w:rsidRDefault="00F11D16">
      <w:pPr>
        <w:spacing w:line="264" w:lineRule="auto"/>
        <w:rPr>
          <w:bCs/>
          <w:i/>
          <w:iCs/>
          <w:color w:val="000000" w:themeColor="text1"/>
          <w:lang w:val="sv-SE"/>
        </w:rPr>
      </w:pPr>
    </w:p>
    <w:p w14:paraId="27506064" w14:textId="77777777" w:rsidR="00F11D16" w:rsidRDefault="00F11D16">
      <w:pPr>
        <w:spacing w:line="264" w:lineRule="auto"/>
        <w:rPr>
          <w:bCs/>
          <w:i/>
          <w:iCs/>
          <w:color w:val="000000" w:themeColor="text1"/>
          <w:lang w:val="sv-SE"/>
        </w:rPr>
      </w:pPr>
    </w:p>
    <w:p w14:paraId="6629B841" w14:textId="77777777" w:rsidR="00F11D16" w:rsidRDefault="00F11D16">
      <w:pPr>
        <w:spacing w:line="264" w:lineRule="auto"/>
        <w:rPr>
          <w:bCs/>
          <w:i/>
          <w:iCs/>
          <w:color w:val="000000" w:themeColor="text1"/>
          <w:lang w:val="sv-SE"/>
        </w:rPr>
      </w:pPr>
    </w:p>
    <w:p w14:paraId="1C083C44" w14:textId="77777777" w:rsidR="00F11D16" w:rsidRDefault="00F11D16">
      <w:pPr>
        <w:spacing w:line="264" w:lineRule="auto"/>
        <w:rPr>
          <w:bCs/>
          <w:i/>
          <w:iCs/>
          <w:color w:val="000000" w:themeColor="text1"/>
          <w:lang w:val="sv-SE"/>
        </w:rPr>
      </w:pPr>
    </w:p>
    <w:p w14:paraId="36B71B94" w14:textId="77777777" w:rsidR="00F11D16" w:rsidRDefault="00F11D16">
      <w:pPr>
        <w:spacing w:line="264" w:lineRule="auto"/>
        <w:rPr>
          <w:bCs/>
          <w:i/>
          <w:iCs/>
          <w:color w:val="000000" w:themeColor="text1"/>
          <w:lang w:val="sv-SE"/>
        </w:rPr>
      </w:pPr>
    </w:p>
    <w:p w14:paraId="7056669D" w14:textId="77777777" w:rsidR="00F11D16" w:rsidRPr="000D2138" w:rsidRDefault="00F11D16">
      <w:pPr>
        <w:spacing w:line="264" w:lineRule="auto"/>
        <w:rPr>
          <w:bCs/>
          <w:i/>
          <w:iCs/>
          <w:color w:val="000000" w:themeColor="text1"/>
          <w:lang w:val="sv-SE"/>
        </w:rPr>
      </w:pPr>
    </w:p>
    <w:p w14:paraId="7D6458D4" w14:textId="77777777" w:rsidR="00172789" w:rsidRDefault="00172789">
      <w:pPr>
        <w:pStyle w:val="HeaderSectionV"/>
        <w:widowControl w:val="0"/>
        <w:tabs>
          <w:tab w:val="left" w:pos="1134"/>
        </w:tabs>
        <w:spacing w:before="120" w:after="120" w:line="264" w:lineRule="auto"/>
        <w:ind w:firstLine="567"/>
        <w:jc w:val="right"/>
        <w:outlineLvl w:val="2"/>
        <w:rPr>
          <w:color w:val="000000" w:themeColor="text1"/>
          <w:sz w:val="24"/>
          <w:szCs w:val="24"/>
          <w:lang w:val="sv-SE"/>
        </w:rPr>
      </w:pPr>
    </w:p>
    <w:p w14:paraId="4DA5FE21" w14:textId="77777777" w:rsidR="00172789" w:rsidRDefault="00172789">
      <w:pPr>
        <w:pStyle w:val="HeaderSectionV"/>
        <w:widowControl w:val="0"/>
        <w:tabs>
          <w:tab w:val="left" w:pos="1134"/>
        </w:tabs>
        <w:spacing w:before="120" w:after="120" w:line="264" w:lineRule="auto"/>
        <w:ind w:firstLine="567"/>
        <w:jc w:val="right"/>
        <w:outlineLvl w:val="2"/>
        <w:rPr>
          <w:color w:val="000000" w:themeColor="text1"/>
          <w:sz w:val="24"/>
          <w:szCs w:val="24"/>
          <w:lang w:val="sv-SE"/>
        </w:rPr>
      </w:pPr>
    </w:p>
    <w:p w14:paraId="7E1925E8" w14:textId="0DB0AB3D" w:rsidR="00634506" w:rsidRPr="000D2138" w:rsidRDefault="009331AF">
      <w:pPr>
        <w:pStyle w:val="HeaderSectionV"/>
        <w:widowControl w:val="0"/>
        <w:tabs>
          <w:tab w:val="left" w:pos="1134"/>
        </w:tabs>
        <w:spacing w:before="120" w:after="120" w:line="264" w:lineRule="auto"/>
        <w:ind w:firstLine="567"/>
        <w:jc w:val="right"/>
        <w:outlineLvl w:val="2"/>
        <w:rPr>
          <w:color w:val="000000" w:themeColor="text1"/>
          <w:sz w:val="24"/>
          <w:szCs w:val="24"/>
          <w:lang w:val="sv-SE"/>
        </w:rPr>
      </w:pPr>
      <w:r w:rsidRPr="000D2138">
        <w:rPr>
          <w:color w:val="000000" w:themeColor="text1"/>
          <w:sz w:val="24"/>
          <w:szCs w:val="24"/>
          <w:lang w:val="sv-SE"/>
        </w:rPr>
        <w:lastRenderedPageBreak/>
        <w:t>Mẫu số 03A</w:t>
      </w:r>
    </w:p>
    <w:p w14:paraId="25D04299" w14:textId="77777777" w:rsidR="00634506" w:rsidRPr="000D2138" w:rsidRDefault="009331AF">
      <w:pPr>
        <w:pStyle w:val="HeaderSectionV"/>
        <w:spacing w:after="120"/>
        <w:outlineLvl w:val="2"/>
        <w:rPr>
          <w:color w:val="000000" w:themeColor="text1"/>
          <w:sz w:val="24"/>
          <w:szCs w:val="24"/>
          <w:lang w:val="sv-SE"/>
        </w:rPr>
      </w:pPr>
      <w:r w:rsidRPr="000D2138">
        <w:rPr>
          <w:color w:val="000000" w:themeColor="text1"/>
          <w:sz w:val="24"/>
          <w:szCs w:val="24"/>
          <w:lang w:val="sv-SE"/>
        </w:rPr>
        <w:t>BẢNG GIÁ DỰ THẦU</w:t>
      </w:r>
    </w:p>
    <w:tbl>
      <w:tblPr>
        <w:tblW w:w="9640" w:type="dxa"/>
        <w:tblInd w:w="-431" w:type="dxa"/>
        <w:tblLook w:val="04A0" w:firstRow="1" w:lastRow="0" w:firstColumn="1" w:lastColumn="0" w:noHBand="0" w:noVBand="1"/>
      </w:tblPr>
      <w:tblGrid>
        <w:gridCol w:w="747"/>
        <w:gridCol w:w="1806"/>
        <w:gridCol w:w="1571"/>
        <w:gridCol w:w="1221"/>
        <w:gridCol w:w="901"/>
        <w:gridCol w:w="1126"/>
        <w:gridCol w:w="2268"/>
      </w:tblGrid>
      <w:tr w:rsidR="00634506" w:rsidRPr="000D2138" w14:paraId="437A4F3E" w14:textId="77777777">
        <w:trPr>
          <w:trHeight w:val="1468"/>
        </w:trPr>
        <w:tc>
          <w:tcPr>
            <w:tcW w:w="747" w:type="dxa"/>
            <w:tcBorders>
              <w:top w:val="single" w:sz="4" w:space="0" w:color="auto"/>
              <w:left w:val="single" w:sz="4" w:space="0" w:color="auto"/>
              <w:bottom w:val="single" w:sz="4" w:space="0" w:color="auto"/>
              <w:right w:val="single" w:sz="4" w:space="0" w:color="auto"/>
            </w:tcBorders>
            <w:vAlign w:val="center"/>
          </w:tcPr>
          <w:p w14:paraId="4197B13D" w14:textId="77777777" w:rsidR="00634506" w:rsidRPr="000D2138" w:rsidRDefault="009331AF">
            <w:pPr>
              <w:tabs>
                <w:tab w:val="left" w:pos="1418"/>
              </w:tabs>
              <w:jc w:val="center"/>
              <w:rPr>
                <w:b/>
                <w:bCs/>
                <w:color w:val="000000" w:themeColor="text1"/>
              </w:rPr>
            </w:pPr>
            <w:r w:rsidRPr="000D2138">
              <w:rPr>
                <w:b/>
                <w:bCs/>
                <w:color w:val="000000" w:themeColor="text1"/>
              </w:rPr>
              <w:t>STT</w:t>
            </w:r>
          </w:p>
        </w:tc>
        <w:tc>
          <w:tcPr>
            <w:tcW w:w="1806" w:type="dxa"/>
            <w:tcBorders>
              <w:top w:val="single" w:sz="4" w:space="0" w:color="auto"/>
              <w:left w:val="single" w:sz="4" w:space="0" w:color="auto"/>
              <w:bottom w:val="single" w:sz="4" w:space="0" w:color="auto"/>
              <w:right w:val="single" w:sz="4" w:space="0" w:color="auto"/>
            </w:tcBorders>
            <w:vAlign w:val="center"/>
          </w:tcPr>
          <w:p w14:paraId="737739D6" w14:textId="77777777" w:rsidR="00634506" w:rsidRPr="000D2138" w:rsidRDefault="009331AF">
            <w:pPr>
              <w:tabs>
                <w:tab w:val="left" w:pos="1418"/>
              </w:tabs>
              <w:jc w:val="center"/>
              <w:rPr>
                <w:b/>
                <w:bCs/>
                <w:color w:val="000000" w:themeColor="text1"/>
              </w:rPr>
            </w:pPr>
            <w:r w:rsidRPr="000D2138">
              <w:rPr>
                <w:b/>
                <w:bCs/>
                <w:color w:val="000000" w:themeColor="text1"/>
              </w:rPr>
              <w:t>Mô tả công việc mời thầu</w:t>
            </w:r>
          </w:p>
        </w:tc>
        <w:tc>
          <w:tcPr>
            <w:tcW w:w="1571" w:type="dxa"/>
            <w:tcBorders>
              <w:top w:val="single" w:sz="4" w:space="0" w:color="auto"/>
              <w:left w:val="single" w:sz="4" w:space="0" w:color="auto"/>
              <w:bottom w:val="single" w:sz="4" w:space="0" w:color="auto"/>
              <w:right w:val="single" w:sz="4" w:space="0" w:color="auto"/>
            </w:tcBorders>
            <w:vAlign w:val="center"/>
          </w:tcPr>
          <w:p w14:paraId="3FF2CE4A" w14:textId="77777777" w:rsidR="00634506" w:rsidRPr="000D2138" w:rsidRDefault="009331AF">
            <w:pPr>
              <w:tabs>
                <w:tab w:val="left" w:pos="1418"/>
              </w:tabs>
              <w:jc w:val="center"/>
              <w:rPr>
                <w:b/>
                <w:bCs/>
                <w:color w:val="000000" w:themeColor="text1"/>
              </w:rPr>
            </w:pPr>
            <w:r w:rsidRPr="000D2138">
              <w:rPr>
                <w:b/>
                <w:bCs/>
                <w:color w:val="000000" w:themeColor="text1"/>
              </w:rPr>
              <w:t>Yêu cầu kỹ thuật/Chỉ dẫn kỹ thuật chính</w:t>
            </w:r>
          </w:p>
        </w:tc>
        <w:tc>
          <w:tcPr>
            <w:tcW w:w="1221" w:type="dxa"/>
            <w:tcBorders>
              <w:top w:val="single" w:sz="4" w:space="0" w:color="auto"/>
              <w:left w:val="single" w:sz="4" w:space="0" w:color="auto"/>
              <w:bottom w:val="single" w:sz="4" w:space="0" w:color="auto"/>
              <w:right w:val="single" w:sz="4" w:space="0" w:color="auto"/>
            </w:tcBorders>
            <w:vAlign w:val="center"/>
          </w:tcPr>
          <w:p w14:paraId="60E0B6FC" w14:textId="77777777" w:rsidR="00634506" w:rsidRPr="000D2138" w:rsidRDefault="009331AF">
            <w:pPr>
              <w:tabs>
                <w:tab w:val="left" w:pos="1418"/>
              </w:tabs>
              <w:jc w:val="center"/>
              <w:rPr>
                <w:b/>
                <w:bCs/>
                <w:color w:val="000000" w:themeColor="text1"/>
              </w:rPr>
            </w:pPr>
            <w:r w:rsidRPr="000D2138">
              <w:rPr>
                <w:b/>
                <w:bCs/>
                <w:color w:val="000000" w:themeColor="text1"/>
              </w:rPr>
              <w:t>Khối lượng mời thầu</w:t>
            </w:r>
          </w:p>
        </w:tc>
        <w:tc>
          <w:tcPr>
            <w:tcW w:w="901" w:type="dxa"/>
            <w:tcBorders>
              <w:top w:val="single" w:sz="4" w:space="0" w:color="auto"/>
              <w:left w:val="single" w:sz="4" w:space="0" w:color="auto"/>
              <w:bottom w:val="single" w:sz="4" w:space="0" w:color="auto"/>
              <w:right w:val="single" w:sz="4" w:space="0" w:color="auto"/>
            </w:tcBorders>
            <w:vAlign w:val="center"/>
          </w:tcPr>
          <w:p w14:paraId="27D8D40A" w14:textId="77777777" w:rsidR="00634506" w:rsidRPr="000D2138" w:rsidRDefault="009331AF">
            <w:pPr>
              <w:tabs>
                <w:tab w:val="left" w:pos="1418"/>
              </w:tabs>
              <w:jc w:val="center"/>
              <w:rPr>
                <w:b/>
                <w:bCs/>
                <w:color w:val="000000" w:themeColor="text1"/>
              </w:rPr>
            </w:pPr>
            <w:r w:rsidRPr="000D2138">
              <w:rPr>
                <w:b/>
                <w:bCs/>
                <w:color w:val="000000" w:themeColor="text1"/>
              </w:rPr>
              <w:t>Đơn vị tính</w:t>
            </w:r>
          </w:p>
        </w:tc>
        <w:tc>
          <w:tcPr>
            <w:tcW w:w="1126" w:type="dxa"/>
            <w:tcBorders>
              <w:top w:val="single" w:sz="4" w:space="0" w:color="auto"/>
              <w:left w:val="single" w:sz="4" w:space="0" w:color="auto"/>
              <w:bottom w:val="single" w:sz="4" w:space="0" w:color="auto"/>
              <w:right w:val="single" w:sz="4" w:space="0" w:color="auto"/>
            </w:tcBorders>
            <w:vAlign w:val="center"/>
          </w:tcPr>
          <w:p w14:paraId="444B4C17" w14:textId="77777777" w:rsidR="00634506" w:rsidRPr="000D2138" w:rsidRDefault="009331AF">
            <w:pPr>
              <w:tabs>
                <w:tab w:val="left" w:pos="1418"/>
              </w:tabs>
              <w:jc w:val="center"/>
              <w:rPr>
                <w:b/>
                <w:bCs/>
                <w:color w:val="000000" w:themeColor="text1"/>
              </w:rPr>
            </w:pPr>
            <w:r w:rsidRPr="000D2138">
              <w:rPr>
                <w:b/>
                <w:bCs/>
                <w:color w:val="000000" w:themeColor="text1"/>
              </w:rPr>
              <w:t>Đơn giá dự thầu</w:t>
            </w:r>
          </w:p>
        </w:tc>
        <w:tc>
          <w:tcPr>
            <w:tcW w:w="2268" w:type="dxa"/>
            <w:tcBorders>
              <w:top w:val="single" w:sz="4" w:space="0" w:color="auto"/>
              <w:left w:val="nil"/>
              <w:bottom w:val="single" w:sz="4" w:space="0" w:color="auto"/>
              <w:right w:val="single" w:sz="4" w:space="0" w:color="auto"/>
            </w:tcBorders>
            <w:vAlign w:val="center"/>
          </w:tcPr>
          <w:p w14:paraId="17B2DAA3" w14:textId="77777777" w:rsidR="00634506" w:rsidRPr="000D2138" w:rsidRDefault="009331AF">
            <w:pPr>
              <w:tabs>
                <w:tab w:val="left" w:pos="1418"/>
              </w:tabs>
              <w:jc w:val="center"/>
              <w:rPr>
                <w:b/>
                <w:bCs/>
                <w:color w:val="000000" w:themeColor="text1"/>
              </w:rPr>
            </w:pPr>
            <w:r w:rsidRPr="000D2138">
              <w:rPr>
                <w:b/>
                <w:bCs/>
                <w:color w:val="000000" w:themeColor="text1"/>
              </w:rPr>
              <w:t>Thành tiền</w:t>
            </w:r>
          </w:p>
        </w:tc>
      </w:tr>
      <w:tr w:rsidR="00634506" w:rsidRPr="000D2138" w14:paraId="6ED781C7" w14:textId="77777777">
        <w:trPr>
          <w:trHeight w:val="315"/>
        </w:trPr>
        <w:tc>
          <w:tcPr>
            <w:tcW w:w="747" w:type="dxa"/>
            <w:tcBorders>
              <w:top w:val="nil"/>
              <w:left w:val="single" w:sz="4" w:space="0" w:color="auto"/>
              <w:bottom w:val="single" w:sz="4" w:space="0" w:color="auto"/>
              <w:right w:val="single" w:sz="4" w:space="0" w:color="auto"/>
            </w:tcBorders>
            <w:vAlign w:val="center"/>
          </w:tcPr>
          <w:p w14:paraId="463EE7EC" w14:textId="77777777" w:rsidR="00634506" w:rsidRPr="000D2138" w:rsidRDefault="009331AF">
            <w:pPr>
              <w:tabs>
                <w:tab w:val="left" w:pos="1418"/>
              </w:tabs>
              <w:jc w:val="center"/>
              <w:rPr>
                <w:i/>
                <w:iCs/>
                <w:color w:val="000000" w:themeColor="text1"/>
              </w:rPr>
            </w:pPr>
            <w:r w:rsidRPr="000D2138">
              <w:rPr>
                <w:i/>
                <w:iCs/>
                <w:color w:val="000000" w:themeColor="text1"/>
              </w:rPr>
              <w:t>(1)</w:t>
            </w:r>
          </w:p>
        </w:tc>
        <w:tc>
          <w:tcPr>
            <w:tcW w:w="1806" w:type="dxa"/>
            <w:tcBorders>
              <w:top w:val="nil"/>
              <w:left w:val="nil"/>
              <w:bottom w:val="single" w:sz="4" w:space="0" w:color="auto"/>
              <w:right w:val="single" w:sz="4" w:space="0" w:color="auto"/>
            </w:tcBorders>
            <w:vAlign w:val="center"/>
          </w:tcPr>
          <w:p w14:paraId="76541FDF" w14:textId="77777777" w:rsidR="00634506" w:rsidRPr="000D2138" w:rsidRDefault="009331AF">
            <w:pPr>
              <w:tabs>
                <w:tab w:val="left" w:pos="1418"/>
              </w:tabs>
              <w:jc w:val="center"/>
              <w:rPr>
                <w:i/>
                <w:iCs/>
                <w:color w:val="000000" w:themeColor="text1"/>
              </w:rPr>
            </w:pPr>
            <w:r w:rsidRPr="000D2138">
              <w:rPr>
                <w:i/>
                <w:iCs/>
                <w:color w:val="000000" w:themeColor="text1"/>
              </w:rPr>
              <w:t>(2)</w:t>
            </w:r>
          </w:p>
        </w:tc>
        <w:tc>
          <w:tcPr>
            <w:tcW w:w="1571" w:type="dxa"/>
            <w:tcBorders>
              <w:top w:val="nil"/>
              <w:left w:val="nil"/>
              <w:bottom w:val="single" w:sz="4" w:space="0" w:color="auto"/>
              <w:right w:val="single" w:sz="4" w:space="0" w:color="auto"/>
            </w:tcBorders>
            <w:vAlign w:val="center"/>
          </w:tcPr>
          <w:p w14:paraId="1457B7BC" w14:textId="77777777" w:rsidR="00634506" w:rsidRPr="000D2138" w:rsidRDefault="009331AF">
            <w:pPr>
              <w:tabs>
                <w:tab w:val="left" w:pos="1418"/>
              </w:tabs>
              <w:jc w:val="center"/>
              <w:rPr>
                <w:i/>
                <w:iCs/>
                <w:color w:val="000000" w:themeColor="text1"/>
              </w:rPr>
            </w:pPr>
            <w:r w:rsidRPr="000D2138">
              <w:rPr>
                <w:i/>
                <w:iCs/>
                <w:color w:val="000000" w:themeColor="text1"/>
              </w:rPr>
              <w:t>(3)</w:t>
            </w:r>
          </w:p>
        </w:tc>
        <w:tc>
          <w:tcPr>
            <w:tcW w:w="1221" w:type="dxa"/>
            <w:tcBorders>
              <w:top w:val="nil"/>
              <w:left w:val="nil"/>
              <w:bottom w:val="single" w:sz="4" w:space="0" w:color="auto"/>
              <w:right w:val="single" w:sz="4" w:space="0" w:color="auto"/>
            </w:tcBorders>
            <w:vAlign w:val="center"/>
          </w:tcPr>
          <w:p w14:paraId="04305562" w14:textId="77777777" w:rsidR="00634506" w:rsidRPr="000D2138" w:rsidRDefault="009331AF">
            <w:pPr>
              <w:tabs>
                <w:tab w:val="left" w:pos="1418"/>
              </w:tabs>
              <w:jc w:val="center"/>
              <w:rPr>
                <w:i/>
                <w:iCs/>
                <w:color w:val="000000" w:themeColor="text1"/>
              </w:rPr>
            </w:pPr>
            <w:r w:rsidRPr="000D2138">
              <w:rPr>
                <w:i/>
                <w:iCs/>
                <w:color w:val="000000" w:themeColor="text1"/>
              </w:rPr>
              <w:t>(4)</w:t>
            </w:r>
          </w:p>
        </w:tc>
        <w:tc>
          <w:tcPr>
            <w:tcW w:w="901" w:type="dxa"/>
            <w:tcBorders>
              <w:top w:val="nil"/>
              <w:left w:val="nil"/>
              <w:bottom w:val="single" w:sz="4" w:space="0" w:color="auto"/>
              <w:right w:val="single" w:sz="4" w:space="0" w:color="auto"/>
            </w:tcBorders>
            <w:vAlign w:val="center"/>
          </w:tcPr>
          <w:p w14:paraId="4D4838EA" w14:textId="77777777" w:rsidR="00634506" w:rsidRPr="000D2138" w:rsidRDefault="009331AF">
            <w:pPr>
              <w:tabs>
                <w:tab w:val="left" w:pos="1418"/>
              </w:tabs>
              <w:jc w:val="center"/>
              <w:rPr>
                <w:i/>
                <w:iCs/>
                <w:color w:val="000000" w:themeColor="text1"/>
              </w:rPr>
            </w:pPr>
            <w:r w:rsidRPr="000D2138">
              <w:rPr>
                <w:i/>
                <w:iCs/>
                <w:color w:val="000000" w:themeColor="text1"/>
              </w:rPr>
              <w:t>(5)</w:t>
            </w:r>
          </w:p>
        </w:tc>
        <w:tc>
          <w:tcPr>
            <w:tcW w:w="1126" w:type="dxa"/>
            <w:tcBorders>
              <w:top w:val="nil"/>
              <w:left w:val="nil"/>
              <w:bottom w:val="single" w:sz="4" w:space="0" w:color="auto"/>
              <w:right w:val="single" w:sz="4" w:space="0" w:color="auto"/>
            </w:tcBorders>
            <w:vAlign w:val="center"/>
          </w:tcPr>
          <w:p w14:paraId="66BC3834" w14:textId="77777777" w:rsidR="00634506" w:rsidRPr="000D2138" w:rsidRDefault="009331AF">
            <w:pPr>
              <w:tabs>
                <w:tab w:val="left" w:pos="1418"/>
              </w:tabs>
              <w:jc w:val="center"/>
              <w:rPr>
                <w:i/>
                <w:iCs/>
                <w:color w:val="000000" w:themeColor="text1"/>
              </w:rPr>
            </w:pPr>
            <w:r w:rsidRPr="000D2138">
              <w:rPr>
                <w:i/>
                <w:iCs/>
                <w:color w:val="000000" w:themeColor="text1"/>
              </w:rPr>
              <w:t>(6)</w:t>
            </w:r>
          </w:p>
        </w:tc>
        <w:tc>
          <w:tcPr>
            <w:tcW w:w="2268" w:type="dxa"/>
            <w:tcBorders>
              <w:top w:val="single" w:sz="4" w:space="0" w:color="auto"/>
              <w:left w:val="nil"/>
              <w:bottom w:val="single" w:sz="4" w:space="0" w:color="auto"/>
              <w:right w:val="single" w:sz="4" w:space="0" w:color="auto"/>
            </w:tcBorders>
            <w:vAlign w:val="center"/>
          </w:tcPr>
          <w:p w14:paraId="5DC522DE" w14:textId="77777777" w:rsidR="00634506" w:rsidRPr="000D2138" w:rsidRDefault="009331AF">
            <w:pPr>
              <w:tabs>
                <w:tab w:val="left" w:pos="1418"/>
              </w:tabs>
              <w:jc w:val="center"/>
              <w:rPr>
                <w:i/>
                <w:iCs/>
                <w:color w:val="000000" w:themeColor="text1"/>
              </w:rPr>
            </w:pPr>
            <w:r w:rsidRPr="000D2138">
              <w:rPr>
                <w:i/>
                <w:iCs/>
                <w:color w:val="000000" w:themeColor="text1"/>
              </w:rPr>
              <w:t>(7)=(4) x (6)</w:t>
            </w:r>
          </w:p>
        </w:tc>
      </w:tr>
      <w:tr w:rsidR="00634506" w:rsidRPr="000D2138" w14:paraId="684D1D49" w14:textId="77777777">
        <w:trPr>
          <w:trHeight w:val="315"/>
        </w:trPr>
        <w:tc>
          <w:tcPr>
            <w:tcW w:w="747" w:type="dxa"/>
            <w:tcBorders>
              <w:top w:val="nil"/>
              <w:left w:val="single" w:sz="4" w:space="0" w:color="auto"/>
              <w:bottom w:val="single" w:sz="4" w:space="0" w:color="auto"/>
              <w:right w:val="single" w:sz="4" w:space="0" w:color="auto"/>
            </w:tcBorders>
            <w:vAlign w:val="center"/>
          </w:tcPr>
          <w:p w14:paraId="5C9A950B" w14:textId="77777777" w:rsidR="00634506" w:rsidRPr="000D2138" w:rsidRDefault="009331AF">
            <w:pPr>
              <w:tabs>
                <w:tab w:val="left" w:pos="1418"/>
              </w:tabs>
              <w:jc w:val="center"/>
              <w:rPr>
                <w:b/>
                <w:bCs/>
                <w:color w:val="000000" w:themeColor="text1"/>
              </w:rPr>
            </w:pPr>
            <w:r w:rsidRPr="000D2138">
              <w:rPr>
                <w:b/>
                <w:bCs/>
                <w:color w:val="000000" w:themeColor="text1"/>
              </w:rPr>
              <w:t>I</w:t>
            </w:r>
          </w:p>
        </w:tc>
        <w:tc>
          <w:tcPr>
            <w:tcW w:w="6625" w:type="dxa"/>
            <w:gridSpan w:val="5"/>
            <w:tcBorders>
              <w:top w:val="nil"/>
              <w:left w:val="nil"/>
              <w:bottom w:val="single" w:sz="4" w:space="0" w:color="auto"/>
              <w:right w:val="single" w:sz="4" w:space="0" w:color="auto"/>
            </w:tcBorders>
            <w:vAlign w:val="center"/>
          </w:tcPr>
          <w:p w14:paraId="3154BA9D" w14:textId="77777777" w:rsidR="00634506" w:rsidRPr="000D2138" w:rsidRDefault="009331AF">
            <w:pPr>
              <w:tabs>
                <w:tab w:val="left" w:pos="1418"/>
              </w:tabs>
              <w:rPr>
                <w:b/>
                <w:bCs/>
                <w:color w:val="000000" w:themeColor="text1"/>
              </w:rPr>
            </w:pPr>
            <w:r w:rsidRPr="000D2138">
              <w:rPr>
                <w:b/>
                <w:bCs/>
                <w:color w:val="000000" w:themeColor="text1"/>
              </w:rPr>
              <w:t>Các hạng mục</w:t>
            </w:r>
          </w:p>
        </w:tc>
        <w:tc>
          <w:tcPr>
            <w:tcW w:w="2268" w:type="dxa"/>
            <w:tcBorders>
              <w:top w:val="nil"/>
              <w:left w:val="nil"/>
              <w:bottom w:val="single" w:sz="4" w:space="0" w:color="auto"/>
              <w:right w:val="single" w:sz="4" w:space="0" w:color="auto"/>
            </w:tcBorders>
            <w:vAlign w:val="center"/>
          </w:tcPr>
          <w:p w14:paraId="1A87D6EE" w14:textId="77777777" w:rsidR="00634506" w:rsidRPr="000D2138" w:rsidRDefault="009331AF">
            <w:pPr>
              <w:tabs>
                <w:tab w:val="left" w:pos="1418"/>
              </w:tabs>
              <w:jc w:val="center"/>
              <w:rPr>
                <w:b/>
                <w:bCs/>
                <w:color w:val="000000" w:themeColor="text1"/>
              </w:rPr>
            </w:pPr>
            <w:r w:rsidRPr="000D2138">
              <w:rPr>
                <w:b/>
                <w:bCs/>
                <w:color w:val="000000" w:themeColor="text1"/>
              </w:rPr>
              <w:t>A=A1+A2+…</w:t>
            </w:r>
          </w:p>
        </w:tc>
      </w:tr>
      <w:tr w:rsidR="00634506" w:rsidRPr="000D2138" w14:paraId="3AD7B239" w14:textId="77777777">
        <w:trPr>
          <w:trHeight w:val="315"/>
        </w:trPr>
        <w:tc>
          <w:tcPr>
            <w:tcW w:w="747" w:type="dxa"/>
            <w:tcBorders>
              <w:top w:val="nil"/>
              <w:left w:val="single" w:sz="4" w:space="0" w:color="auto"/>
              <w:bottom w:val="single" w:sz="4" w:space="0" w:color="auto"/>
              <w:right w:val="single" w:sz="4" w:space="0" w:color="auto"/>
            </w:tcBorders>
            <w:vAlign w:val="center"/>
          </w:tcPr>
          <w:p w14:paraId="71695587" w14:textId="77777777" w:rsidR="00634506" w:rsidRPr="000D2138" w:rsidRDefault="009331AF">
            <w:pPr>
              <w:tabs>
                <w:tab w:val="left" w:pos="1418"/>
              </w:tabs>
              <w:jc w:val="center"/>
              <w:rPr>
                <w:b/>
                <w:bCs/>
                <w:i/>
                <w:color w:val="000000" w:themeColor="text1"/>
              </w:rPr>
            </w:pPr>
            <w:r w:rsidRPr="000D2138">
              <w:rPr>
                <w:b/>
                <w:bCs/>
                <w:i/>
                <w:color w:val="000000" w:themeColor="text1"/>
              </w:rPr>
              <w:t>I.1</w:t>
            </w:r>
          </w:p>
        </w:tc>
        <w:tc>
          <w:tcPr>
            <w:tcW w:w="6625" w:type="dxa"/>
            <w:gridSpan w:val="5"/>
            <w:tcBorders>
              <w:top w:val="single" w:sz="4" w:space="0" w:color="auto"/>
              <w:left w:val="nil"/>
              <w:bottom w:val="single" w:sz="4" w:space="0" w:color="auto"/>
              <w:right w:val="single" w:sz="4" w:space="0" w:color="auto"/>
            </w:tcBorders>
            <w:vAlign w:val="center"/>
          </w:tcPr>
          <w:p w14:paraId="71031E57" w14:textId="77777777" w:rsidR="00634506" w:rsidRPr="000D2138" w:rsidRDefault="009331AF">
            <w:pPr>
              <w:tabs>
                <w:tab w:val="left" w:pos="1418"/>
              </w:tabs>
              <w:rPr>
                <w:b/>
                <w:bCs/>
                <w:i/>
                <w:color w:val="000000" w:themeColor="text1"/>
              </w:rPr>
            </w:pPr>
            <w:r w:rsidRPr="000D2138">
              <w:rPr>
                <w:b/>
                <w:bCs/>
                <w:i/>
                <w:color w:val="000000" w:themeColor="text1"/>
              </w:rPr>
              <w:t>Hạng mục 1</w:t>
            </w:r>
          </w:p>
        </w:tc>
        <w:tc>
          <w:tcPr>
            <w:tcW w:w="2268" w:type="dxa"/>
            <w:tcBorders>
              <w:top w:val="nil"/>
              <w:left w:val="nil"/>
              <w:bottom w:val="single" w:sz="4" w:space="0" w:color="auto"/>
              <w:right w:val="single" w:sz="4" w:space="0" w:color="auto"/>
            </w:tcBorders>
            <w:vAlign w:val="center"/>
          </w:tcPr>
          <w:p w14:paraId="1FAFEB04" w14:textId="77777777" w:rsidR="00634506" w:rsidRPr="000D2138" w:rsidRDefault="009331AF">
            <w:pPr>
              <w:tabs>
                <w:tab w:val="left" w:pos="1418"/>
              </w:tabs>
              <w:jc w:val="center"/>
              <w:rPr>
                <w:b/>
                <w:bCs/>
                <w:color w:val="000000" w:themeColor="text1"/>
              </w:rPr>
            </w:pPr>
            <w:r w:rsidRPr="000D2138">
              <w:rPr>
                <w:b/>
                <w:bCs/>
                <w:color w:val="000000" w:themeColor="text1"/>
              </w:rPr>
              <w:t>A1</w:t>
            </w:r>
          </w:p>
        </w:tc>
      </w:tr>
      <w:tr w:rsidR="00634506" w:rsidRPr="000D2138" w14:paraId="475E5F07" w14:textId="77777777">
        <w:trPr>
          <w:trHeight w:val="315"/>
        </w:trPr>
        <w:tc>
          <w:tcPr>
            <w:tcW w:w="747" w:type="dxa"/>
            <w:tcBorders>
              <w:top w:val="nil"/>
              <w:left w:val="single" w:sz="4" w:space="0" w:color="auto"/>
              <w:bottom w:val="single" w:sz="4" w:space="0" w:color="auto"/>
              <w:right w:val="single" w:sz="4" w:space="0" w:color="auto"/>
            </w:tcBorders>
            <w:vAlign w:val="center"/>
          </w:tcPr>
          <w:p w14:paraId="7FDD1044" w14:textId="77777777" w:rsidR="00634506" w:rsidRPr="000D2138" w:rsidRDefault="009331AF">
            <w:pPr>
              <w:tabs>
                <w:tab w:val="left" w:pos="1418"/>
              </w:tabs>
              <w:jc w:val="center"/>
              <w:rPr>
                <w:i/>
                <w:iCs/>
                <w:color w:val="000000" w:themeColor="text1"/>
              </w:rPr>
            </w:pPr>
            <w:r w:rsidRPr="000D2138">
              <w:rPr>
                <w:i/>
                <w:iCs/>
                <w:color w:val="000000" w:themeColor="text1"/>
              </w:rPr>
              <w:t>1</w:t>
            </w:r>
          </w:p>
        </w:tc>
        <w:tc>
          <w:tcPr>
            <w:tcW w:w="1806" w:type="dxa"/>
            <w:tcBorders>
              <w:top w:val="nil"/>
              <w:left w:val="nil"/>
              <w:bottom w:val="single" w:sz="4" w:space="0" w:color="auto"/>
              <w:right w:val="single" w:sz="4" w:space="0" w:color="auto"/>
            </w:tcBorders>
            <w:vAlign w:val="center"/>
          </w:tcPr>
          <w:p w14:paraId="5EC5FF8E" w14:textId="77777777" w:rsidR="00634506" w:rsidRPr="000D2138" w:rsidRDefault="009331AF">
            <w:pPr>
              <w:tabs>
                <w:tab w:val="left" w:pos="1418"/>
              </w:tabs>
              <w:rPr>
                <w:i/>
                <w:iCs/>
                <w:color w:val="000000" w:themeColor="text1"/>
              </w:rPr>
            </w:pPr>
            <w:r w:rsidRPr="000D2138">
              <w:rPr>
                <w:i/>
                <w:iCs/>
                <w:color w:val="000000" w:themeColor="text1"/>
              </w:rPr>
              <w:t>…</w:t>
            </w:r>
          </w:p>
        </w:tc>
        <w:tc>
          <w:tcPr>
            <w:tcW w:w="1571" w:type="dxa"/>
            <w:tcBorders>
              <w:top w:val="nil"/>
              <w:left w:val="nil"/>
              <w:bottom w:val="single" w:sz="4" w:space="0" w:color="auto"/>
              <w:right w:val="single" w:sz="4" w:space="0" w:color="auto"/>
            </w:tcBorders>
            <w:vAlign w:val="center"/>
          </w:tcPr>
          <w:p w14:paraId="6CE9D85A" w14:textId="77777777" w:rsidR="00634506" w:rsidRPr="000D2138" w:rsidRDefault="009331AF">
            <w:pPr>
              <w:tabs>
                <w:tab w:val="left" w:pos="1418"/>
              </w:tabs>
              <w:rPr>
                <w:i/>
                <w:iCs/>
                <w:color w:val="000000" w:themeColor="text1"/>
              </w:rPr>
            </w:pPr>
            <w:r w:rsidRPr="000D2138">
              <w:rPr>
                <w:i/>
                <w:iCs/>
                <w:color w:val="000000" w:themeColor="text1"/>
              </w:rPr>
              <w:t> </w:t>
            </w:r>
          </w:p>
        </w:tc>
        <w:tc>
          <w:tcPr>
            <w:tcW w:w="1221" w:type="dxa"/>
            <w:tcBorders>
              <w:top w:val="nil"/>
              <w:left w:val="nil"/>
              <w:bottom w:val="single" w:sz="4" w:space="0" w:color="auto"/>
              <w:right w:val="single" w:sz="4" w:space="0" w:color="auto"/>
            </w:tcBorders>
            <w:vAlign w:val="center"/>
          </w:tcPr>
          <w:p w14:paraId="621DF8DE" w14:textId="77777777" w:rsidR="00634506" w:rsidRPr="000D2138" w:rsidRDefault="00634506">
            <w:pPr>
              <w:tabs>
                <w:tab w:val="left" w:pos="1418"/>
              </w:tabs>
              <w:jc w:val="center"/>
              <w:rPr>
                <w:i/>
                <w:iCs/>
                <w:color w:val="000000" w:themeColor="text1"/>
              </w:rPr>
            </w:pPr>
          </w:p>
        </w:tc>
        <w:tc>
          <w:tcPr>
            <w:tcW w:w="901" w:type="dxa"/>
            <w:tcBorders>
              <w:top w:val="nil"/>
              <w:left w:val="nil"/>
              <w:bottom w:val="single" w:sz="4" w:space="0" w:color="auto"/>
              <w:right w:val="single" w:sz="4" w:space="0" w:color="auto"/>
            </w:tcBorders>
            <w:vAlign w:val="center"/>
          </w:tcPr>
          <w:p w14:paraId="32E14660" w14:textId="77777777" w:rsidR="00634506" w:rsidRPr="000D2138" w:rsidRDefault="00634506">
            <w:pPr>
              <w:tabs>
                <w:tab w:val="left" w:pos="1418"/>
              </w:tabs>
              <w:jc w:val="center"/>
              <w:rPr>
                <w:i/>
                <w:iCs/>
                <w:color w:val="000000" w:themeColor="text1"/>
              </w:rPr>
            </w:pPr>
          </w:p>
        </w:tc>
        <w:tc>
          <w:tcPr>
            <w:tcW w:w="1126" w:type="dxa"/>
            <w:tcBorders>
              <w:top w:val="nil"/>
              <w:left w:val="nil"/>
              <w:bottom w:val="single" w:sz="4" w:space="0" w:color="auto"/>
              <w:right w:val="single" w:sz="4" w:space="0" w:color="auto"/>
            </w:tcBorders>
            <w:noWrap/>
            <w:vAlign w:val="center"/>
          </w:tcPr>
          <w:p w14:paraId="07558FAB" w14:textId="77777777" w:rsidR="00634506" w:rsidRPr="000D2138" w:rsidRDefault="009331AF">
            <w:pPr>
              <w:tabs>
                <w:tab w:val="left" w:pos="1418"/>
              </w:tabs>
              <w:rPr>
                <w:i/>
                <w:color w:val="000000" w:themeColor="text1"/>
              </w:rPr>
            </w:pPr>
            <w:r w:rsidRPr="000D2138">
              <w:rPr>
                <w:i/>
                <w:color w:val="000000" w:themeColor="text1"/>
              </w:rPr>
              <w:t> </w:t>
            </w:r>
          </w:p>
        </w:tc>
        <w:tc>
          <w:tcPr>
            <w:tcW w:w="2268" w:type="dxa"/>
            <w:tcBorders>
              <w:top w:val="nil"/>
              <w:left w:val="nil"/>
              <w:bottom w:val="single" w:sz="4" w:space="0" w:color="auto"/>
              <w:right w:val="single" w:sz="4" w:space="0" w:color="auto"/>
            </w:tcBorders>
            <w:vAlign w:val="center"/>
          </w:tcPr>
          <w:p w14:paraId="78754ED6" w14:textId="77777777" w:rsidR="00634506" w:rsidRPr="000D2138" w:rsidRDefault="009331AF">
            <w:pPr>
              <w:tabs>
                <w:tab w:val="left" w:pos="1418"/>
              </w:tabs>
              <w:jc w:val="center"/>
              <w:rPr>
                <w:i/>
                <w:iCs/>
                <w:color w:val="000000" w:themeColor="text1"/>
              </w:rPr>
            </w:pPr>
            <w:r w:rsidRPr="000D2138">
              <w:rPr>
                <w:i/>
                <w:iCs/>
                <w:color w:val="000000" w:themeColor="text1"/>
              </w:rPr>
              <w:t> </w:t>
            </w:r>
          </w:p>
        </w:tc>
      </w:tr>
      <w:tr w:rsidR="00634506" w:rsidRPr="000D2138" w14:paraId="0457EBB9" w14:textId="77777777">
        <w:trPr>
          <w:trHeight w:val="315"/>
        </w:trPr>
        <w:tc>
          <w:tcPr>
            <w:tcW w:w="747" w:type="dxa"/>
            <w:tcBorders>
              <w:top w:val="nil"/>
              <w:left w:val="single" w:sz="4" w:space="0" w:color="auto"/>
              <w:bottom w:val="single" w:sz="4" w:space="0" w:color="auto"/>
              <w:right w:val="single" w:sz="4" w:space="0" w:color="auto"/>
            </w:tcBorders>
            <w:vAlign w:val="center"/>
          </w:tcPr>
          <w:p w14:paraId="0A706FFB" w14:textId="77777777" w:rsidR="00634506" w:rsidRPr="000D2138" w:rsidRDefault="009331AF">
            <w:pPr>
              <w:tabs>
                <w:tab w:val="left" w:pos="1418"/>
              </w:tabs>
              <w:jc w:val="center"/>
              <w:rPr>
                <w:i/>
                <w:iCs/>
                <w:color w:val="000000" w:themeColor="text1"/>
              </w:rPr>
            </w:pPr>
            <w:r w:rsidRPr="000D2138">
              <w:rPr>
                <w:i/>
                <w:iCs/>
                <w:color w:val="000000" w:themeColor="text1"/>
              </w:rPr>
              <w:t>2</w:t>
            </w:r>
          </w:p>
        </w:tc>
        <w:tc>
          <w:tcPr>
            <w:tcW w:w="1806" w:type="dxa"/>
            <w:tcBorders>
              <w:top w:val="nil"/>
              <w:left w:val="nil"/>
              <w:bottom w:val="single" w:sz="4" w:space="0" w:color="auto"/>
              <w:right w:val="single" w:sz="4" w:space="0" w:color="auto"/>
            </w:tcBorders>
            <w:vAlign w:val="center"/>
          </w:tcPr>
          <w:p w14:paraId="16849AE5" w14:textId="77777777" w:rsidR="00634506" w:rsidRPr="000D2138" w:rsidRDefault="009331AF">
            <w:pPr>
              <w:tabs>
                <w:tab w:val="left" w:pos="1418"/>
              </w:tabs>
              <w:rPr>
                <w:i/>
                <w:iCs/>
                <w:color w:val="000000" w:themeColor="text1"/>
              </w:rPr>
            </w:pPr>
            <w:r w:rsidRPr="000D2138">
              <w:rPr>
                <w:i/>
                <w:iCs/>
                <w:color w:val="000000" w:themeColor="text1"/>
              </w:rPr>
              <w:t>…</w:t>
            </w:r>
          </w:p>
        </w:tc>
        <w:tc>
          <w:tcPr>
            <w:tcW w:w="1571" w:type="dxa"/>
            <w:tcBorders>
              <w:top w:val="nil"/>
              <w:left w:val="nil"/>
              <w:bottom w:val="single" w:sz="4" w:space="0" w:color="auto"/>
              <w:right w:val="single" w:sz="4" w:space="0" w:color="auto"/>
            </w:tcBorders>
            <w:vAlign w:val="center"/>
          </w:tcPr>
          <w:p w14:paraId="78370B32" w14:textId="77777777" w:rsidR="00634506" w:rsidRPr="000D2138" w:rsidRDefault="009331AF">
            <w:pPr>
              <w:tabs>
                <w:tab w:val="left" w:pos="1418"/>
              </w:tabs>
              <w:rPr>
                <w:i/>
                <w:iCs/>
                <w:color w:val="000000" w:themeColor="text1"/>
              </w:rPr>
            </w:pPr>
            <w:r w:rsidRPr="000D2138">
              <w:rPr>
                <w:i/>
                <w:iCs/>
                <w:color w:val="000000" w:themeColor="text1"/>
              </w:rPr>
              <w:t> </w:t>
            </w:r>
          </w:p>
        </w:tc>
        <w:tc>
          <w:tcPr>
            <w:tcW w:w="1221" w:type="dxa"/>
            <w:tcBorders>
              <w:top w:val="nil"/>
              <w:left w:val="nil"/>
              <w:bottom w:val="single" w:sz="4" w:space="0" w:color="auto"/>
              <w:right w:val="single" w:sz="4" w:space="0" w:color="auto"/>
            </w:tcBorders>
            <w:vAlign w:val="center"/>
          </w:tcPr>
          <w:p w14:paraId="72B56C5B" w14:textId="77777777" w:rsidR="00634506" w:rsidRPr="000D2138" w:rsidRDefault="00634506">
            <w:pPr>
              <w:tabs>
                <w:tab w:val="left" w:pos="1418"/>
              </w:tabs>
              <w:jc w:val="center"/>
              <w:rPr>
                <w:i/>
                <w:iCs/>
                <w:color w:val="000000" w:themeColor="text1"/>
              </w:rPr>
            </w:pPr>
          </w:p>
        </w:tc>
        <w:tc>
          <w:tcPr>
            <w:tcW w:w="901" w:type="dxa"/>
            <w:tcBorders>
              <w:top w:val="nil"/>
              <w:left w:val="nil"/>
              <w:bottom w:val="single" w:sz="4" w:space="0" w:color="auto"/>
              <w:right w:val="single" w:sz="4" w:space="0" w:color="auto"/>
            </w:tcBorders>
            <w:vAlign w:val="center"/>
          </w:tcPr>
          <w:p w14:paraId="350ACE2E" w14:textId="77777777" w:rsidR="00634506" w:rsidRPr="000D2138" w:rsidRDefault="00634506">
            <w:pPr>
              <w:tabs>
                <w:tab w:val="left" w:pos="1418"/>
              </w:tabs>
              <w:jc w:val="center"/>
              <w:rPr>
                <w:i/>
                <w:iCs/>
                <w:color w:val="000000" w:themeColor="text1"/>
              </w:rPr>
            </w:pPr>
          </w:p>
        </w:tc>
        <w:tc>
          <w:tcPr>
            <w:tcW w:w="1126" w:type="dxa"/>
            <w:tcBorders>
              <w:top w:val="nil"/>
              <w:left w:val="nil"/>
              <w:bottom w:val="single" w:sz="4" w:space="0" w:color="auto"/>
              <w:right w:val="single" w:sz="4" w:space="0" w:color="auto"/>
            </w:tcBorders>
            <w:noWrap/>
            <w:vAlign w:val="center"/>
          </w:tcPr>
          <w:p w14:paraId="7A947C92" w14:textId="77777777" w:rsidR="00634506" w:rsidRPr="000D2138" w:rsidRDefault="009331AF">
            <w:pPr>
              <w:tabs>
                <w:tab w:val="left" w:pos="1418"/>
              </w:tabs>
              <w:rPr>
                <w:i/>
                <w:color w:val="000000" w:themeColor="text1"/>
              </w:rPr>
            </w:pPr>
            <w:r w:rsidRPr="000D2138">
              <w:rPr>
                <w:i/>
                <w:color w:val="000000" w:themeColor="text1"/>
              </w:rPr>
              <w:t> </w:t>
            </w:r>
          </w:p>
        </w:tc>
        <w:tc>
          <w:tcPr>
            <w:tcW w:w="2268" w:type="dxa"/>
            <w:tcBorders>
              <w:top w:val="nil"/>
              <w:left w:val="nil"/>
              <w:bottom w:val="single" w:sz="4" w:space="0" w:color="auto"/>
              <w:right w:val="single" w:sz="4" w:space="0" w:color="auto"/>
            </w:tcBorders>
            <w:vAlign w:val="center"/>
          </w:tcPr>
          <w:p w14:paraId="2D7BE048" w14:textId="77777777" w:rsidR="00634506" w:rsidRPr="000D2138" w:rsidRDefault="009331AF">
            <w:pPr>
              <w:tabs>
                <w:tab w:val="left" w:pos="1418"/>
              </w:tabs>
              <w:jc w:val="center"/>
              <w:rPr>
                <w:i/>
                <w:iCs/>
                <w:color w:val="000000" w:themeColor="text1"/>
              </w:rPr>
            </w:pPr>
            <w:r w:rsidRPr="000D2138">
              <w:rPr>
                <w:i/>
                <w:iCs/>
                <w:color w:val="000000" w:themeColor="text1"/>
              </w:rPr>
              <w:t> </w:t>
            </w:r>
          </w:p>
        </w:tc>
      </w:tr>
      <w:tr w:rsidR="00634506" w:rsidRPr="000D2138" w14:paraId="199A9754" w14:textId="77777777">
        <w:trPr>
          <w:trHeight w:val="315"/>
        </w:trPr>
        <w:tc>
          <w:tcPr>
            <w:tcW w:w="747" w:type="dxa"/>
            <w:tcBorders>
              <w:top w:val="nil"/>
              <w:left w:val="single" w:sz="4" w:space="0" w:color="auto"/>
              <w:bottom w:val="single" w:sz="4" w:space="0" w:color="auto"/>
              <w:right w:val="single" w:sz="4" w:space="0" w:color="auto"/>
            </w:tcBorders>
            <w:vAlign w:val="center"/>
          </w:tcPr>
          <w:p w14:paraId="3BFAC936" w14:textId="77777777" w:rsidR="00634506" w:rsidRPr="000D2138" w:rsidRDefault="009331AF">
            <w:pPr>
              <w:tabs>
                <w:tab w:val="left" w:pos="1418"/>
              </w:tabs>
              <w:jc w:val="center"/>
              <w:rPr>
                <w:b/>
                <w:bCs/>
                <w:i/>
                <w:color w:val="000000" w:themeColor="text1"/>
              </w:rPr>
            </w:pPr>
            <w:r w:rsidRPr="000D2138">
              <w:rPr>
                <w:b/>
                <w:bCs/>
                <w:i/>
                <w:color w:val="000000" w:themeColor="text1"/>
              </w:rPr>
              <w:t>I.2</w:t>
            </w:r>
          </w:p>
        </w:tc>
        <w:tc>
          <w:tcPr>
            <w:tcW w:w="6625" w:type="dxa"/>
            <w:gridSpan w:val="5"/>
            <w:tcBorders>
              <w:top w:val="single" w:sz="4" w:space="0" w:color="auto"/>
              <w:left w:val="nil"/>
              <w:bottom w:val="single" w:sz="4" w:space="0" w:color="auto"/>
              <w:right w:val="single" w:sz="4" w:space="0" w:color="auto"/>
            </w:tcBorders>
            <w:vAlign w:val="center"/>
          </w:tcPr>
          <w:p w14:paraId="1F05EE84" w14:textId="77777777" w:rsidR="00634506" w:rsidRPr="000D2138" w:rsidRDefault="009331AF">
            <w:pPr>
              <w:tabs>
                <w:tab w:val="left" w:pos="1418"/>
              </w:tabs>
              <w:rPr>
                <w:b/>
                <w:bCs/>
                <w:i/>
                <w:iCs/>
                <w:color w:val="000000" w:themeColor="text1"/>
              </w:rPr>
            </w:pPr>
            <w:r w:rsidRPr="000D2138">
              <w:rPr>
                <w:b/>
                <w:bCs/>
                <w:i/>
                <w:iCs/>
                <w:color w:val="000000" w:themeColor="text1"/>
              </w:rPr>
              <w:t>Hạng mục 2</w:t>
            </w:r>
          </w:p>
        </w:tc>
        <w:tc>
          <w:tcPr>
            <w:tcW w:w="2268" w:type="dxa"/>
            <w:tcBorders>
              <w:top w:val="nil"/>
              <w:left w:val="nil"/>
              <w:bottom w:val="single" w:sz="4" w:space="0" w:color="auto"/>
              <w:right w:val="single" w:sz="4" w:space="0" w:color="auto"/>
            </w:tcBorders>
            <w:vAlign w:val="center"/>
          </w:tcPr>
          <w:p w14:paraId="419C05E2" w14:textId="77777777" w:rsidR="00634506" w:rsidRPr="000D2138" w:rsidRDefault="009331AF">
            <w:pPr>
              <w:tabs>
                <w:tab w:val="left" w:pos="1418"/>
              </w:tabs>
              <w:jc w:val="center"/>
              <w:rPr>
                <w:b/>
                <w:bCs/>
                <w:color w:val="000000" w:themeColor="text1"/>
              </w:rPr>
            </w:pPr>
            <w:r w:rsidRPr="000D2138">
              <w:rPr>
                <w:b/>
                <w:bCs/>
                <w:color w:val="000000" w:themeColor="text1"/>
              </w:rPr>
              <w:t>A2</w:t>
            </w:r>
          </w:p>
        </w:tc>
      </w:tr>
      <w:tr w:rsidR="00634506" w:rsidRPr="000D2138" w14:paraId="7C3B952C" w14:textId="77777777">
        <w:trPr>
          <w:trHeight w:val="315"/>
        </w:trPr>
        <w:tc>
          <w:tcPr>
            <w:tcW w:w="747" w:type="dxa"/>
            <w:tcBorders>
              <w:top w:val="nil"/>
              <w:left w:val="single" w:sz="4" w:space="0" w:color="auto"/>
              <w:bottom w:val="single" w:sz="4" w:space="0" w:color="auto"/>
              <w:right w:val="single" w:sz="4" w:space="0" w:color="auto"/>
            </w:tcBorders>
            <w:vAlign w:val="center"/>
          </w:tcPr>
          <w:p w14:paraId="5AAC3E64" w14:textId="77777777" w:rsidR="00634506" w:rsidRPr="000D2138" w:rsidRDefault="009331AF">
            <w:pPr>
              <w:tabs>
                <w:tab w:val="left" w:pos="1418"/>
              </w:tabs>
              <w:jc w:val="center"/>
              <w:rPr>
                <w:i/>
                <w:iCs/>
                <w:color w:val="000000" w:themeColor="text1"/>
              </w:rPr>
            </w:pPr>
            <w:r w:rsidRPr="000D2138">
              <w:rPr>
                <w:i/>
                <w:iCs/>
                <w:color w:val="000000" w:themeColor="text1"/>
              </w:rPr>
              <w:t>1</w:t>
            </w:r>
          </w:p>
        </w:tc>
        <w:tc>
          <w:tcPr>
            <w:tcW w:w="1806" w:type="dxa"/>
            <w:tcBorders>
              <w:top w:val="nil"/>
              <w:left w:val="nil"/>
              <w:bottom w:val="single" w:sz="4" w:space="0" w:color="auto"/>
              <w:right w:val="single" w:sz="4" w:space="0" w:color="auto"/>
            </w:tcBorders>
            <w:vAlign w:val="center"/>
          </w:tcPr>
          <w:p w14:paraId="1CE26A1B" w14:textId="77777777" w:rsidR="00634506" w:rsidRPr="000D2138" w:rsidRDefault="009331AF">
            <w:pPr>
              <w:tabs>
                <w:tab w:val="left" w:pos="1418"/>
              </w:tabs>
              <w:rPr>
                <w:i/>
                <w:iCs/>
                <w:color w:val="000000" w:themeColor="text1"/>
              </w:rPr>
            </w:pPr>
            <w:r w:rsidRPr="000D2138">
              <w:rPr>
                <w:i/>
                <w:iCs/>
                <w:color w:val="000000" w:themeColor="text1"/>
              </w:rPr>
              <w:t>…</w:t>
            </w:r>
          </w:p>
        </w:tc>
        <w:tc>
          <w:tcPr>
            <w:tcW w:w="1571" w:type="dxa"/>
            <w:tcBorders>
              <w:top w:val="nil"/>
              <w:left w:val="nil"/>
              <w:bottom w:val="single" w:sz="4" w:space="0" w:color="auto"/>
              <w:right w:val="single" w:sz="4" w:space="0" w:color="auto"/>
            </w:tcBorders>
            <w:vAlign w:val="center"/>
          </w:tcPr>
          <w:p w14:paraId="350D573D" w14:textId="77777777" w:rsidR="00634506" w:rsidRPr="000D2138" w:rsidRDefault="009331AF">
            <w:pPr>
              <w:tabs>
                <w:tab w:val="left" w:pos="1418"/>
              </w:tabs>
              <w:rPr>
                <w:b/>
                <w:bCs/>
                <w:i/>
                <w:color w:val="000000" w:themeColor="text1"/>
              </w:rPr>
            </w:pPr>
            <w:r w:rsidRPr="000D2138">
              <w:rPr>
                <w:b/>
                <w:bCs/>
                <w:i/>
                <w:color w:val="000000" w:themeColor="text1"/>
              </w:rPr>
              <w:t> </w:t>
            </w:r>
          </w:p>
        </w:tc>
        <w:tc>
          <w:tcPr>
            <w:tcW w:w="1221" w:type="dxa"/>
            <w:tcBorders>
              <w:top w:val="nil"/>
              <w:left w:val="nil"/>
              <w:bottom w:val="single" w:sz="4" w:space="0" w:color="auto"/>
              <w:right w:val="single" w:sz="4" w:space="0" w:color="auto"/>
            </w:tcBorders>
            <w:vAlign w:val="center"/>
          </w:tcPr>
          <w:p w14:paraId="5BD8994C" w14:textId="77777777" w:rsidR="00634506" w:rsidRPr="000D2138" w:rsidRDefault="009331AF">
            <w:pPr>
              <w:tabs>
                <w:tab w:val="left" w:pos="1418"/>
              </w:tabs>
              <w:rPr>
                <w:b/>
                <w:bCs/>
                <w:i/>
                <w:color w:val="000000" w:themeColor="text1"/>
              </w:rPr>
            </w:pPr>
            <w:r w:rsidRPr="000D2138">
              <w:rPr>
                <w:b/>
                <w:bCs/>
                <w:i/>
                <w:color w:val="000000" w:themeColor="text1"/>
              </w:rPr>
              <w:t> </w:t>
            </w:r>
          </w:p>
        </w:tc>
        <w:tc>
          <w:tcPr>
            <w:tcW w:w="901" w:type="dxa"/>
            <w:tcBorders>
              <w:top w:val="nil"/>
              <w:left w:val="nil"/>
              <w:bottom w:val="single" w:sz="4" w:space="0" w:color="auto"/>
              <w:right w:val="single" w:sz="4" w:space="0" w:color="auto"/>
            </w:tcBorders>
            <w:vAlign w:val="center"/>
          </w:tcPr>
          <w:p w14:paraId="1F7DE628" w14:textId="77777777" w:rsidR="00634506" w:rsidRPr="000D2138" w:rsidRDefault="009331AF">
            <w:pPr>
              <w:tabs>
                <w:tab w:val="left" w:pos="1418"/>
              </w:tabs>
              <w:rPr>
                <w:b/>
                <w:bCs/>
                <w:i/>
                <w:color w:val="000000" w:themeColor="text1"/>
              </w:rPr>
            </w:pPr>
            <w:r w:rsidRPr="000D2138">
              <w:rPr>
                <w:b/>
                <w:bCs/>
                <w:i/>
                <w:color w:val="000000" w:themeColor="text1"/>
              </w:rPr>
              <w:t> </w:t>
            </w:r>
          </w:p>
        </w:tc>
        <w:tc>
          <w:tcPr>
            <w:tcW w:w="1126" w:type="dxa"/>
            <w:tcBorders>
              <w:top w:val="nil"/>
              <w:left w:val="nil"/>
              <w:bottom w:val="single" w:sz="4" w:space="0" w:color="auto"/>
              <w:right w:val="single" w:sz="4" w:space="0" w:color="auto"/>
            </w:tcBorders>
            <w:vAlign w:val="center"/>
          </w:tcPr>
          <w:p w14:paraId="3BF35570" w14:textId="77777777" w:rsidR="00634506" w:rsidRPr="000D2138" w:rsidRDefault="009331AF">
            <w:pPr>
              <w:tabs>
                <w:tab w:val="left" w:pos="1418"/>
              </w:tabs>
              <w:rPr>
                <w:b/>
                <w:bCs/>
                <w:i/>
                <w:color w:val="000000" w:themeColor="text1"/>
              </w:rPr>
            </w:pPr>
            <w:r w:rsidRPr="000D2138">
              <w:rPr>
                <w:b/>
                <w:bCs/>
                <w:i/>
                <w:color w:val="000000" w:themeColor="text1"/>
              </w:rPr>
              <w:t> </w:t>
            </w:r>
          </w:p>
        </w:tc>
        <w:tc>
          <w:tcPr>
            <w:tcW w:w="2268" w:type="dxa"/>
            <w:tcBorders>
              <w:top w:val="nil"/>
              <w:left w:val="nil"/>
              <w:bottom w:val="single" w:sz="4" w:space="0" w:color="auto"/>
              <w:right w:val="single" w:sz="4" w:space="0" w:color="auto"/>
            </w:tcBorders>
            <w:vAlign w:val="center"/>
          </w:tcPr>
          <w:p w14:paraId="0121796A" w14:textId="77777777" w:rsidR="00634506" w:rsidRPr="000D2138" w:rsidRDefault="009331AF">
            <w:pPr>
              <w:tabs>
                <w:tab w:val="left" w:pos="1418"/>
              </w:tabs>
              <w:jc w:val="center"/>
              <w:rPr>
                <w:b/>
                <w:bCs/>
                <w:color w:val="000000" w:themeColor="text1"/>
              </w:rPr>
            </w:pPr>
            <w:r w:rsidRPr="000D2138">
              <w:rPr>
                <w:b/>
                <w:bCs/>
                <w:color w:val="000000" w:themeColor="text1"/>
              </w:rPr>
              <w:t> </w:t>
            </w:r>
          </w:p>
        </w:tc>
      </w:tr>
      <w:tr w:rsidR="00634506" w:rsidRPr="000D2138" w14:paraId="1E3386DC" w14:textId="77777777">
        <w:trPr>
          <w:trHeight w:val="315"/>
        </w:trPr>
        <w:tc>
          <w:tcPr>
            <w:tcW w:w="747" w:type="dxa"/>
            <w:tcBorders>
              <w:top w:val="nil"/>
              <w:left w:val="single" w:sz="4" w:space="0" w:color="auto"/>
              <w:bottom w:val="single" w:sz="4" w:space="0" w:color="auto"/>
              <w:right w:val="single" w:sz="4" w:space="0" w:color="auto"/>
            </w:tcBorders>
            <w:vAlign w:val="center"/>
          </w:tcPr>
          <w:p w14:paraId="14D6A5A2" w14:textId="77777777" w:rsidR="00634506" w:rsidRPr="000D2138" w:rsidRDefault="009331AF">
            <w:pPr>
              <w:tabs>
                <w:tab w:val="left" w:pos="1418"/>
              </w:tabs>
              <w:jc w:val="center"/>
              <w:rPr>
                <w:i/>
                <w:iCs/>
                <w:color w:val="000000" w:themeColor="text1"/>
              </w:rPr>
            </w:pPr>
            <w:r w:rsidRPr="000D2138">
              <w:rPr>
                <w:i/>
                <w:iCs/>
                <w:color w:val="000000" w:themeColor="text1"/>
              </w:rPr>
              <w:t>2</w:t>
            </w:r>
          </w:p>
        </w:tc>
        <w:tc>
          <w:tcPr>
            <w:tcW w:w="1806" w:type="dxa"/>
            <w:tcBorders>
              <w:top w:val="nil"/>
              <w:left w:val="nil"/>
              <w:bottom w:val="single" w:sz="4" w:space="0" w:color="auto"/>
              <w:right w:val="single" w:sz="4" w:space="0" w:color="auto"/>
            </w:tcBorders>
            <w:vAlign w:val="center"/>
          </w:tcPr>
          <w:p w14:paraId="099D0568" w14:textId="77777777" w:rsidR="00634506" w:rsidRPr="000D2138" w:rsidRDefault="009331AF">
            <w:pPr>
              <w:tabs>
                <w:tab w:val="left" w:pos="1418"/>
              </w:tabs>
              <w:rPr>
                <w:i/>
                <w:iCs/>
                <w:color w:val="000000" w:themeColor="text1"/>
              </w:rPr>
            </w:pPr>
            <w:r w:rsidRPr="000D2138">
              <w:rPr>
                <w:i/>
                <w:iCs/>
                <w:color w:val="000000" w:themeColor="text1"/>
              </w:rPr>
              <w:t>…</w:t>
            </w:r>
          </w:p>
        </w:tc>
        <w:tc>
          <w:tcPr>
            <w:tcW w:w="1571" w:type="dxa"/>
            <w:tcBorders>
              <w:top w:val="nil"/>
              <w:left w:val="nil"/>
              <w:bottom w:val="single" w:sz="4" w:space="0" w:color="auto"/>
              <w:right w:val="single" w:sz="4" w:space="0" w:color="auto"/>
            </w:tcBorders>
            <w:vAlign w:val="center"/>
          </w:tcPr>
          <w:p w14:paraId="67E51A2E" w14:textId="77777777" w:rsidR="00634506" w:rsidRPr="000D2138" w:rsidRDefault="009331AF">
            <w:pPr>
              <w:tabs>
                <w:tab w:val="left" w:pos="1418"/>
              </w:tabs>
              <w:rPr>
                <w:b/>
                <w:bCs/>
                <w:i/>
                <w:color w:val="000000" w:themeColor="text1"/>
              </w:rPr>
            </w:pPr>
            <w:r w:rsidRPr="000D2138">
              <w:rPr>
                <w:b/>
                <w:bCs/>
                <w:i/>
                <w:color w:val="000000" w:themeColor="text1"/>
              </w:rPr>
              <w:t> </w:t>
            </w:r>
          </w:p>
        </w:tc>
        <w:tc>
          <w:tcPr>
            <w:tcW w:w="1221" w:type="dxa"/>
            <w:tcBorders>
              <w:top w:val="nil"/>
              <w:left w:val="nil"/>
              <w:bottom w:val="single" w:sz="4" w:space="0" w:color="auto"/>
              <w:right w:val="single" w:sz="4" w:space="0" w:color="auto"/>
            </w:tcBorders>
            <w:vAlign w:val="center"/>
          </w:tcPr>
          <w:p w14:paraId="5B2A47C7" w14:textId="77777777" w:rsidR="00634506" w:rsidRPr="000D2138" w:rsidRDefault="009331AF">
            <w:pPr>
              <w:tabs>
                <w:tab w:val="left" w:pos="1418"/>
              </w:tabs>
              <w:rPr>
                <w:b/>
                <w:bCs/>
                <w:i/>
                <w:color w:val="000000" w:themeColor="text1"/>
              </w:rPr>
            </w:pPr>
            <w:r w:rsidRPr="000D2138">
              <w:rPr>
                <w:b/>
                <w:bCs/>
                <w:i/>
                <w:color w:val="000000" w:themeColor="text1"/>
              </w:rPr>
              <w:t> </w:t>
            </w:r>
          </w:p>
        </w:tc>
        <w:tc>
          <w:tcPr>
            <w:tcW w:w="901" w:type="dxa"/>
            <w:tcBorders>
              <w:top w:val="nil"/>
              <w:left w:val="nil"/>
              <w:bottom w:val="single" w:sz="4" w:space="0" w:color="auto"/>
              <w:right w:val="single" w:sz="4" w:space="0" w:color="auto"/>
            </w:tcBorders>
            <w:vAlign w:val="center"/>
          </w:tcPr>
          <w:p w14:paraId="00107ACF" w14:textId="77777777" w:rsidR="00634506" w:rsidRPr="000D2138" w:rsidRDefault="009331AF">
            <w:pPr>
              <w:tabs>
                <w:tab w:val="left" w:pos="1418"/>
              </w:tabs>
              <w:rPr>
                <w:b/>
                <w:bCs/>
                <w:i/>
                <w:color w:val="000000" w:themeColor="text1"/>
              </w:rPr>
            </w:pPr>
            <w:r w:rsidRPr="000D2138">
              <w:rPr>
                <w:b/>
                <w:bCs/>
                <w:i/>
                <w:color w:val="000000" w:themeColor="text1"/>
              </w:rPr>
              <w:t> </w:t>
            </w:r>
          </w:p>
        </w:tc>
        <w:tc>
          <w:tcPr>
            <w:tcW w:w="1126" w:type="dxa"/>
            <w:tcBorders>
              <w:top w:val="nil"/>
              <w:left w:val="nil"/>
              <w:bottom w:val="single" w:sz="4" w:space="0" w:color="auto"/>
              <w:right w:val="single" w:sz="4" w:space="0" w:color="auto"/>
            </w:tcBorders>
            <w:vAlign w:val="center"/>
          </w:tcPr>
          <w:p w14:paraId="1343FEB1" w14:textId="77777777" w:rsidR="00634506" w:rsidRPr="000D2138" w:rsidRDefault="009331AF">
            <w:pPr>
              <w:tabs>
                <w:tab w:val="left" w:pos="1418"/>
              </w:tabs>
              <w:rPr>
                <w:b/>
                <w:bCs/>
                <w:i/>
                <w:color w:val="000000" w:themeColor="text1"/>
              </w:rPr>
            </w:pPr>
            <w:r w:rsidRPr="000D2138">
              <w:rPr>
                <w:b/>
                <w:bCs/>
                <w:i/>
                <w:color w:val="000000" w:themeColor="text1"/>
              </w:rPr>
              <w:t> </w:t>
            </w:r>
          </w:p>
        </w:tc>
        <w:tc>
          <w:tcPr>
            <w:tcW w:w="2268" w:type="dxa"/>
            <w:tcBorders>
              <w:top w:val="nil"/>
              <w:left w:val="nil"/>
              <w:bottom w:val="single" w:sz="4" w:space="0" w:color="auto"/>
              <w:right w:val="single" w:sz="4" w:space="0" w:color="auto"/>
            </w:tcBorders>
            <w:vAlign w:val="center"/>
          </w:tcPr>
          <w:p w14:paraId="328E7537" w14:textId="77777777" w:rsidR="00634506" w:rsidRPr="000D2138" w:rsidRDefault="009331AF">
            <w:pPr>
              <w:tabs>
                <w:tab w:val="left" w:pos="1418"/>
              </w:tabs>
              <w:jc w:val="center"/>
              <w:rPr>
                <w:b/>
                <w:bCs/>
                <w:color w:val="000000" w:themeColor="text1"/>
              </w:rPr>
            </w:pPr>
            <w:r w:rsidRPr="000D2138">
              <w:rPr>
                <w:b/>
                <w:bCs/>
                <w:color w:val="000000" w:themeColor="text1"/>
              </w:rPr>
              <w:t> </w:t>
            </w:r>
          </w:p>
        </w:tc>
      </w:tr>
      <w:tr w:rsidR="00634506" w:rsidRPr="000D2138" w14:paraId="0A9A16CF" w14:textId="77777777">
        <w:trPr>
          <w:trHeight w:val="315"/>
        </w:trPr>
        <w:tc>
          <w:tcPr>
            <w:tcW w:w="747" w:type="dxa"/>
            <w:tcBorders>
              <w:top w:val="nil"/>
              <w:left w:val="single" w:sz="4" w:space="0" w:color="auto"/>
              <w:bottom w:val="single" w:sz="4" w:space="0" w:color="auto"/>
              <w:right w:val="single" w:sz="4" w:space="0" w:color="auto"/>
            </w:tcBorders>
            <w:vAlign w:val="center"/>
          </w:tcPr>
          <w:p w14:paraId="39C958F3" w14:textId="77777777" w:rsidR="00634506" w:rsidRPr="000D2138" w:rsidRDefault="009331AF">
            <w:pPr>
              <w:tabs>
                <w:tab w:val="left" w:pos="1418"/>
              </w:tabs>
              <w:jc w:val="center"/>
              <w:rPr>
                <w:i/>
                <w:iCs/>
                <w:color w:val="000000" w:themeColor="text1"/>
              </w:rPr>
            </w:pPr>
            <w:r w:rsidRPr="000D2138">
              <w:rPr>
                <w:i/>
                <w:iCs/>
                <w:color w:val="000000" w:themeColor="text1"/>
              </w:rPr>
              <w:t>..</w:t>
            </w:r>
          </w:p>
        </w:tc>
        <w:tc>
          <w:tcPr>
            <w:tcW w:w="1806" w:type="dxa"/>
            <w:tcBorders>
              <w:top w:val="nil"/>
              <w:left w:val="nil"/>
              <w:bottom w:val="single" w:sz="4" w:space="0" w:color="auto"/>
              <w:right w:val="single" w:sz="4" w:space="0" w:color="auto"/>
            </w:tcBorders>
            <w:vAlign w:val="center"/>
          </w:tcPr>
          <w:p w14:paraId="7C663080" w14:textId="77777777" w:rsidR="00634506" w:rsidRPr="000D2138" w:rsidRDefault="009331AF">
            <w:pPr>
              <w:tabs>
                <w:tab w:val="left" w:pos="1418"/>
              </w:tabs>
              <w:rPr>
                <w:i/>
                <w:iCs/>
                <w:color w:val="000000" w:themeColor="text1"/>
              </w:rPr>
            </w:pPr>
            <w:r w:rsidRPr="000D2138">
              <w:rPr>
                <w:i/>
                <w:iCs/>
                <w:color w:val="000000" w:themeColor="text1"/>
              </w:rPr>
              <w:t>…</w:t>
            </w:r>
          </w:p>
        </w:tc>
        <w:tc>
          <w:tcPr>
            <w:tcW w:w="1571" w:type="dxa"/>
            <w:tcBorders>
              <w:top w:val="nil"/>
              <w:left w:val="nil"/>
              <w:bottom w:val="single" w:sz="4" w:space="0" w:color="auto"/>
              <w:right w:val="single" w:sz="4" w:space="0" w:color="auto"/>
            </w:tcBorders>
            <w:vAlign w:val="center"/>
          </w:tcPr>
          <w:p w14:paraId="775F909D" w14:textId="77777777" w:rsidR="00634506" w:rsidRPr="000D2138" w:rsidRDefault="00634506">
            <w:pPr>
              <w:tabs>
                <w:tab w:val="left" w:pos="1418"/>
              </w:tabs>
              <w:rPr>
                <w:b/>
                <w:bCs/>
                <w:i/>
                <w:color w:val="000000" w:themeColor="text1"/>
              </w:rPr>
            </w:pPr>
          </w:p>
        </w:tc>
        <w:tc>
          <w:tcPr>
            <w:tcW w:w="1221" w:type="dxa"/>
            <w:tcBorders>
              <w:top w:val="nil"/>
              <w:left w:val="nil"/>
              <w:bottom w:val="single" w:sz="4" w:space="0" w:color="auto"/>
              <w:right w:val="single" w:sz="4" w:space="0" w:color="auto"/>
            </w:tcBorders>
            <w:vAlign w:val="center"/>
          </w:tcPr>
          <w:p w14:paraId="283BC974" w14:textId="77777777" w:rsidR="00634506" w:rsidRPr="000D2138" w:rsidRDefault="00634506">
            <w:pPr>
              <w:tabs>
                <w:tab w:val="left" w:pos="1418"/>
              </w:tabs>
              <w:rPr>
                <w:b/>
                <w:bCs/>
                <w:i/>
                <w:color w:val="000000" w:themeColor="text1"/>
              </w:rPr>
            </w:pPr>
          </w:p>
        </w:tc>
        <w:tc>
          <w:tcPr>
            <w:tcW w:w="901" w:type="dxa"/>
            <w:tcBorders>
              <w:top w:val="nil"/>
              <w:left w:val="nil"/>
              <w:bottom w:val="single" w:sz="4" w:space="0" w:color="auto"/>
              <w:right w:val="single" w:sz="4" w:space="0" w:color="auto"/>
            </w:tcBorders>
            <w:vAlign w:val="center"/>
          </w:tcPr>
          <w:p w14:paraId="18AC28B5" w14:textId="77777777" w:rsidR="00634506" w:rsidRPr="000D2138" w:rsidRDefault="00634506">
            <w:pPr>
              <w:tabs>
                <w:tab w:val="left" w:pos="1418"/>
              </w:tabs>
              <w:rPr>
                <w:b/>
                <w:bCs/>
                <w:i/>
                <w:color w:val="000000" w:themeColor="text1"/>
              </w:rPr>
            </w:pPr>
          </w:p>
        </w:tc>
        <w:tc>
          <w:tcPr>
            <w:tcW w:w="1126" w:type="dxa"/>
            <w:tcBorders>
              <w:top w:val="nil"/>
              <w:left w:val="nil"/>
              <w:bottom w:val="single" w:sz="4" w:space="0" w:color="auto"/>
              <w:right w:val="single" w:sz="4" w:space="0" w:color="auto"/>
            </w:tcBorders>
            <w:vAlign w:val="center"/>
          </w:tcPr>
          <w:p w14:paraId="1FA258C2" w14:textId="77777777" w:rsidR="00634506" w:rsidRPr="000D2138" w:rsidRDefault="00634506">
            <w:pPr>
              <w:tabs>
                <w:tab w:val="left" w:pos="1418"/>
              </w:tabs>
              <w:rPr>
                <w:b/>
                <w:bCs/>
                <w:i/>
                <w:color w:val="000000" w:themeColor="text1"/>
              </w:rPr>
            </w:pPr>
          </w:p>
        </w:tc>
        <w:tc>
          <w:tcPr>
            <w:tcW w:w="2268" w:type="dxa"/>
            <w:tcBorders>
              <w:top w:val="nil"/>
              <w:left w:val="nil"/>
              <w:bottom w:val="single" w:sz="4" w:space="0" w:color="auto"/>
              <w:right w:val="single" w:sz="4" w:space="0" w:color="auto"/>
            </w:tcBorders>
            <w:vAlign w:val="center"/>
          </w:tcPr>
          <w:p w14:paraId="3233DC60" w14:textId="77777777" w:rsidR="00634506" w:rsidRPr="000D2138" w:rsidRDefault="009331AF">
            <w:pPr>
              <w:tabs>
                <w:tab w:val="left" w:pos="1418"/>
              </w:tabs>
              <w:jc w:val="center"/>
              <w:rPr>
                <w:b/>
                <w:bCs/>
                <w:color w:val="000000" w:themeColor="text1"/>
              </w:rPr>
            </w:pPr>
            <w:r w:rsidRPr="000D2138">
              <w:rPr>
                <w:b/>
                <w:bCs/>
                <w:color w:val="000000" w:themeColor="text1"/>
              </w:rPr>
              <w:t>…</w:t>
            </w:r>
          </w:p>
        </w:tc>
      </w:tr>
      <w:tr w:rsidR="00634506" w:rsidRPr="000D2138" w14:paraId="38C81BFC" w14:textId="77777777">
        <w:trPr>
          <w:trHeight w:val="329"/>
        </w:trPr>
        <w:tc>
          <w:tcPr>
            <w:tcW w:w="747" w:type="dxa"/>
            <w:tcBorders>
              <w:top w:val="nil"/>
              <w:left w:val="single" w:sz="4" w:space="0" w:color="auto"/>
              <w:bottom w:val="single" w:sz="4" w:space="0" w:color="auto"/>
              <w:right w:val="single" w:sz="4" w:space="0" w:color="auto"/>
            </w:tcBorders>
            <w:vAlign w:val="center"/>
          </w:tcPr>
          <w:p w14:paraId="5469C50F" w14:textId="77777777" w:rsidR="00634506" w:rsidRPr="000D2138" w:rsidRDefault="009331AF">
            <w:pPr>
              <w:tabs>
                <w:tab w:val="left" w:pos="1418"/>
              </w:tabs>
              <w:jc w:val="center"/>
              <w:rPr>
                <w:b/>
                <w:bCs/>
                <w:color w:val="000000" w:themeColor="text1"/>
              </w:rPr>
            </w:pPr>
            <w:r w:rsidRPr="000D2138">
              <w:rPr>
                <w:b/>
                <w:bCs/>
                <w:color w:val="000000" w:themeColor="text1"/>
              </w:rPr>
              <w:t>II</w:t>
            </w:r>
          </w:p>
        </w:tc>
        <w:tc>
          <w:tcPr>
            <w:tcW w:w="6625" w:type="dxa"/>
            <w:gridSpan w:val="5"/>
            <w:tcBorders>
              <w:top w:val="nil"/>
              <w:left w:val="nil"/>
              <w:bottom w:val="single" w:sz="4" w:space="0" w:color="auto"/>
              <w:right w:val="single" w:sz="4" w:space="0" w:color="auto"/>
            </w:tcBorders>
            <w:vAlign w:val="center"/>
          </w:tcPr>
          <w:p w14:paraId="78B9C3B0" w14:textId="77777777" w:rsidR="00634506" w:rsidRPr="000D2138" w:rsidRDefault="009331AF">
            <w:pPr>
              <w:tabs>
                <w:tab w:val="left" w:pos="1418"/>
              </w:tabs>
              <w:rPr>
                <w:color w:val="000000" w:themeColor="text1"/>
              </w:rPr>
            </w:pPr>
            <w:r w:rsidRPr="000D2138">
              <w:rPr>
                <w:b/>
                <w:bCs/>
                <w:color w:val="000000" w:themeColor="text1"/>
              </w:rPr>
              <w:t>Chi phí cho các hạng mục đề xuất tăng, giảm</w:t>
            </w:r>
          </w:p>
        </w:tc>
        <w:tc>
          <w:tcPr>
            <w:tcW w:w="2268" w:type="dxa"/>
            <w:tcBorders>
              <w:top w:val="nil"/>
              <w:left w:val="nil"/>
              <w:bottom w:val="single" w:sz="4" w:space="0" w:color="auto"/>
              <w:right w:val="single" w:sz="4" w:space="0" w:color="auto"/>
            </w:tcBorders>
            <w:vAlign w:val="center"/>
          </w:tcPr>
          <w:p w14:paraId="09951EB8" w14:textId="77777777" w:rsidR="00634506" w:rsidRPr="000D2138" w:rsidRDefault="00634506">
            <w:pPr>
              <w:tabs>
                <w:tab w:val="left" w:pos="1418"/>
              </w:tabs>
              <w:jc w:val="center"/>
              <w:rPr>
                <w:b/>
                <w:bCs/>
                <w:color w:val="000000" w:themeColor="text1"/>
              </w:rPr>
            </w:pPr>
          </w:p>
        </w:tc>
      </w:tr>
      <w:tr w:rsidR="00634506" w:rsidRPr="000D2138" w14:paraId="6FC13E57" w14:textId="77777777">
        <w:trPr>
          <w:trHeight w:val="690"/>
        </w:trPr>
        <w:tc>
          <w:tcPr>
            <w:tcW w:w="747" w:type="dxa"/>
            <w:tcBorders>
              <w:top w:val="nil"/>
              <w:left w:val="single" w:sz="4" w:space="0" w:color="auto"/>
              <w:bottom w:val="single" w:sz="4" w:space="0" w:color="auto"/>
              <w:right w:val="single" w:sz="4" w:space="0" w:color="auto"/>
            </w:tcBorders>
            <w:vAlign w:val="center"/>
          </w:tcPr>
          <w:p w14:paraId="6FE673A7" w14:textId="77777777" w:rsidR="00634506" w:rsidRPr="000D2138" w:rsidRDefault="009331AF">
            <w:pPr>
              <w:tabs>
                <w:tab w:val="left" w:pos="1418"/>
              </w:tabs>
              <w:jc w:val="center"/>
              <w:rPr>
                <w:bCs/>
                <w:i/>
                <w:color w:val="000000" w:themeColor="text1"/>
              </w:rPr>
            </w:pPr>
            <w:r w:rsidRPr="000D2138">
              <w:rPr>
                <w:bCs/>
                <w:i/>
                <w:color w:val="000000" w:themeColor="text1"/>
              </w:rPr>
              <w:t>1</w:t>
            </w:r>
          </w:p>
        </w:tc>
        <w:tc>
          <w:tcPr>
            <w:tcW w:w="1806" w:type="dxa"/>
            <w:tcBorders>
              <w:top w:val="nil"/>
              <w:left w:val="nil"/>
              <w:bottom w:val="single" w:sz="4" w:space="0" w:color="auto"/>
              <w:right w:val="single" w:sz="4" w:space="0" w:color="auto"/>
            </w:tcBorders>
            <w:vAlign w:val="center"/>
          </w:tcPr>
          <w:p w14:paraId="76EFB717" w14:textId="77777777" w:rsidR="00634506" w:rsidRPr="000D2138" w:rsidRDefault="009331AF">
            <w:pPr>
              <w:tabs>
                <w:tab w:val="left" w:pos="1418"/>
              </w:tabs>
              <w:rPr>
                <w:i/>
                <w:color w:val="000000" w:themeColor="text1"/>
              </w:rPr>
            </w:pPr>
            <w:r w:rsidRPr="000D2138">
              <w:rPr>
                <w:i/>
                <w:color w:val="000000" w:themeColor="text1"/>
              </w:rPr>
              <w:t>…….</w:t>
            </w:r>
          </w:p>
        </w:tc>
        <w:tc>
          <w:tcPr>
            <w:tcW w:w="1571" w:type="dxa"/>
            <w:tcBorders>
              <w:top w:val="nil"/>
              <w:left w:val="nil"/>
              <w:bottom w:val="single" w:sz="4" w:space="0" w:color="auto"/>
              <w:right w:val="single" w:sz="4" w:space="0" w:color="auto"/>
            </w:tcBorders>
            <w:vAlign w:val="center"/>
          </w:tcPr>
          <w:p w14:paraId="654FDD12" w14:textId="77777777" w:rsidR="00634506" w:rsidRPr="000D2138" w:rsidRDefault="00634506">
            <w:pPr>
              <w:tabs>
                <w:tab w:val="left" w:pos="1418"/>
              </w:tabs>
              <w:rPr>
                <w:b/>
                <w:bCs/>
                <w:color w:val="000000" w:themeColor="text1"/>
              </w:rPr>
            </w:pPr>
          </w:p>
        </w:tc>
        <w:tc>
          <w:tcPr>
            <w:tcW w:w="1221" w:type="dxa"/>
            <w:tcBorders>
              <w:top w:val="nil"/>
              <w:left w:val="nil"/>
              <w:bottom w:val="single" w:sz="4" w:space="0" w:color="auto"/>
              <w:right w:val="single" w:sz="4" w:space="0" w:color="auto"/>
            </w:tcBorders>
            <w:vAlign w:val="center"/>
          </w:tcPr>
          <w:p w14:paraId="43E0F526" w14:textId="77777777" w:rsidR="00634506" w:rsidRPr="000D2138" w:rsidRDefault="00634506">
            <w:pPr>
              <w:tabs>
                <w:tab w:val="left" w:pos="1418"/>
              </w:tabs>
              <w:jc w:val="center"/>
              <w:rPr>
                <w:color w:val="000000" w:themeColor="text1"/>
              </w:rPr>
            </w:pPr>
          </w:p>
        </w:tc>
        <w:tc>
          <w:tcPr>
            <w:tcW w:w="901" w:type="dxa"/>
            <w:tcBorders>
              <w:top w:val="nil"/>
              <w:left w:val="nil"/>
              <w:bottom w:val="single" w:sz="4" w:space="0" w:color="auto"/>
              <w:right w:val="single" w:sz="4" w:space="0" w:color="auto"/>
            </w:tcBorders>
            <w:vAlign w:val="center"/>
          </w:tcPr>
          <w:p w14:paraId="28298514" w14:textId="77777777" w:rsidR="00634506" w:rsidRPr="000D2138" w:rsidRDefault="00634506">
            <w:pPr>
              <w:tabs>
                <w:tab w:val="left" w:pos="1418"/>
              </w:tabs>
              <w:jc w:val="center"/>
              <w:rPr>
                <w:color w:val="000000" w:themeColor="text1"/>
              </w:rPr>
            </w:pPr>
          </w:p>
        </w:tc>
        <w:tc>
          <w:tcPr>
            <w:tcW w:w="1126" w:type="dxa"/>
            <w:tcBorders>
              <w:top w:val="nil"/>
              <w:left w:val="nil"/>
              <w:bottom w:val="single" w:sz="4" w:space="0" w:color="auto"/>
              <w:right w:val="single" w:sz="4" w:space="0" w:color="auto"/>
            </w:tcBorders>
            <w:vAlign w:val="center"/>
          </w:tcPr>
          <w:p w14:paraId="5BE314AC" w14:textId="77777777" w:rsidR="00634506" w:rsidRPr="000D2138" w:rsidRDefault="00634506">
            <w:pPr>
              <w:tabs>
                <w:tab w:val="left" w:pos="1418"/>
              </w:tabs>
              <w:jc w:val="center"/>
              <w:rPr>
                <w:color w:val="000000" w:themeColor="text1"/>
              </w:rPr>
            </w:pPr>
          </w:p>
        </w:tc>
        <w:tc>
          <w:tcPr>
            <w:tcW w:w="2268" w:type="dxa"/>
            <w:tcBorders>
              <w:top w:val="nil"/>
              <w:left w:val="nil"/>
              <w:bottom w:val="single" w:sz="4" w:space="0" w:color="auto"/>
              <w:right w:val="single" w:sz="4" w:space="0" w:color="auto"/>
            </w:tcBorders>
            <w:vAlign w:val="center"/>
          </w:tcPr>
          <w:p w14:paraId="319D0478" w14:textId="77777777" w:rsidR="00634506" w:rsidRPr="000D2138" w:rsidRDefault="009331AF">
            <w:pPr>
              <w:tabs>
                <w:tab w:val="left" w:pos="1418"/>
              </w:tabs>
              <w:jc w:val="center"/>
              <w:rPr>
                <w:b/>
                <w:bCs/>
                <w:i/>
                <w:iCs/>
                <w:color w:val="000000" w:themeColor="text1"/>
              </w:rPr>
            </w:pPr>
            <w:r w:rsidRPr="000D2138">
              <w:rPr>
                <w:b/>
                <w:bCs/>
                <w:i/>
                <w:iCs/>
                <w:color w:val="000000" w:themeColor="text1"/>
              </w:rPr>
              <w:t>Y2</w:t>
            </w:r>
          </w:p>
        </w:tc>
      </w:tr>
      <w:tr w:rsidR="00634506" w:rsidRPr="000D2138" w14:paraId="58B6C480" w14:textId="77777777">
        <w:trPr>
          <w:trHeight w:val="315"/>
        </w:trPr>
        <w:tc>
          <w:tcPr>
            <w:tcW w:w="7372" w:type="dxa"/>
            <w:gridSpan w:val="6"/>
            <w:tcBorders>
              <w:top w:val="single" w:sz="4" w:space="0" w:color="auto"/>
              <w:left w:val="single" w:sz="4" w:space="0" w:color="auto"/>
              <w:bottom w:val="single" w:sz="4" w:space="0" w:color="auto"/>
              <w:right w:val="single" w:sz="4" w:space="0" w:color="auto"/>
            </w:tcBorders>
            <w:vAlign w:val="center"/>
          </w:tcPr>
          <w:p w14:paraId="63818C22" w14:textId="77777777" w:rsidR="00634506" w:rsidRPr="000D2138" w:rsidRDefault="009331AF">
            <w:pPr>
              <w:tabs>
                <w:tab w:val="left" w:pos="1418"/>
              </w:tabs>
              <w:jc w:val="center"/>
              <w:rPr>
                <w:b/>
                <w:bCs/>
                <w:color w:val="000000" w:themeColor="text1"/>
              </w:rPr>
            </w:pPr>
            <w:r w:rsidRPr="000D2138">
              <w:rPr>
                <w:b/>
                <w:bCs/>
                <w:color w:val="000000" w:themeColor="text1"/>
              </w:rPr>
              <w:t>Tổng giá dự thầu (đã bao gồm thuế, phí, lệ phí (nếu có)):</w:t>
            </w:r>
          </w:p>
        </w:tc>
        <w:tc>
          <w:tcPr>
            <w:tcW w:w="2268" w:type="dxa"/>
            <w:tcBorders>
              <w:top w:val="nil"/>
              <w:left w:val="nil"/>
              <w:bottom w:val="single" w:sz="4" w:space="0" w:color="auto"/>
              <w:right w:val="single" w:sz="4" w:space="0" w:color="auto"/>
            </w:tcBorders>
            <w:vAlign w:val="center"/>
          </w:tcPr>
          <w:p w14:paraId="7BE9F05B" w14:textId="77777777" w:rsidR="00634506" w:rsidRPr="000D2138" w:rsidRDefault="009331AF">
            <w:pPr>
              <w:tabs>
                <w:tab w:val="left" w:pos="1418"/>
              </w:tabs>
              <w:jc w:val="center"/>
              <w:rPr>
                <w:b/>
                <w:bCs/>
                <w:color w:val="000000" w:themeColor="text1"/>
              </w:rPr>
            </w:pPr>
            <w:r w:rsidRPr="000D2138">
              <w:rPr>
                <w:b/>
                <w:bCs/>
                <w:color w:val="000000" w:themeColor="text1"/>
              </w:rPr>
              <w:t>X2=A+B1+Y1+Y2</w:t>
            </w:r>
          </w:p>
        </w:tc>
      </w:tr>
    </w:tbl>
    <w:p w14:paraId="769D3CA3" w14:textId="77777777" w:rsidR="00634506" w:rsidRPr="000D2138" w:rsidRDefault="009331AF">
      <w:pPr>
        <w:spacing w:before="120"/>
        <w:jc w:val="right"/>
        <w:rPr>
          <w:b/>
          <w:color w:val="000000" w:themeColor="text1"/>
          <w:lang w:val="en-SG"/>
        </w:rPr>
      </w:pPr>
      <w:r w:rsidRPr="000D2138">
        <w:rPr>
          <w:b/>
          <w:color w:val="000000" w:themeColor="text1"/>
          <w:lang w:val="en-SG"/>
        </w:rPr>
        <w:t>Đại diện hợp pháp của nhà thầu</w:t>
      </w:r>
    </w:p>
    <w:p w14:paraId="092C26C4" w14:textId="77777777" w:rsidR="00634506" w:rsidRPr="000D2138" w:rsidRDefault="009331AF">
      <w:pPr>
        <w:tabs>
          <w:tab w:val="right" w:pos="9000"/>
        </w:tabs>
        <w:spacing w:before="80" w:after="80"/>
        <w:jc w:val="right"/>
        <w:rPr>
          <w:i/>
          <w:color w:val="000000" w:themeColor="text1"/>
          <w:lang w:val="en-SG"/>
        </w:rPr>
      </w:pPr>
      <w:r w:rsidRPr="000D2138">
        <w:rPr>
          <w:i/>
          <w:color w:val="000000" w:themeColor="text1"/>
          <w:lang w:val="en-SG"/>
        </w:rPr>
        <w:t xml:space="preserve">  [ghi tên, chức danh, ký tên và đóng dấu]</w:t>
      </w:r>
    </w:p>
    <w:p w14:paraId="7DD7CFE4" w14:textId="77777777" w:rsidR="00634506" w:rsidRPr="000D2138" w:rsidRDefault="00634506">
      <w:pPr>
        <w:tabs>
          <w:tab w:val="right" w:pos="9000"/>
        </w:tabs>
        <w:spacing w:before="80" w:after="80"/>
        <w:rPr>
          <w:i/>
          <w:iCs/>
          <w:color w:val="000000" w:themeColor="text1"/>
        </w:rPr>
      </w:pPr>
    </w:p>
    <w:p w14:paraId="5B4F61DA" w14:textId="77777777" w:rsidR="00634506" w:rsidRPr="000D2138" w:rsidRDefault="00634506">
      <w:pPr>
        <w:tabs>
          <w:tab w:val="right" w:pos="9000"/>
        </w:tabs>
        <w:spacing w:before="80" w:after="80"/>
        <w:rPr>
          <w:i/>
          <w:iCs/>
          <w:color w:val="000000" w:themeColor="text1"/>
        </w:rPr>
      </w:pPr>
    </w:p>
    <w:p w14:paraId="0F69C423" w14:textId="77777777" w:rsidR="00634506" w:rsidRPr="000D2138" w:rsidRDefault="00634506">
      <w:pPr>
        <w:tabs>
          <w:tab w:val="right" w:pos="9000"/>
        </w:tabs>
        <w:spacing w:before="80" w:after="80"/>
        <w:rPr>
          <w:i/>
          <w:iCs/>
          <w:color w:val="000000" w:themeColor="text1"/>
        </w:rPr>
      </w:pPr>
    </w:p>
    <w:p w14:paraId="67962151" w14:textId="77777777" w:rsidR="00634506" w:rsidRPr="000D2138" w:rsidRDefault="00634506">
      <w:pPr>
        <w:tabs>
          <w:tab w:val="right" w:pos="9000"/>
        </w:tabs>
        <w:spacing w:before="80" w:after="80"/>
        <w:rPr>
          <w:i/>
          <w:iCs/>
          <w:color w:val="000000" w:themeColor="text1"/>
        </w:rPr>
      </w:pPr>
    </w:p>
    <w:p w14:paraId="05891FE2" w14:textId="77777777" w:rsidR="00634506" w:rsidRPr="000D2138" w:rsidRDefault="00634506">
      <w:pPr>
        <w:tabs>
          <w:tab w:val="right" w:pos="9000"/>
        </w:tabs>
        <w:spacing w:before="80" w:after="80"/>
        <w:rPr>
          <w:i/>
          <w:iCs/>
          <w:color w:val="000000" w:themeColor="text1"/>
        </w:rPr>
      </w:pPr>
    </w:p>
    <w:p w14:paraId="7898D373" w14:textId="77777777" w:rsidR="00634506" w:rsidRPr="000D2138" w:rsidRDefault="00634506">
      <w:pPr>
        <w:tabs>
          <w:tab w:val="right" w:pos="9000"/>
        </w:tabs>
        <w:spacing w:before="80" w:after="80"/>
        <w:rPr>
          <w:i/>
          <w:iCs/>
          <w:color w:val="000000" w:themeColor="text1"/>
        </w:rPr>
      </w:pPr>
    </w:p>
    <w:p w14:paraId="19F4E561" w14:textId="77777777" w:rsidR="00634506" w:rsidRPr="000D2138" w:rsidRDefault="00634506">
      <w:pPr>
        <w:tabs>
          <w:tab w:val="right" w:pos="9000"/>
        </w:tabs>
        <w:spacing w:before="80" w:after="80"/>
        <w:rPr>
          <w:i/>
          <w:iCs/>
          <w:color w:val="000000" w:themeColor="text1"/>
        </w:rPr>
      </w:pPr>
    </w:p>
    <w:p w14:paraId="631084CA" w14:textId="77777777" w:rsidR="00634506" w:rsidRPr="000D2138" w:rsidRDefault="00634506">
      <w:pPr>
        <w:tabs>
          <w:tab w:val="right" w:pos="9000"/>
        </w:tabs>
        <w:spacing w:before="80" w:after="80"/>
        <w:rPr>
          <w:i/>
          <w:iCs/>
          <w:color w:val="000000" w:themeColor="text1"/>
        </w:rPr>
      </w:pPr>
    </w:p>
    <w:p w14:paraId="0BC32F53" w14:textId="77777777" w:rsidR="00634506" w:rsidRPr="000D2138" w:rsidRDefault="00634506">
      <w:pPr>
        <w:tabs>
          <w:tab w:val="right" w:pos="9000"/>
        </w:tabs>
        <w:spacing w:before="80" w:after="80"/>
        <w:rPr>
          <w:i/>
          <w:iCs/>
          <w:color w:val="000000" w:themeColor="text1"/>
        </w:rPr>
      </w:pPr>
    </w:p>
    <w:p w14:paraId="59FB32E1" w14:textId="77777777" w:rsidR="00634506" w:rsidRPr="000D2138" w:rsidRDefault="00634506">
      <w:pPr>
        <w:tabs>
          <w:tab w:val="right" w:pos="9000"/>
        </w:tabs>
        <w:spacing w:before="80" w:after="80"/>
        <w:rPr>
          <w:i/>
          <w:iCs/>
          <w:color w:val="000000" w:themeColor="text1"/>
        </w:rPr>
      </w:pPr>
    </w:p>
    <w:p w14:paraId="14DBD6A1" w14:textId="3DAB95B0" w:rsidR="00634506" w:rsidRPr="000D2138" w:rsidRDefault="00634506">
      <w:pPr>
        <w:tabs>
          <w:tab w:val="right" w:pos="9000"/>
        </w:tabs>
        <w:spacing w:before="80" w:after="80"/>
        <w:rPr>
          <w:i/>
          <w:iCs/>
          <w:color w:val="000000" w:themeColor="text1"/>
        </w:rPr>
        <w:sectPr w:rsidR="00634506" w:rsidRPr="000D2138" w:rsidSect="00172789">
          <w:footerReference w:type="default" r:id="rId12"/>
          <w:footnotePr>
            <w:numRestart w:val="eachPage"/>
          </w:footnotePr>
          <w:pgSz w:w="11907" w:h="16839"/>
          <w:pgMar w:top="851" w:right="657" w:bottom="851" w:left="900" w:header="454" w:footer="567" w:gutter="0"/>
          <w:cols w:space="720"/>
          <w:titlePg/>
          <w:docGrid w:linePitch="381"/>
        </w:sectPr>
      </w:pPr>
    </w:p>
    <w:p w14:paraId="50C59FC0" w14:textId="77777777" w:rsidR="00634506" w:rsidRPr="000D2138" w:rsidRDefault="009331AF">
      <w:pPr>
        <w:widowControl w:val="0"/>
        <w:spacing w:line="264" w:lineRule="auto"/>
        <w:jc w:val="right"/>
        <w:rPr>
          <w:b/>
        </w:rPr>
      </w:pPr>
      <w:r w:rsidRPr="000D2138">
        <w:rPr>
          <w:b/>
        </w:rPr>
        <w:lastRenderedPageBreak/>
        <w:t>Mẫu số 03C</w:t>
      </w:r>
    </w:p>
    <w:p w14:paraId="488E6A9B" w14:textId="77777777" w:rsidR="00634506" w:rsidRPr="000D2138" w:rsidRDefault="009331AF">
      <w:pPr>
        <w:widowControl w:val="0"/>
        <w:spacing w:line="264" w:lineRule="auto"/>
        <w:ind w:firstLine="360"/>
        <w:jc w:val="center"/>
        <w:rPr>
          <w:b/>
        </w:rPr>
      </w:pPr>
      <w:r w:rsidRPr="000D2138">
        <w:rPr>
          <w:b/>
        </w:rPr>
        <w:t>BẢNG DANH MỤC VẬT TƯ ĐỀ XUẤT</w:t>
      </w:r>
    </w:p>
    <w:p w14:paraId="1A9C9EB1" w14:textId="77777777" w:rsidR="00634506" w:rsidRPr="000D2138" w:rsidRDefault="009331AF">
      <w:pPr>
        <w:spacing w:line="360" w:lineRule="auto"/>
        <w:ind w:firstLine="426"/>
        <w:rPr>
          <w:b/>
        </w:rPr>
      </w:pPr>
      <w:r w:rsidRPr="000D2138">
        <w:rPr>
          <w:b/>
        </w:rPr>
        <w:t xml:space="preserve">Gói thầu:  </w:t>
      </w:r>
      <w:r w:rsidRPr="000D2138">
        <w:rPr>
          <w:i/>
          <w:iCs/>
        </w:rPr>
        <w:t>______________________</w:t>
      </w:r>
    </w:p>
    <w:p w14:paraId="0580B2BD" w14:textId="77777777" w:rsidR="00634506" w:rsidRPr="000D2138" w:rsidRDefault="009331AF">
      <w:pPr>
        <w:spacing w:line="360" w:lineRule="auto"/>
        <w:ind w:firstLine="426"/>
        <w:rPr>
          <w:b/>
        </w:rPr>
      </w:pPr>
      <w:r w:rsidRPr="000D2138">
        <w:rPr>
          <w:b/>
        </w:rPr>
        <w:t xml:space="preserve">Dự án:       </w:t>
      </w:r>
      <w:r w:rsidRPr="000D2138">
        <w:rPr>
          <w:i/>
          <w:iCs/>
        </w:rPr>
        <w:t>______________________</w:t>
      </w:r>
    </w:p>
    <w:p w14:paraId="3555A63F" w14:textId="77777777" w:rsidR="00634506" w:rsidRPr="000D2138" w:rsidRDefault="009331AF">
      <w:pPr>
        <w:spacing w:line="360" w:lineRule="auto"/>
        <w:ind w:firstLine="426"/>
        <w:rPr>
          <w:b/>
        </w:rPr>
      </w:pPr>
      <w:r w:rsidRPr="000D2138">
        <w:rPr>
          <w:b/>
        </w:rPr>
        <w:t xml:space="preserve">Địa điểm:  </w:t>
      </w:r>
      <w:r w:rsidRPr="000D2138">
        <w:rPr>
          <w:i/>
          <w:iCs/>
        </w:rPr>
        <w:t>______________________</w:t>
      </w:r>
    </w:p>
    <w:p w14:paraId="31D79175" w14:textId="77777777" w:rsidR="00634506" w:rsidRPr="000D2138" w:rsidRDefault="00634506">
      <w:pPr>
        <w:widowControl w:val="0"/>
        <w:autoSpaceDE w:val="0"/>
        <w:autoSpaceDN w:val="0"/>
        <w:adjustRightInd w:val="0"/>
        <w:jc w:val="center"/>
        <w:rPr>
          <w:b/>
          <w:bCs/>
        </w:rPr>
      </w:pPr>
    </w:p>
    <w:p w14:paraId="27AA056B" w14:textId="77777777" w:rsidR="00156DE5" w:rsidRPr="000D2138" w:rsidRDefault="00156DE5">
      <w:pPr>
        <w:widowControl w:val="0"/>
        <w:autoSpaceDE w:val="0"/>
        <w:autoSpaceDN w:val="0"/>
        <w:adjustRightInd w:val="0"/>
        <w:jc w:val="center"/>
        <w:rPr>
          <w:b/>
          <w:bCs/>
        </w:rPr>
      </w:pPr>
    </w:p>
    <w:tbl>
      <w:tblPr>
        <w:tblW w:w="101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
        <w:gridCol w:w="2406"/>
        <w:gridCol w:w="3919"/>
        <w:gridCol w:w="3240"/>
      </w:tblGrid>
      <w:tr w:rsidR="003F5099" w:rsidRPr="000D2138" w14:paraId="04E2E197" w14:textId="77777777" w:rsidTr="009331AF">
        <w:trPr>
          <w:trHeight w:val="553"/>
          <w:jc w:val="right"/>
        </w:trPr>
        <w:tc>
          <w:tcPr>
            <w:tcW w:w="541" w:type="dxa"/>
          </w:tcPr>
          <w:p w14:paraId="0A8563AF" w14:textId="77777777" w:rsidR="003F5099" w:rsidRPr="000D2138" w:rsidRDefault="003F5099" w:rsidP="003F5099">
            <w:pPr>
              <w:spacing w:before="60" w:after="60" w:line="288" w:lineRule="auto"/>
              <w:jc w:val="center"/>
              <w:rPr>
                <w:b/>
                <w:bCs/>
              </w:rPr>
            </w:pPr>
            <w:r w:rsidRPr="000D2138">
              <w:rPr>
                <w:b/>
                <w:bCs/>
              </w:rPr>
              <w:t>Stt</w:t>
            </w:r>
          </w:p>
        </w:tc>
        <w:tc>
          <w:tcPr>
            <w:tcW w:w="2406" w:type="dxa"/>
            <w:noWrap/>
            <w:vAlign w:val="center"/>
          </w:tcPr>
          <w:p w14:paraId="3A4DE7A6" w14:textId="77777777" w:rsidR="003F5099" w:rsidRPr="000D2138" w:rsidRDefault="003F5099" w:rsidP="003F5099">
            <w:pPr>
              <w:spacing w:before="60" w:after="60" w:line="288" w:lineRule="auto"/>
              <w:jc w:val="center"/>
              <w:rPr>
                <w:b/>
                <w:bCs/>
              </w:rPr>
            </w:pPr>
            <w:r w:rsidRPr="000D2138">
              <w:rPr>
                <w:b/>
                <w:bCs/>
              </w:rPr>
              <w:t>Tên vật liệu</w:t>
            </w:r>
          </w:p>
        </w:tc>
        <w:tc>
          <w:tcPr>
            <w:tcW w:w="3919" w:type="dxa"/>
            <w:noWrap/>
            <w:vAlign w:val="center"/>
          </w:tcPr>
          <w:p w14:paraId="59BC9230" w14:textId="77777777" w:rsidR="003F5099" w:rsidRPr="000D2138" w:rsidRDefault="003F5099" w:rsidP="003F5099">
            <w:pPr>
              <w:spacing w:before="60" w:after="60" w:line="288" w:lineRule="auto"/>
              <w:jc w:val="center"/>
              <w:rPr>
                <w:b/>
                <w:bCs/>
              </w:rPr>
            </w:pPr>
            <w:r w:rsidRPr="000D2138">
              <w:rPr>
                <w:b/>
                <w:bCs/>
              </w:rPr>
              <w:t xml:space="preserve">Quy cách, tiêu chuẩn </w:t>
            </w:r>
          </w:p>
        </w:tc>
        <w:tc>
          <w:tcPr>
            <w:tcW w:w="3240" w:type="dxa"/>
            <w:noWrap/>
            <w:vAlign w:val="center"/>
          </w:tcPr>
          <w:p w14:paraId="32410ED5" w14:textId="77777777" w:rsidR="003F5099" w:rsidRPr="000D2138" w:rsidRDefault="003F5099" w:rsidP="003F5099">
            <w:pPr>
              <w:spacing w:before="60" w:after="60" w:line="288" w:lineRule="auto"/>
              <w:jc w:val="center"/>
              <w:rPr>
                <w:b/>
                <w:bCs/>
              </w:rPr>
            </w:pPr>
            <w:r w:rsidRPr="000D2138">
              <w:rPr>
                <w:b/>
                <w:bCs/>
              </w:rPr>
              <w:t>Nhà sản xuất/xuất xứ/nhãn hiệu</w:t>
            </w:r>
          </w:p>
        </w:tc>
      </w:tr>
      <w:tr w:rsidR="003F5099" w:rsidRPr="000D2138" w14:paraId="3E651EC4" w14:textId="77777777" w:rsidTr="009331AF">
        <w:trPr>
          <w:trHeight w:val="21"/>
          <w:jc w:val="right"/>
        </w:trPr>
        <w:tc>
          <w:tcPr>
            <w:tcW w:w="541" w:type="dxa"/>
          </w:tcPr>
          <w:p w14:paraId="0EF51A07" w14:textId="77777777" w:rsidR="003F5099" w:rsidRPr="000D2138" w:rsidRDefault="003F5099" w:rsidP="003F5099">
            <w:pPr>
              <w:spacing w:before="60" w:after="60" w:line="288" w:lineRule="auto"/>
              <w:jc w:val="center"/>
            </w:pPr>
            <w:r w:rsidRPr="000D2138">
              <w:t>1</w:t>
            </w:r>
          </w:p>
        </w:tc>
        <w:tc>
          <w:tcPr>
            <w:tcW w:w="2406" w:type="dxa"/>
          </w:tcPr>
          <w:p w14:paraId="6BF42C8C" w14:textId="77777777" w:rsidR="003F5099" w:rsidRPr="000D2138" w:rsidRDefault="003F5099" w:rsidP="003F5099">
            <w:pPr>
              <w:spacing w:before="60" w:after="60"/>
              <w:jc w:val="center"/>
            </w:pPr>
            <w:r w:rsidRPr="000D2138">
              <w:t>Xi măng PCB40</w:t>
            </w:r>
          </w:p>
        </w:tc>
        <w:tc>
          <w:tcPr>
            <w:tcW w:w="3919" w:type="dxa"/>
          </w:tcPr>
          <w:p w14:paraId="115DE4EF" w14:textId="77777777" w:rsidR="003F5099" w:rsidRPr="000D2138" w:rsidRDefault="003F5099" w:rsidP="003F5099">
            <w:pPr>
              <w:spacing w:before="60" w:after="60"/>
              <w:jc w:val="center"/>
            </w:pPr>
            <w:r w:rsidRPr="000D2138">
              <w:t>Đáp ứng các yêu cầu kỹ thuật theo TCVN 6260:2020 và QCVN 16:2023/BXD</w:t>
            </w:r>
          </w:p>
        </w:tc>
        <w:tc>
          <w:tcPr>
            <w:tcW w:w="3240" w:type="dxa"/>
          </w:tcPr>
          <w:p w14:paraId="5A2451DB" w14:textId="7A9A5621" w:rsidR="003F5099" w:rsidRPr="000D2138" w:rsidRDefault="003F5099" w:rsidP="003F5099">
            <w:pPr>
              <w:spacing w:before="60" w:after="60"/>
              <w:jc w:val="center"/>
            </w:pPr>
            <w:r w:rsidRPr="000D2138">
              <w:t>Phúc Sơn hoặc Nghi Sơn hoặc tương đương</w:t>
            </w:r>
          </w:p>
        </w:tc>
      </w:tr>
      <w:tr w:rsidR="003F5099" w:rsidRPr="000D2138" w14:paraId="54DFAC32" w14:textId="77777777" w:rsidTr="009331AF">
        <w:trPr>
          <w:trHeight w:val="21"/>
          <w:jc w:val="right"/>
        </w:trPr>
        <w:tc>
          <w:tcPr>
            <w:tcW w:w="541" w:type="dxa"/>
          </w:tcPr>
          <w:p w14:paraId="485A27BC" w14:textId="77777777" w:rsidR="003F5099" w:rsidRPr="000D2138" w:rsidRDefault="003F5099" w:rsidP="003F5099">
            <w:pPr>
              <w:spacing w:before="60" w:after="60" w:line="288" w:lineRule="auto"/>
              <w:jc w:val="center"/>
            </w:pPr>
            <w:r w:rsidRPr="000D2138">
              <w:t>2</w:t>
            </w:r>
          </w:p>
        </w:tc>
        <w:tc>
          <w:tcPr>
            <w:tcW w:w="2406" w:type="dxa"/>
          </w:tcPr>
          <w:p w14:paraId="45B32BAB" w14:textId="77777777" w:rsidR="003F5099" w:rsidRPr="000D2138" w:rsidRDefault="003F5099" w:rsidP="003F5099">
            <w:pPr>
              <w:spacing w:before="60" w:after="60"/>
              <w:jc w:val="center"/>
            </w:pPr>
            <w:r w:rsidRPr="000D2138">
              <w:t>Đá dăm 1x2; 2x4; 4x6</w:t>
            </w:r>
          </w:p>
        </w:tc>
        <w:tc>
          <w:tcPr>
            <w:tcW w:w="3919" w:type="dxa"/>
          </w:tcPr>
          <w:p w14:paraId="059F06D5" w14:textId="77777777" w:rsidR="003F5099" w:rsidRPr="000D2138" w:rsidRDefault="003F5099" w:rsidP="003F5099">
            <w:pPr>
              <w:spacing w:before="60" w:after="60"/>
              <w:jc w:val="center"/>
            </w:pPr>
            <w:r w:rsidRPr="000D2138">
              <w:t>Đáp ứng các yêu cầu kỹ</w:t>
            </w:r>
          </w:p>
          <w:p w14:paraId="40D5C656" w14:textId="77777777" w:rsidR="003F5099" w:rsidRPr="000D2138" w:rsidRDefault="003F5099" w:rsidP="003F5099">
            <w:pPr>
              <w:spacing w:before="60" w:after="60"/>
              <w:jc w:val="center"/>
            </w:pPr>
            <w:r w:rsidRPr="000D2138">
              <w:t>thuật theo TCVN 7570:2006</w:t>
            </w:r>
          </w:p>
          <w:p w14:paraId="6426AA7B" w14:textId="77777777" w:rsidR="003F5099" w:rsidRPr="000D2138" w:rsidRDefault="003F5099" w:rsidP="003F5099">
            <w:pPr>
              <w:spacing w:before="60" w:after="60"/>
              <w:jc w:val="center"/>
            </w:pPr>
            <w:r w:rsidRPr="000D2138">
              <w:t>và QCVN 16:2023/BXD</w:t>
            </w:r>
          </w:p>
          <w:p w14:paraId="3A671756" w14:textId="77777777" w:rsidR="003F5099" w:rsidRPr="000D2138" w:rsidRDefault="003F5099" w:rsidP="003F5099">
            <w:pPr>
              <w:spacing w:before="60" w:after="60"/>
              <w:jc w:val="center"/>
            </w:pPr>
            <w:r w:rsidRPr="000D2138">
              <w:t>Quy cách, tiêu chuẩn theo</w:t>
            </w:r>
          </w:p>
          <w:p w14:paraId="1FF7123D" w14:textId="77777777" w:rsidR="003F5099" w:rsidRPr="000D2138" w:rsidRDefault="003F5099" w:rsidP="003F5099">
            <w:pPr>
              <w:spacing w:before="60" w:after="60"/>
              <w:jc w:val="center"/>
            </w:pPr>
            <w:r w:rsidRPr="000D2138">
              <w:t>thiết kế</w:t>
            </w:r>
          </w:p>
        </w:tc>
        <w:tc>
          <w:tcPr>
            <w:tcW w:w="3240" w:type="dxa"/>
          </w:tcPr>
          <w:p w14:paraId="64837963" w14:textId="77777777" w:rsidR="003F5099" w:rsidRPr="000D2138" w:rsidRDefault="003F5099" w:rsidP="003F5099">
            <w:pPr>
              <w:spacing w:before="60" w:after="60"/>
              <w:jc w:val="center"/>
            </w:pPr>
            <w:r w:rsidRPr="000D2138">
              <w:t>Trên thị trường tỉnh</w:t>
            </w:r>
          </w:p>
          <w:p w14:paraId="22D4B2E4" w14:textId="77777777" w:rsidR="003F5099" w:rsidRPr="000D2138" w:rsidRDefault="003F5099" w:rsidP="003F5099">
            <w:pPr>
              <w:spacing w:before="60" w:after="60"/>
              <w:jc w:val="center"/>
            </w:pPr>
            <w:r w:rsidRPr="000D2138">
              <w:t>Gia Lai</w:t>
            </w:r>
          </w:p>
        </w:tc>
      </w:tr>
      <w:tr w:rsidR="003F5099" w:rsidRPr="000D2138" w14:paraId="2288C335" w14:textId="77777777" w:rsidTr="009331AF">
        <w:trPr>
          <w:trHeight w:val="21"/>
          <w:jc w:val="right"/>
        </w:trPr>
        <w:tc>
          <w:tcPr>
            <w:tcW w:w="541" w:type="dxa"/>
          </w:tcPr>
          <w:p w14:paraId="23DDCC10" w14:textId="77777777" w:rsidR="003F5099" w:rsidRPr="000D2138" w:rsidRDefault="003F5099" w:rsidP="003F5099">
            <w:pPr>
              <w:spacing w:before="60" w:after="60" w:line="288" w:lineRule="auto"/>
              <w:jc w:val="center"/>
            </w:pPr>
            <w:r w:rsidRPr="000D2138">
              <w:t>3.</w:t>
            </w:r>
          </w:p>
        </w:tc>
        <w:tc>
          <w:tcPr>
            <w:tcW w:w="2406" w:type="dxa"/>
            <w:vAlign w:val="center"/>
          </w:tcPr>
          <w:p w14:paraId="0EEA49BF" w14:textId="77777777" w:rsidR="003F5099" w:rsidRPr="000D2138" w:rsidRDefault="003F5099" w:rsidP="003F5099">
            <w:pPr>
              <w:spacing w:before="60" w:after="60"/>
              <w:jc w:val="center"/>
            </w:pPr>
            <w:r w:rsidRPr="000D2138">
              <w:t xml:space="preserve">Cát vàng, cát mịn </w:t>
            </w:r>
          </w:p>
        </w:tc>
        <w:tc>
          <w:tcPr>
            <w:tcW w:w="3919" w:type="dxa"/>
            <w:vAlign w:val="center"/>
          </w:tcPr>
          <w:p w14:paraId="4D1BE640" w14:textId="77777777" w:rsidR="003F5099" w:rsidRPr="000D2138" w:rsidRDefault="003F5099" w:rsidP="003F5099">
            <w:pPr>
              <w:spacing w:before="60" w:after="60"/>
              <w:jc w:val="center"/>
            </w:pPr>
            <w:r w:rsidRPr="000D2138">
              <w:t>Đáp ứng các yêu cầu kỹ</w:t>
            </w:r>
          </w:p>
          <w:p w14:paraId="425CF220" w14:textId="77777777" w:rsidR="003F5099" w:rsidRPr="000D2138" w:rsidRDefault="003F5099" w:rsidP="003F5099">
            <w:pPr>
              <w:spacing w:before="60" w:after="60"/>
              <w:jc w:val="center"/>
            </w:pPr>
            <w:r w:rsidRPr="000D2138">
              <w:t>thuật theo TCVN 7570:2006</w:t>
            </w:r>
          </w:p>
          <w:p w14:paraId="02C19D68" w14:textId="77777777" w:rsidR="003F5099" w:rsidRPr="000D2138" w:rsidRDefault="003F5099" w:rsidP="003F5099">
            <w:pPr>
              <w:spacing w:before="60" w:after="60"/>
              <w:jc w:val="center"/>
            </w:pPr>
            <w:r w:rsidRPr="000D2138">
              <w:t>và QCVN 16:2023/BXD</w:t>
            </w:r>
          </w:p>
          <w:p w14:paraId="58C041D9" w14:textId="77777777" w:rsidR="003F5099" w:rsidRPr="000D2138" w:rsidRDefault="003F5099" w:rsidP="003F5099">
            <w:pPr>
              <w:spacing w:before="60" w:after="60"/>
              <w:jc w:val="center"/>
            </w:pPr>
            <w:r w:rsidRPr="000D2138">
              <w:t>Quy cách, tiêu chuẩn theo</w:t>
            </w:r>
          </w:p>
          <w:p w14:paraId="62AAFBF9" w14:textId="77777777" w:rsidR="003F5099" w:rsidRPr="000D2138" w:rsidRDefault="003F5099" w:rsidP="003F5099">
            <w:pPr>
              <w:spacing w:before="60" w:after="60"/>
              <w:jc w:val="center"/>
            </w:pPr>
            <w:r w:rsidRPr="000D2138">
              <w:t>thiết kế</w:t>
            </w:r>
          </w:p>
        </w:tc>
        <w:tc>
          <w:tcPr>
            <w:tcW w:w="3240" w:type="dxa"/>
            <w:vAlign w:val="center"/>
          </w:tcPr>
          <w:p w14:paraId="54915DA4" w14:textId="77777777" w:rsidR="003F5099" w:rsidRPr="000D2138" w:rsidRDefault="003F5099" w:rsidP="003F5099">
            <w:pPr>
              <w:spacing w:before="60" w:after="60"/>
              <w:jc w:val="center"/>
            </w:pPr>
            <w:r w:rsidRPr="000D2138">
              <w:t>Trên thị trường tỉnh</w:t>
            </w:r>
          </w:p>
          <w:p w14:paraId="67C242C7" w14:textId="77777777" w:rsidR="003F5099" w:rsidRPr="000D2138" w:rsidRDefault="003F5099" w:rsidP="003F5099">
            <w:pPr>
              <w:spacing w:before="60" w:after="60"/>
              <w:jc w:val="center"/>
            </w:pPr>
            <w:r w:rsidRPr="000D2138">
              <w:t>Gia Lai</w:t>
            </w:r>
          </w:p>
        </w:tc>
      </w:tr>
      <w:tr w:rsidR="003F5099" w:rsidRPr="000D2138" w14:paraId="50A84BE4" w14:textId="77777777" w:rsidTr="009331AF">
        <w:trPr>
          <w:trHeight w:val="21"/>
          <w:jc w:val="right"/>
        </w:trPr>
        <w:tc>
          <w:tcPr>
            <w:tcW w:w="541" w:type="dxa"/>
          </w:tcPr>
          <w:p w14:paraId="73B585D8" w14:textId="77777777" w:rsidR="003F5099" w:rsidRPr="000D2138" w:rsidRDefault="003F5099" w:rsidP="003F5099">
            <w:pPr>
              <w:spacing w:before="60" w:after="60" w:line="288" w:lineRule="auto"/>
              <w:jc w:val="center"/>
            </w:pPr>
            <w:r w:rsidRPr="000D2138">
              <w:t>4.</w:t>
            </w:r>
          </w:p>
        </w:tc>
        <w:tc>
          <w:tcPr>
            <w:tcW w:w="2406" w:type="dxa"/>
            <w:vAlign w:val="center"/>
          </w:tcPr>
          <w:p w14:paraId="15DC9526" w14:textId="77777777" w:rsidR="003F5099" w:rsidRPr="000D2138" w:rsidRDefault="003F5099" w:rsidP="003F5099">
            <w:pPr>
              <w:spacing w:before="60" w:after="60"/>
              <w:jc w:val="center"/>
            </w:pPr>
            <w:r w:rsidRPr="000D2138">
              <w:t>Thép tròn (tròn trơn,</w:t>
            </w:r>
          </w:p>
          <w:p w14:paraId="4A529903" w14:textId="77777777" w:rsidR="003F5099" w:rsidRPr="000D2138" w:rsidRDefault="003F5099" w:rsidP="003F5099">
            <w:pPr>
              <w:spacing w:before="60" w:after="60"/>
              <w:jc w:val="center"/>
            </w:pPr>
            <w:r w:rsidRPr="000D2138">
              <w:t>vằn) các loại</w:t>
            </w:r>
          </w:p>
        </w:tc>
        <w:tc>
          <w:tcPr>
            <w:tcW w:w="3919" w:type="dxa"/>
            <w:vAlign w:val="center"/>
          </w:tcPr>
          <w:p w14:paraId="5DC4E97F" w14:textId="77777777" w:rsidR="003F5099" w:rsidRPr="000D2138" w:rsidRDefault="003F5099" w:rsidP="003F5099">
            <w:pPr>
              <w:spacing w:before="60" w:after="60"/>
              <w:jc w:val="center"/>
            </w:pPr>
            <w:r w:rsidRPr="000D2138">
              <w:t>Đáp ứng các yêu cầu kỹ</w:t>
            </w:r>
          </w:p>
          <w:p w14:paraId="663E8C12" w14:textId="77777777" w:rsidR="003F5099" w:rsidRPr="000D2138" w:rsidRDefault="003F5099" w:rsidP="003F5099">
            <w:pPr>
              <w:spacing w:before="60" w:after="60"/>
              <w:jc w:val="center"/>
            </w:pPr>
            <w:r w:rsidRPr="000D2138">
              <w:t>thuật theo TCVN 1651-1,2:2018 và QCVN 7:2011/BKHCN</w:t>
            </w:r>
          </w:p>
          <w:p w14:paraId="08906DB4" w14:textId="77777777" w:rsidR="003F5099" w:rsidRPr="000D2138" w:rsidRDefault="003F5099" w:rsidP="003F5099">
            <w:pPr>
              <w:spacing w:before="60" w:after="60"/>
              <w:jc w:val="center"/>
            </w:pPr>
            <w:r w:rsidRPr="000D2138">
              <w:t>Quy cách, kích thước theo thiết kế</w:t>
            </w:r>
          </w:p>
        </w:tc>
        <w:tc>
          <w:tcPr>
            <w:tcW w:w="3240" w:type="dxa"/>
            <w:vAlign w:val="center"/>
          </w:tcPr>
          <w:p w14:paraId="27CD39BB" w14:textId="77777777" w:rsidR="003F5099" w:rsidRPr="000D2138" w:rsidRDefault="003F5099" w:rsidP="003F5099">
            <w:pPr>
              <w:spacing w:before="60" w:after="60"/>
              <w:jc w:val="center"/>
            </w:pPr>
            <w:r w:rsidRPr="000D2138">
              <w:t>Pomina hoặc Hòa Phát</w:t>
            </w:r>
          </w:p>
          <w:p w14:paraId="072C7C46" w14:textId="77777777" w:rsidR="003F5099" w:rsidRPr="000D2138" w:rsidRDefault="003F5099" w:rsidP="003F5099">
            <w:pPr>
              <w:spacing w:before="60" w:after="60"/>
              <w:jc w:val="center"/>
            </w:pPr>
            <w:r w:rsidRPr="000D2138">
              <w:t>hoặc tương đương</w:t>
            </w:r>
          </w:p>
        </w:tc>
      </w:tr>
      <w:tr w:rsidR="003F5099" w:rsidRPr="000D2138" w14:paraId="6A7E79A9" w14:textId="77777777" w:rsidTr="009331AF">
        <w:trPr>
          <w:trHeight w:val="21"/>
          <w:jc w:val="right"/>
        </w:trPr>
        <w:tc>
          <w:tcPr>
            <w:tcW w:w="541" w:type="dxa"/>
          </w:tcPr>
          <w:p w14:paraId="63744816" w14:textId="77777777" w:rsidR="003F5099" w:rsidRPr="000D2138" w:rsidRDefault="003F5099" w:rsidP="003F5099">
            <w:pPr>
              <w:spacing w:before="60" w:after="60" w:line="288" w:lineRule="auto"/>
              <w:jc w:val="center"/>
            </w:pPr>
            <w:r w:rsidRPr="000D2138">
              <w:t>5.</w:t>
            </w:r>
          </w:p>
        </w:tc>
        <w:tc>
          <w:tcPr>
            <w:tcW w:w="2406" w:type="dxa"/>
          </w:tcPr>
          <w:p w14:paraId="7EFE6129" w14:textId="77777777" w:rsidR="003F5099" w:rsidRPr="000D2138" w:rsidRDefault="003F5099" w:rsidP="003F5099">
            <w:pPr>
              <w:spacing w:before="60" w:after="60" w:line="288" w:lineRule="auto"/>
              <w:jc w:val="center"/>
            </w:pPr>
            <w:r w:rsidRPr="000D2138">
              <w:t>Thép hình, thép hộp mạ kẽm</w:t>
            </w:r>
          </w:p>
        </w:tc>
        <w:tc>
          <w:tcPr>
            <w:tcW w:w="3919" w:type="dxa"/>
          </w:tcPr>
          <w:p w14:paraId="7FE254AE" w14:textId="77777777" w:rsidR="003F5099" w:rsidRPr="000D2138" w:rsidRDefault="003F5099" w:rsidP="003F5099">
            <w:pPr>
              <w:spacing w:before="60" w:after="60" w:line="288" w:lineRule="auto"/>
              <w:jc w:val="center"/>
            </w:pPr>
            <w:r w:rsidRPr="000D2138">
              <w:t>Quy cách, kích thước theo thiết kế</w:t>
            </w:r>
          </w:p>
        </w:tc>
        <w:tc>
          <w:tcPr>
            <w:tcW w:w="3240" w:type="dxa"/>
          </w:tcPr>
          <w:p w14:paraId="28D7A1E8" w14:textId="77777777" w:rsidR="003F5099" w:rsidRPr="000D2138" w:rsidRDefault="003F5099" w:rsidP="003F5099">
            <w:pPr>
              <w:spacing w:before="60" w:after="60" w:line="288" w:lineRule="auto"/>
              <w:jc w:val="center"/>
            </w:pPr>
            <w:r w:rsidRPr="000D2138">
              <w:t>Hoa sen hoặc Hòa Phát</w:t>
            </w:r>
          </w:p>
          <w:p w14:paraId="736AFD25" w14:textId="77777777" w:rsidR="003F5099" w:rsidRPr="000D2138" w:rsidRDefault="003F5099" w:rsidP="003F5099">
            <w:pPr>
              <w:spacing w:before="60" w:after="60" w:line="288" w:lineRule="auto"/>
              <w:jc w:val="center"/>
            </w:pPr>
            <w:r w:rsidRPr="000D2138">
              <w:t>hoặc tương đương</w:t>
            </w:r>
          </w:p>
        </w:tc>
      </w:tr>
      <w:tr w:rsidR="003F5099" w:rsidRPr="000D2138" w14:paraId="1F6D8DBD" w14:textId="77777777" w:rsidTr="009331AF">
        <w:trPr>
          <w:trHeight w:val="21"/>
          <w:jc w:val="right"/>
        </w:trPr>
        <w:tc>
          <w:tcPr>
            <w:tcW w:w="541" w:type="dxa"/>
          </w:tcPr>
          <w:p w14:paraId="110E471A" w14:textId="77777777" w:rsidR="003F5099" w:rsidRPr="000D2138" w:rsidRDefault="003F5099" w:rsidP="003F5099">
            <w:pPr>
              <w:spacing w:before="60" w:after="60" w:line="288" w:lineRule="auto"/>
              <w:jc w:val="center"/>
            </w:pPr>
            <w:r w:rsidRPr="000D2138">
              <w:t>6.</w:t>
            </w:r>
          </w:p>
        </w:tc>
        <w:tc>
          <w:tcPr>
            <w:tcW w:w="2406" w:type="dxa"/>
          </w:tcPr>
          <w:p w14:paraId="6BCA69D7" w14:textId="1926BFCA" w:rsidR="003F5099" w:rsidRPr="000D2138" w:rsidRDefault="003F5099" w:rsidP="003F5099">
            <w:pPr>
              <w:spacing w:before="60" w:after="60" w:line="288" w:lineRule="auto"/>
              <w:jc w:val="center"/>
            </w:pPr>
            <w:r w:rsidRPr="000D2138">
              <w:t xml:space="preserve">Gạch </w:t>
            </w:r>
            <w:r w:rsidR="00753A71">
              <w:t>rỗng 6 lỗ</w:t>
            </w:r>
          </w:p>
        </w:tc>
        <w:tc>
          <w:tcPr>
            <w:tcW w:w="3919" w:type="dxa"/>
          </w:tcPr>
          <w:p w14:paraId="4F4B3C30" w14:textId="77777777" w:rsidR="003F5099" w:rsidRPr="000D2138" w:rsidRDefault="003F5099" w:rsidP="003F5099">
            <w:pPr>
              <w:spacing w:before="60" w:after="60" w:line="288" w:lineRule="auto"/>
              <w:jc w:val="center"/>
            </w:pPr>
            <w:r w:rsidRPr="000D2138">
              <w:t>Đáp ứng các yêu cầu kỹ</w:t>
            </w:r>
          </w:p>
          <w:p w14:paraId="1450EA9C" w14:textId="77777777" w:rsidR="003F5099" w:rsidRPr="000D2138" w:rsidRDefault="003F5099" w:rsidP="003F5099">
            <w:pPr>
              <w:spacing w:before="60" w:after="60" w:line="288" w:lineRule="auto"/>
              <w:jc w:val="center"/>
            </w:pPr>
            <w:r w:rsidRPr="000D2138">
              <w:t>thuật theo TCVN 6477:2016</w:t>
            </w:r>
          </w:p>
          <w:p w14:paraId="7F452F18" w14:textId="77777777" w:rsidR="003F5099" w:rsidRPr="000D2138" w:rsidRDefault="003F5099" w:rsidP="003F5099">
            <w:pPr>
              <w:spacing w:before="60" w:after="60" w:line="288" w:lineRule="auto"/>
              <w:jc w:val="center"/>
            </w:pPr>
            <w:r w:rsidRPr="000D2138">
              <w:t>và QCVN 16:2023/BXD;</w:t>
            </w:r>
            <w:r w:rsidRPr="000D2138">
              <w:rPr>
                <w:rFonts w:ascii="VNI-Times" w:hAnsi="VNI-Times"/>
              </w:rPr>
              <w:t xml:space="preserve"> </w:t>
            </w:r>
            <w:r w:rsidRPr="000D2138">
              <w:t>Quy cách, kích thước theo thiết kế</w:t>
            </w:r>
          </w:p>
        </w:tc>
        <w:tc>
          <w:tcPr>
            <w:tcW w:w="3240" w:type="dxa"/>
          </w:tcPr>
          <w:p w14:paraId="1C2CB66A" w14:textId="77777777" w:rsidR="003F5099" w:rsidRPr="000D2138" w:rsidRDefault="003F5099" w:rsidP="003F5099">
            <w:pPr>
              <w:spacing w:before="60" w:after="60" w:line="288" w:lineRule="auto"/>
              <w:jc w:val="center"/>
            </w:pPr>
            <w:r w:rsidRPr="000D2138">
              <w:t>Trên thị trường tỉnh</w:t>
            </w:r>
          </w:p>
          <w:p w14:paraId="7A5EBC5F" w14:textId="77777777" w:rsidR="003F5099" w:rsidRPr="000D2138" w:rsidRDefault="003F5099" w:rsidP="003F5099">
            <w:pPr>
              <w:spacing w:before="60" w:after="60" w:line="288" w:lineRule="auto"/>
              <w:jc w:val="center"/>
            </w:pPr>
            <w:r w:rsidRPr="000D2138">
              <w:t>Gia Lai</w:t>
            </w:r>
          </w:p>
        </w:tc>
      </w:tr>
      <w:tr w:rsidR="003F5099" w:rsidRPr="000D2138" w14:paraId="11E519E5" w14:textId="77777777" w:rsidTr="009331AF">
        <w:trPr>
          <w:trHeight w:val="21"/>
          <w:jc w:val="right"/>
        </w:trPr>
        <w:tc>
          <w:tcPr>
            <w:tcW w:w="541" w:type="dxa"/>
          </w:tcPr>
          <w:p w14:paraId="3E90F7BA" w14:textId="767618E5" w:rsidR="003F5099" w:rsidRPr="000D2138" w:rsidRDefault="00F11D16" w:rsidP="003F5099">
            <w:pPr>
              <w:spacing w:before="60" w:after="60" w:line="288" w:lineRule="auto"/>
              <w:jc w:val="center"/>
            </w:pPr>
            <w:r>
              <w:t>7</w:t>
            </w:r>
            <w:r w:rsidR="003F5099" w:rsidRPr="000D2138">
              <w:t>.</w:t>
            </w:r>
          </w:p>
        </w:tc>
        <w:tc>
          <w:tcPr>
            <w:tcW w:w="2406" w:type="dxa"/>
          </w:tcPr>
          <w:p w14:paraId="5A7C741C" w14:textId="6DCFC018" w:rsidR="003F5099" w:rsidRPr="000D2138" w:rsidRDefault="003F5099" w:rsidP="003F5099">
            <w:pPr>
              <w:spacing w:before="60" w:after="60" w:line="288" w:lineRule="auto"/>
              <w:jc w:val="center"/>
            </w:pPr>
            <w:r w:rsidRPr="000D2138">
              <w:t>Tôn lạnh sóng vuông mạ màu</w:t>
            </w:r>
          </w:p>
        </w:tc>
        <w:tc>
          <w:tcPr>
            <w:tcW w:w="3919" w:type="dxa"/>
          </w:tcPr>
          <w:p w14:paraId="737F3255" w14:textId="77777777" w:rsidR="003F5099" w:rsidRPr="000D2138" w:rsidRDefault="003F5099" w:rsidP="003F5099">
            <w:pPr>
              <w:spacing w:before="60" w:after="60" w:line="288" w:lineRule="auto"/>
              <w:jc w:val="center"/>
            </w:pPr>
            <w:r w:rsidRPr="000D2138">
              <w:t>Quy cách, kích thước theo</w:t>
            </w:r>
          </w:p>
          <w:p w14:paraId="71BAD0C0" w14:textId="77777777" w:rsidR="003F5099" w:rsidRPr="000D2138" w:rsidRDefault="003F5099" w:rsidP="003F5099">
            <w:pPr>
              <w:spacing w:before="60" w:after="60" w:line="288" w:lineRule="auto"/>
              <w:jc w:val="center"/>
            </w:pPr>
            <w:r w:rsidRPr="000D2138">
              <w:t>thiết kế</w:t>
            </w:r>
          </w:p>
        </w:tc>
        <w:tc>
          <w:tcPr>
            <w:tcW w:w="3240" w:type="dxa"/>
          </w:tcPr>
          <w:p w14:paraId="26E748EB" w14:textId="77777777" w:rsidR="003F5099" w:rsidRPr="000D2138" w:rsidRDefault="003F5099" w:rsidP="003F5099">
            <w:pPr>
              <w:spacing w:before="60" w:after="60" w:line="288" w:lineRule="auto"/>
              <w:jc w:val="center"/>
            </w:pPr>
            <w:r w:rsidRPr="000D2138">
              <w:t>Pomina hoặc Hòa Phát hoặc tương đương</w:t>
            </w:r>
          </w:p>
        </w:tc>
      </w:tr>
      <w:tr w:rsidR="003F5099" w:rsidRPr="000D2138" w14:paraId="3FCD2EFB" w14:textId="77777777" w:rsidTr="009331AF">
        <w:trPr>
          <w:trHeight w:val="21"/>
          <w:jc w:val="right"/>
        </w:trPr>
        <w:tc>
          <w:tcPr>
            <w:tcW w:w="541" w:type="dxa"/>
          </w:tcPr>
          <w:p w14:paraId="1D1F145A" w14:textId="6A6FAEC6" w:rsidR="003F5099" w:rsidRPr="000D2138" w:rsidRDefault="00F11D16" w:rsidP="003F5099">
            <w:pPr>
              <w:spacing w:before="60" w:after="60" w:line="288" w:lineRule="auto"/>
              <w:jc w:val="center"/>
            </w:pPr>
            <w:r>
              <w:t>8</w:t>
            </w:r>
            <w:r w:rsidR="003F5099" w:rsidRPr="000D2138">
              <w:t>.</w:t>
            </w:r>
          </w:p>
        </w:tc>
        <w:tc>
          <w:tcPr>
            <w:tcW w:w="2406" w:type="dxa"/>
          </w:tcPr>
          <w:p w14:paraId="4C5C6FFA" w14:textId="77777777" w:rsidR="003F5099" w:rsidRPr="000D2138" w:rsidRDefault="003F5099" w:rsidP="003F5099">
            <w:pPr>
              <w:spacing w:before="60" w:after="60" w:line="288" w:lineRule="auto"/>
              <w:jc w:val="center"/>
            </w:pPr>
            <w:r w:rsidRPr="000D2138">
              <w:t>Cửa đi, cửa sổ nhôm</w:t>
            </w:r>
          </w:p>
        </w:tc>
        <w:tc>
          <w:tcPr>
            <w:tcW w:w="3919" w:type="dxa"/>
          </w:tcPr>
          <w:p w14:paraId="114094E7" w14:textId="77777777" w:rsidR="003F5099" w:rsidRPr="000D2138" w:rsidRDefault="003F5099" w:rsidP="003F5099">
            <w:pPr>
              <w:spacing w:before="60" w:after="60" w:line="288" w:lineRule="auto"/>
              <w:jc w:val="center"/>
            </w:pPr>
            <w:r w:rsidRPr="000D2138">
              <w:t>Ðáp ứng các yêu cầu kỹ</w:t>
            </w:r>
          </w:p>
          <w:p w14:paraId="759D158A" w14:textId="77777777" w:rsidR="003F5099" w:rsidRPr="000D2138" w:rsidRDefault="003F5099" w:rsidP="003F5099">
            <w:pPr>
              <w:spacing w:before="60" w:after="60" w:line="288" w:lineRule="auto"/>
              <w:jc w:val="center"/>
            </w:pPr>
            <w:r w:rsidRPr="000D2138">
              <w:t>thuật theo TCVN 5839:1994 và TCVN 5910:1995; Quy cách, kích thước theo thiết kế</w:t>
            </w:r>
          </w:p>
        </w:tc>
        <w:tc>
          <w:tcPr>
            <w:tcW w:w="3240" w:type="dxa"/>
          </w:tcPr>
          <w:p w14:paraId="2650551B" w14:textId="58DE234B" w:rsidR="003F5099" w:rsidRPr="000D2138" w:rsidRDefault="003F5099" w:rsidP="003F5099">
            <w:pPr>
              <w:spacing w:before="60" w:after="60" w:line="288" w:lineRule="auto"/>
              <w:jc w:val="center"/>
            </w:pPr>
            <w:r w:rsidRPr="000D2138">
              <w:t>Xingfa</w:t>
            </w:r>
            <w:r w:rsidR="006C5095">
              <w:t xml:space="preserve"> Việt Nam</w:t>
            </w:r>
            <w:r w:rsidRPr="000D2138">
              <w:t xml:space="preserve"> hoặc tương</w:t>
            </w:r>
          </w:p>
          <w:p w14:paraId="72DDBDF4" w14:textId="77777777" w:rsidR="003F5099" w:rsidRPr="000D2138" w:rsidRDefault="003F5099" w:rsidP="003F5099">
            <w:pPr>
              <w:spacing w:before="60" w:after="60" w:line="288" w:lineRule="auto"/>
              <w:jc w:val="center"/>
            </w:pPr>
            <w:r w:rsidRPr="000D2138">
              <w:t>đương</w:t>
            </w:r>
          </w:p>
        </w:tc>
      </w:tr>
      <w:tr w:rsidR="003F5099" w:rsidRPr="000D2138" w14:paraId="0A7B1E03" w14:textId="77777777" w:rsidTr="009331AF">
        <w:trPr>
          <w:trHeight w:val="21"/>
          <w:jc w:val="right"/>
        </w:trPr>
        <w:tc>
          <w:tcPr>
            <w:tcW w:w="541" w:type="dxa"/>
          </w:tcPr>
          <w:p w14:paraId="3D90180B" w14:textId="14A6CADA" w:rsidR="003F5099" w:rsidRPr="000D2138" w:rsidRDefault="00F11D16" w:rsidP="003F5099">
            <w:pPr>
              <w:spacing w:before="60" w:after="60" w:line="288" w:lineRule="auto"/>
              <w:jc w:val="center"/>
            </w:pPr>
            <w:r>
              <w:t>9</w:t>
            </w:r>
            <w:r w:rsidR="003F5099" w:rsidRPr="000D2138">
              <w:t>.</w:t>
            </w:r>
          </w:p>
        </w:tc>
        <w:tc>
          <w:tcPr>
            <w:tcW w:w="2406" w:type="dxa"/>
          </w:tcPr>
          <w:p w14:paraId="5BF73510" w14:textId="77777777" w:rsidR="003F5099" w:rsidRPr="000D2138" w:rsidRDefault="003F5099" w:rsidP="003F5099">
            <w:pPr>
              <w:spacing w:before="60" w:after="60" w:line="288" w:lineRule="auto"/>
              <w:jc w:val="center"/>
            </w:pPr>
            <w:r w:rsidRPr="000D2138">
              <w:t>Sơn trong và ngoài nhà</w:t>
            </w:r>
          </w:p>
        </w:tc>
        <w:tc>
          <w:tcPr>
            <w:tcW w:w="3919" w:type="dxa"/>
          </w:tcPr>
          <w:p w14:paraId="35BB8333" w14:textId="77777777" w:rsidR="003F5099" w:rsidRPr="000D2138" w:rsidRDefault="003F5099" w:rsidP="003F5099">
            <w:pPr>
              <w:spacing w:before="60" w:after="60" w:line="288" w:lineRule="auto"/>
              <w:jc w:val="center"/>
            </w:pPr>
            <w:r w:rsidRPr="000D2138">
              <w:t>Ðáp ứng các yêu cầu kỹ</w:t>
            </w:r>
          </w:p>
          <w:p w14:paraId="75A513F1" w14:textId="77777777" w:rsidR="003F5099" w:rsidRPr="000D2138" w:rsidRDefault="003F5099" w:rsidP="003F5099">
            <w:pPr>
              <w:spacing w:before="60" w:after="60" w:line="288" w:lineRule="auto"/>
              <w:jc w:val="center"/>
            </w:pPr>
            <w:r w:rsidRPr="000D2138">
              <w:t>thuật theo TCVN 8652:2012</w:t>
            </w:r>
          </w:p>
          <w:p w14:paraId="58FAEB47" w14:textId="77777777" w:rsidR="003F5099" w:rsidRPr="000D2138" w:rsidRDefault="003F5099" w:rsidP="003F5099">
            <w:pPr>
              <w:spacing w:before="60" w:after="60" w:line="288" w:lineRule="auto"/>
              <w:jc w:val="center"/>
            </w:pPr>
            <w:r w:rsidRPr="000D2138">
              <w:t>và QCVN 16:2023/BXD</w:t>
            </w:r>
          </w:p>
        </w:tc>
        <w:tc>
          <w:tcPr>
            <w:tcW w:w="3240" w:type="dxa"/>
          </w:tcPr>
          <w:p w14:paraId="60EB0274" w14:textId="154DB761" w:rsidR="003F5099" w:rsidRPr="000D2138" w:rsidRDefault="003F5099" w:rsidP="003F5099">
            <w:pPr>
              <w:spacing w:before="60" w:after="60" w:line="288" w:lineRule="auto"/>
              <w:jc w:val="center"/>
            </w:pPr>
            <w:r w:rsidRPr="000D2138">
              <w:t>JUNTON</w:t>
            </w:r>
          </w:p>
          <w:p w14:paraId="32CA0052" w14:textId="77777777" w:rsidR="003F5099" w:rsidRPr="000D2138" w:rsidRDefault="003F5099" w:rsidP="003F5099">
            <w:pPr>
              <w:spacing w:before="60" w:after="60" w:line="288" w:lineRule="auto"/>
              <w:jc w:val="center"/>
            </w:pPr>
            <w:r w:rsidRPr="000D2138">
              <w:t>hoặc tương đương</w:t>
            </w:r>
          </w:p>
        </w:tc>
      </w:tr>
      <w:tr w:rsidR="003F5099" w:rsidRPr="000D2138" w14:paraId="61FE9312" w14:textId="77777777" w:rsidTr="009331AF">
        <w:trPr>
          <w:trHeight w:val="21"/>
          <w:jc w:val="right"/>
        </w:trPr>
        <w:tc>
          <w:tcPr>
            <w:tcW w:w="541" w:type="dxa"/>
          </w:tcPr>
          <w:p w14:paraId="303B12DC" w14:textId="77777777" w:rsidR="003F5099" w:rsidRPr="000D2138" w:rsidRDefault="003F5099" w:rsidP="003F5099">
            <w:pPr>
              <w:spacing w:before="60" w:after="60" w:line="288" w:lineRule="auto"/>
              <w:jc w:val="center"/>
            </w:pPr>
            <w:r w:rsidRPr="000D2138">
              <w:lastRenderedPageBreak/>
              <w:t>12.</w:t>
            </w:r>
          </w:p>
        </w:tc>
        <w:tc>
          <w:tcPr>
            <w:tcW w:w="2406" w:type="dxa"/>
          </w:tcPr>
          <w:p w14:paraId="654F5D7B" w14:textId="77777777" w:rsidR="003F5099" w:rsidRPr="000D2138" w:rsidRDefault="003F5099" w:rsidP="003F5099">
            <w:pPr>
              <w:spacing w:before="60" w:after="60" w:line="288" w:lineRule="auto"/>
              <w:jc w:val="center"/>
            </w:pPr>
            <w:r w:rsidRPr="000D2138">
              <w:t>Dung dịch chống thấm</w:t>
            </w:r>
          </w:p>
        </w:tc>
        <w:tc>
          <w:tcPr>
            <w:tcW w:w="3919" w:type="dxa"/>
          </w:tcPr>
          <w:p w14:paraId="30C2368A" w14:textId="77777777" w:rsidR="003F5099" w:rsidRPr="000D2138" w:rsidRDefault="003F5099" w:rsidP="003F5099">
            <w:pPr>
              <w:spacing w:before="60" w:after="60" w:line="288" w:lineRule="auto"/>
              <w:jc w:val="center"/>
            </w:pPr>
            <w:r w:rsidRPr="000D2138">
              <w:t>Quy cách theo thiết kế</w:t>
            </w:r>
          </w:p>
        </w:tc>
        <w:tc>
          <w:tcPr>
            <w:tcW w:w="3240" w:type="dxa"/>
          </w:tcPr>
          <w:p w14:paraId="25B31377" w14:textId="77777777" w:rsidR="003F5099" w:rsidRPr="000D2138" w:rsidRDefault="003F5099" w:rsidP="003F5099">
            <w:pPr>
              <w:spacing w:before="60" w:after="60" w:line="288" w:lineRule="auto"/>
              <w:jc w:val="center"/>
            </w:pPr>
            <w:r w:rsidRPr="000D2138">
              <w:t>Sika hoặc tương đương</w:t>
            </w:r>
          </w:p>
        </w:tc>
      </w:tr>
      <w:tr w:rsidR="003F5099" w:rsidRPr="000D2138" w14:paraId="2B4FF455" w14:textId="77777777" w:rsidTr="009331AF">
        <w:trPr>
          <w:trHeight w:val="21"/>
          <w:jc w:val="right"/>
        </w:trPr>
        <w:tc>
          <w:tcPr>
            <w:tcW w:w="541" w:type="dxa"/>
          </w:tcPr>
          <w:p w14:paraId="7E5D0761" w14:textId="77777777" w:rsidR="003F5099" w:rsidRPr="000D2138" w:rsidRDefault="003F5099" w:rsidP="003F5099">
            <w:pPr>
              <w:spacing w:before="60" w:after="60" w:line="288" w:lineRule="auto"/>
              <w:jc w:val="center"/>
            </w:pPr>
            <w:r w:rsidRPr="000D2138">
              <w:t>13.</w:t>
            </w:r>
          </w:p>
        </w:tc>
        <w:tc>
          <w:tcPr>
            <w:tcW w:w="2406" w:type="dxa"/>
          </w:tcPr>
          <w:p w14:paraId="51F11F61" w14:textId="77777777" w:rsidR="003F5099" w:rsidRPr="000D2138" w:rsidRDefault="003F5099" w:rsidP="003F5099">
            <w:pPr>
              <w:spacing w:before="60" w:after="60" w:line="288" w:lineRule="auto"/>
              <w:jc w:val="center"/>
            </w:pPr>
            <w:r w:rsidRPr="000D2138">
              <w:t>Dây điện, cáp điện</w:t>
            </w:r>
          </w:p>
          <w:p w14:paraId="2A4DB1EB" w14:textId="77777777" w:rsidR="003F5099" w:rsidRPr="000D2138" w:rsidRDefault="003F5099" w:rsidP="003F5099">
            <w:pPr>
              <w:spacing w:before="60" w:after="60" w:line="288" w:lineRule="auto"/>
              <w:jc w:val="center"/>
            </w:pPr>
            <w:r w:rsidRPr="000D2138">
              <w:t>các loại</w:t>
            </w:r>
          </w:p>
        </w:tc>
        <w:tc>
          <w:tcPr>
            <w:tcW w:w="3919" w:type="dxa"/>
          </w:tcPr>
          <w:p w14:paraId="01AF4A82" w14:textId="77777777" w:rsidR="003F5099" w:rsidRPr="000D2138" w:rsidRDefault="003F5099" w:rsidP="003F5099">
            <w:pPr>
              <w:spacing w:before="60" w:after="60" w:line="288" w:lineRule="auto"/>
              <w:jc w:val="center"/>
            </w:pPr>
            <w:r w:rsidRPr="000D2138">
              <w:t>Ðáp ứng các yêu cầu kỹ thuật theo QCVN 04:2019/BKHCN và Sửa đổi 01:2016 QCVN 04:2019/BKHCN; Quy cách, kích thước, tiêu chuẩn theo thiết kế</w:t>
            </w:r>
          </w:p>
        </w:tc>
        <w:tc>
          <w:tcPr>
            <w:tcW w:w="3240" w:type="dxa"/>
          </w:tcPr>
          <w:p w14:paraId="3CCA114D" w14:textId="77777777" w:rsidR="003F5099" w:rsidRPr="000D2138" w:rsidRDefault="003F5099" w:rsidP="003F5099">
            <w:pPr>
              <w:spacing w:before="60" w:after="60" w:line="288" w:lineRule="auto"/>
              <w:jc w:val="center"/>
            </w:pPr>
            <w:r w:rsidRPr="000D2138">
              <w:t>Cadivi hoặc tương</w:t>
            </w:r>
          </w:p>
          <w:p w14:paraId="2F069A08" w14:textId="77777777" w:rsidR="003F5099" w:rsidRPr="000D2138" w:rsidRDefault="003F5099" w:rsidP="003F5099">
            <w:pPr>
              <w:spacing w:before="60" w:after="60" w:line="288" w:lineRule="auto"/>
              <w:jc w:val="center"/>
            </w:pPr>
            <w:r w:rsidRPr="000D2138">
              <w:t>đương</w:t>
            </w:r>
          </w:p>
        </w:tc>
      </w:tr>
      <w:tr w:rsidR="003F5099" w:rsidRPr="000D2138" w14:paraId="21415CA6" w14:textId="77777777" w:rsidTr="009331AF">
        <w:trPr>
          <w:trHeight w:val="21"/>
          <w:jc w:val="right"/>
        </w:trPr>
        <w:tc>
          <w:tcPr>
            <w:tcW w:w="541" w:type="dxa"/>
          </w:tcPr>
          <w:p w14:paraId="355D2909" w14:textId="77777777" w:rsidR="003F5099" w:rsidRPr="000D2138" w:rsidRDefault="003F5099" w:rsidP="003F5099">
            <w:pPr>
              <w:spacing w:before="60" w:after="60" w:line="288" w:lineRule="auto"/>
              <w:jc w:val="center"/>
            </w:pPr>
            <w:r w:rsidRPr="000D2138">
              <w:t>14.</w:t>
            </w:r>
          </w:p>
        </w:tc>
        <w:tc>
          <w:tcPr>
            <w:tcW w:w="2406" w:type="dxa"/>
          </w:tcPr>
          <w:p w14:paraId="51FC1509" w14:textId="77777777" w:rsidR="003F5099" w:rsidRPr="000D2138" w:rsidRDefault="003F5099" w:rsidP="003F5099">
            <w:pPr>
              <w:spacing w:before="60" w:after="60" w:line="288" w:lineRule="auto"/>
              <w:jc w:val="center"/>
            </w:pPr>
            <w:r w:rsidRPr="000D2138">
              <w:t>Aptomat CB, MCB,</w:t>
            </w:r>
          </w:p>
          <w:p w14:paraId="4EBFE125" w14:textId="77777777" w:rsidR="003F5099" w:rsidRPr="000D2138" w:rsidRDefault="003F5099" w:rsidP="003F5099">
            <w:pPr>
              <w:spacing w:before="60" w:after="60" w:line="288" w:lineRule="auto"/>
              <w:jc w:val="center"/>
            </w:pPr>
            <w:r w:rsidRPr="000D2138">
              <w:t>MCCB</w:t>
            </w:r>
          </w:p>
        </w:tc>
        <w:tc>
          <w:tcPr>
            <w:tcW w:w="3919" w:type="dxa"/>
          </w:tcPr>
          <w:p w14:paraId="322D3158" w14:textId="77777777" w:rsidR="003F5099" w:rsidRPr="000D2138" w:rsidRDefault="003F5099" w:rsidP="003F5099">
            <w:pPr>
              <w:spacing w:before="60" w:after="60" w:line="288" w:lineRule="auto"/>
              <w:jc w:val="center"/>
            </w:pPr>
            <w:r w:rsidRPr="000D2138">
              <w:t>Quy cách, tiêu chuẩn theo</w:t>
            </w:r>
          </w:p>
          <w:p w14:paraId="0ACABBD6" w14:textId="77777777" w:rsidR="003F5099" w:rsidRPr="000D2138" w:rsidRDefault="003F5099" w:rsidP="003F5099">
            <w:pPr>
              <w:spacing w:before="60" w:after="60" w:line="288" w:lineRule="auto"/>
              <w:jc w:val="center"/>
            </w:pPr>
            <w:r w:rsidRPr="000D2138">
              <w:t>thiết kế</w:t>
            </w:r>
          </w:p>
        </w:tc>
        <w:tc>
          <w:tcPr>
            <w:tcW w:w="3240" w:type="dxa"/>
          </w:tcPr>
          <w:p w14:paraId="1E94C36E" w14:textId="77777777" w:rsidR="003F5099" w:rsidRPr="000D2138" w:rsidRDefault="003F5099" w:rsidP="003F5099">
            <w:pPr>
              <w:spacing w:before="60" w:after="60" w:line="288" w:lineRule="auto"/>
              <w:jc w:val="center"/>
            </w:pPr>
            <w:r w:rsidRPr="000D2138">
              <w:t>Panasonic hoặc tương</w:t>
            </w:r>
          </w:p>
          <w:p w14:paraId="4C1A1FC3" w14:textId="77777777" w:rsidR="003F5099" w:rsidRPr="000D2138" w:rsidRDefault="003F5099" w:rsidP="003F5099">
            <w:pPr>
              <w:spacing w:before="60" w:after="60" w:line="288" w:lineRule="auto"/>
              <w:jc w:val="center"/>
            </w:pPr>
            <w:r w:rsidRPr="000D2138">
              <w:t>đương</w:t>
            </w:r>
          </w:p>
        </w:tc>
      </w:tr>
      <w:tr w:rsidR="003F5099" w:rsidRPr="000D2138" w14:paraId="15BF3B54" w14:textId="77777777" w:rsidTr="009331AF">
        <w:trPr>
          <w:trHeight w:val="21"/>
          <w:jc w:val="right"/>
        </w:trPr>
        <w:tc>
          <w:tcPr>
            <w:tcW w:w="541" w:type="dxa"/>
          </w:tcPr>
          <w:p w14:paraId="638C19DB" w14:textId="77777777" w:rsidR="003F5099" w:rsidRPr="000D2138" w:rsidRDefault="003F5099" w:rsidP="003F5099">
            <w:pPr>
              <w:spacing w:before="60" w:after="60" w:line="288" w:lineRule="auto"/>
              <w:jc w:val="center"/>
            </w:pPr>
            <w:r w:rsidRPr="000D2138">
              <w:t>15.</w:t>
            </w:r>
          </w:p>
        </w:tc>
        <w:tc>
          <w:tcPr>
            <w:tcW w:w="2406" w:type="dxa"/>
          </w:tcPr>
          <w:p w14:paraId="10C8C053" w14:textId="77777777" w:rsidR="003F5099" w:rsidRPr="000D2138" w:rsidRDefault="003F5099" w:rsidP="003F5099">
            <w:pPr>
              <w:spacing w:before="60" w:after="60" w:line="288" w:lineRule="auto"/>
              <w:jc w:val="center"/>
            </w:pPr>
            <w:r w:rsidRPr="000D2138">
              <w:t>Công tắc, ổ cắm, cầu</w:t>
            </w:r>
          </w:p>
          <w:p w14:paraId="0086FADC" w14:textId="77777777" w:rsidR="003F5099" w:rsidRPr="000D2138" w:rsidRDefault="003F5099" w:rsidP="003F5099">
            <w:pPr>
              <w:spacing w:before="60" w:after="60" w:line="288" w:lineRule="auto"/>
              <w:jc w:val="center"/>
            </w:pPr>
            <w:r w:rsidRPr="000D2138">
              <w:t>chì các loại</w:t>
            </w:r>
          </w:p>
        </w:tc>
        <w:tc>
          <w:tcPr>
            <w:tcW w:w="3919" w:type="dxa"/>
          </w:tcPr>
          <w:p w14:paraId="55528111" w14:textId="77777777" w:rsidR="003F5099" w:rsidRPr="000D2138" w:rsidRDefault="003F5099" w:rsidP="003F5099">
            <w:pPr>
              <w:spacing w:before="60" w:after="60" w:line="288" w:lineRule="auto"/>
              <w:jc w:val="center"/>
            </w:pPr>
            <w:r w:rsidRPr="000D2138">
              <w:t>Quy cách, tiêu chuẩn theo</w:t>
            </w:r>
          </w:p>
          <w:p w14:paraId="592E5D64" w14:textId="77777777" w:rsidR="003F5099" w:rsidRPr="000D2138" w:rsidRDefault="003F5099" w:rsidP="003F5099">
            <w:pPr>
              <w:spacing w:before="60" w:after="60" w:line="288" w:lineRule="auto"/>
              <w:jc w:val="center"/>
            </w:pPr>
            <w:r w:rsidRPr="000D2138">
              <w:t>thiết kế</w:t>
            </w:r>
          </w:p>
        </w:tc>
        <w:tc>
          <w:tcPr>
            <w:tcW w:w="3240" w:type="dxa"/>
          </w:tcPr>
          <w:p w14:paraId="62C1A011" w14:textId="77777777" w:rsidR="003F5099" w:rsidRPr="000D2138" w:rsidRDefault="003F5099" w:rsidP="003F5099">
            <w:pPr>
              <w:spacing w:before="60" w:after="60" w:line="288" w:lineRule="auto"/>
              <w:jc w:val="center"/>
            </w:pPr>
            <w:r w:rsidRPr="000D2138">
              <w:t>Panasonic hoặc tương</w:t>
            </w:r>
          </w:p>
          <w:p w14:paraId="392684BE" w14:textId="77777777" w:rsidR="003F5099" w:rsidRPr="000D2138" w:rsidRDefault="003F5099" w:rsidP="003F5099">
            <w:pPr>
              <w:spacing w:before="60" w:after="60" w:line="288" w:lineRule="auto"/>
              <w:jc w:val="center"/>
            </w:pPr>
            <w:r w:rsidRPr="000D2138">
              <w:t>đương</w:t>
            </w:r>
          </w:p>
        </w:tc>
      </w:tr>
      <w:tr w:rsidR="003F5099" w:rsidRPr="000D2138" w14:paraId="4A7034AC" w14:textId="77777777" w:rsidTr="009331AF">
        <w:trPr>
          <w:trHeight w:val="21"/>
          <w:jc w:val="right"/>
        </w:trPr>
        <w:tc>
          <w:tcPr>
            <w:tcW w:w="541" w:type="dxa"/>
          </w:tcPr>
          <w:p w14:paraId="6453B1DF" w14:textId="77777777" w:rsidR="003F5099" w:rsidRPr="000D2138" w:rsidRDefault="003F5099" w:rsidP="003F5099">
            <w:pPr>
              <w:spacing w:before="60" w:after="60" w:line="288" w:lineRule="auto"/>
              <w:jc w:val="center"/>
            </w:pPr>
            <w:r w:rsidRPr="000D2138">
              <w:t>16.</w:t>
            </w:r>
          </w:p>
        </w:tc>
        <w:tc>
          <w:tcPr>
            <w:tcW w:w="2406" w:type="dxa"/>
          </w:tcPr>
          <w:p w14:paraId="79DBA63A" w14:textId="77777777" w:rsidR="003F5099" w:rsidRPr="000D2138" w:rsidRDefault="003F5099" w:rsidP="003F5099">
            <w:pPr>
              <w:spacing w:before="60" w:after="60" w:line="288" w:lineRule="auto"/>
              <w:jc w:val="center"/>
            </w:pPr>
            <w:r w:rsidRPr="000D2138">
              <w:t>Các loại đèn</w:t>
            </w:r>
          </w:p>
        </w:tc>
        <w:tc>
          <w:tcPr>
            <w:tcW w:w="3919" w:type="dxa"/>
          </w:tcPr>
          <w:p w14:paraId="7A8506B0" w14:textId="77777777" w:rsidR="003F5099" w:rsidRPr="000D2138" w:rsidRDefault="003F5099" w:rsidP="003F5099">
            <w:pPr>
              <w:spacing w:before="60" w:after="60" w:line="288" w:lineRule="auto"/>
              <w:jc w:val="center"/>
            </w:pPr>
            <w:r w:rsidRPr="000D2138">
              <w:t>Quy cách, tiêu chuẩn theo</w:t>
            </w:r>
          </w:p>
          <w:p w14:paraId="5C5E8572" w14:textId="77777777" w:rsidR="003F5099" w:rsidRPr="000D2138" w:rsidRDefault="003F5099" w:rsidP="003F5099">
            <w:pPr>
              <w:spacing w:before="60" w:after="60" w:line="288" w:lineRule="auto"/>
              <w:jc w:val="center"/>
            </w:pPr>
            <w:r w:rsidRPr="000D2138">
              <w:t>thiết kế</w:t>
            </w:r>
          </w:p>
        </w:tc>
        <w:tc>
          <w:tcPr>
            <w:tcW w:w="3240" w:type="dxa"/>
          </w:tcPr>
          <w:p w14:paraId="31325BD4" w14:textId="77777777" w:rsidR="003F5099" w:rsidRPr="000D2138" w:rsidRDefault="003F5099" w:rsidP="003F5099">
            <w:pPr>
              <w:spacing w:before="60" w:after="60" w:line="288" w:lineRule="auto"/>
              <w:jc w:val="center"/>
            </w:pPr>
            <w:r w:rsidRPr="000D2138">
              <w:t>Rạng Đông hoặc tương</w:t>
            </w:r>
          </w:p>
          <w:p w14:paraId="73F99FB1" w14:textId="77777777" w:rsidR="003F5099" w:rsidRPr="000D2138" w:rsidRDefault="003F5099" w:rsidP="003F5099">
            <w:pPr>
              <w:spacing w:before="60" w:after="60" w:line="288" w:lineRule="auto"/>
              <w:jc w:val="center"/>
            </w:pPr>
            <w:r w:rsidRPr="000D2138">
              <w:t>đương</w:t>
            </w:r>
          </w:p>
        </w:tc>
      </w:tr>
      <w:tr w:rsidR="003F5099" w:rsidRPr="000D2138" w14:paraId="59F3AF2C" w14:textId="77777777" w:rsidTr="009331AF">
        <w:trPr>
          <w:trHeight w:val="21"/>
          <w:jc w:val="right"/>
        </w:trPr>
        <w:tc>
          <w:tcPr>
            <w:tcW w:w="541" w:type="dxa"/>
          </w:tcPr>
          <w:p w14:paraId="4DA18F90" w14:textId="77777777" w:rsidR="003F5099" w:rsidRPr="000D2138" w:rsidRDefault="003F5099" w:rsidP="003F5099">
            <w:pPr>
              <w:spacing w:before="60" w:after="60" w:line="288" w:lineRule="auto"/>
              <w:jc w:val="center"/>
            </w:pPr>
            <w:r w:rsidRPr="000D2138">
              <w:t>17.</w:t>
            </w:r>
          </w:p>
        </w:tc>
        <w:tc>
          <w:tcPr>
            <w:tcW w:w="2406" w:type="dxa"/>
          </w:tcPr>
          <w:p w14:paraId="4A0D626D" w14:textId="77777777" w:rsidR="003F5099" w:rsidRPr="000D2138" w:rsidRDefault="003F5099" w:rsidP="003F5099">
            <w:pPr>
              <w:spacing w:before="60" w:after="60" w:line="288" w:lineRule="auto"/>
              <w:jc w:val="center"/>
            </w:pPr>
            <w:r w:rsidRPr="000D2138">
              <w:t>Các loại ống bảo vệ dây dẫn điện</w:t>
            </w:r>
          </w:p>
        </w:tc>
        <w:tc>
          <w:tcPr>
            <w:tcW w:w="3919" w:type="dxa"/>
          </w:tcPr>
          <w:p w14:paraId="7E85C4A3" w14:textId="77777777" w:rsidR="003F5099" w:rsidRPr="000D2138" w:rsidRDefault="003F5099" w:rsidP="003F5099">
            <w:pPr>
              <w:spacing w:before="60" w:after="60" w:line="288" w:lineRule="auto"/>
              <w:jc w:val="center"/>
            </w:pPr>
            <w:r w:rsidRPr="000D2138">
              <w:t>Quy cách, tiêu chuẩn theo</w:t>
            </w:r>
          </w:p>
          <w:p w14:paraId="6CD5A7A2" w14:textId="77777777" w:rsidR="003F5099" w:rsidRPr="000D2138" w:rsidRDefault="003F5099" w:rsidP="003F5099">
            <w:pPr>
              <w:spacing w:before="60" w:after="60" w:line="288" w:lineRule="auto"/>
              <w:jc w:val="center"/>
            </w:pPr>
            <w:r w:rsidRPr="000D2138">
              <w:t>thiết kế</w:t>
            </w:r>
          </w:p>
        </w:tc>
        <w:tc>
          <w:tcPr>
            <w:tcW w:w="3240" w:type="dxa"/>
          </w:tcPr>
          <w:p w14:paraId="5B8CECF5" w14:textId="77777777" w:rsidR="003F5099" w:rsidRPr="000D2138" w:rsidRDefault="003F5099" w:rsidP="003F5099">
            <w:pPr>
              <w:spacing w:before="60" w:after="60" w:line="288" w:lineRule="auto"/>
              <w:jc w:val="center"/>
            </w:pPr>
            <w:r w:rsidRPr="000D2138">
              <w:t>Nanoco hoặc tương</w:t>
            </w:r>
          </w:p>
          <w:p w14:paraId="486B5DA0" w14:textId="77777777" w:rsidR="003F5099" w:rsidRPr="000D2138" w:rsidRDefault="003F5099" w:rsidP="003F5099">
            <w:pPr>
              <w:spacing w:before="60" w:after="60" w:line="288" w:lineRule="auto"/>
              <w:jc w:val="center"/>
            </w:pPr>
            <w:r w:rsidRPr="000D2138">
              <w:t>đương</w:t>
            </w:r>
          </w:p>
        </w:tc>
      </w:tr>
      <w:tr w:rsidR="003F5099" w:rsidRPr="000D2138" w14:paraId="31AB2C36" w14:textId="77777777" w:rsidTr="009331AF">
        <w:trPr>
          <w:trHeight w:val="21"/>
          <w:jc w:val="right"/>
        </w:trPr>
        <w:tc>
          <w:tcPr>
            <w:tcW w:w="541" w:type="dxa"/>
          </w:tcPr>
          <w:p w14:paraId="749401F9" w14:textId="77777777" w:rsidR="003F5099" w:rsidRPr="000D2138" w:rsidRDefault="003F5099" w:rsidP="003F5099">
            <w:pPr>
              <w:spacing w:before="60" w:after="60" w:line="288" w:lineRule="auto"/>
              <w:jc w:val="center"/>
            </w:pPr>
            <w:r w:rsidRPr="000D2138">
              <w:t>18.</w:t>
            </w:r>
          </w:p>
        </w:tc>
        <w:tc>
          <w:tcPr>
            <w:tcW w:w="2406" w:type="dxa"/>
          </w:tcPr>
          <w:p w14:paraId="6D1CA93C" w14:textId="77777777" w:rsidR="003F5099" w:rsidRPr="000D2138" w:rsidRDefault="003F5099" w:rsidP="003F5099">
            <w:pPr>
              <w:spacing w:before="60" w:after="60" w:line="288" w:lineRule="auto"/>
              <w:jc w:val="center"/>
            </w:pPr>
            <w:r w:rsidRPr="000D2138">
              <w:t>Ống nhựa cấp, thoát</w:t>
            </w:r>
          </w:p>
          <w:p w14:paraId="7F9565B1" w14:textId="078AA1DE" w:rsidR="003F5099" w:rsidRPr="000D2138" w:rsidRDefault="003F5099" w:rsidP="003F5099">
            <w:pPr>
              <w:spacing w:before="60" w:after="60" w:line="288" w:lineRule="auto"/>
              <w:jc w:val="center"/>
            </w:pPr>
            <w:r w:rsidRPr="000D2138">
              <w:t>nước; và phụ kiện</w:t>
            </w:r>
          </w:p>
        </w:tc>
        <w:tc>
          <w:tcPr>
            <w:tcW w:w="3919" w:type="dxa"/>
          </w:tcPr>
          <w:p w14:paraId="216B4418" w14:textId="77777777" w:rsidR="003F5099" w:rsidRPr="000D2138" w:rsidRDefault="003F5099" w:rsidP="003F5099">
            <w:pPr>
              <w:spacing w:before="60" w:after="60" w:line="288" w:lineRule="auto"/>
              <w:jc w:val="center"/>
            </w:pPr>
            <w:r w:rsidRPr="000D2138">
              <w:t>Ðáp ứng các yêu cầu kỹ</w:t>
            </w:r>
          </w:p>
          <w:p w14:paraId="2B200BE3" w14:textId="77777777" w:rsidR="003F5099" w:rsidRPr="000D2138" w:rsidRDefault="003F5099" w:rsidP="003F5099">
            <w:pPr>
              <w:spacing w:before="60" w:after="60" w:line="288" w:lineRule="auto"/>
              <w:jc w:val="center"/>
            </w:pPr>
            <w:r w:rsidRPr="000D2138">
              <w:t>thuật theo TCVN 8491 :2011 và QCVN 16:2023/BXD; Quy cách, kích thước theo thiết kế</w:t>
            </w:r>
          </w:p>
        </w:tc>
        <w:tc>
          <w:tcPr>
            <w:tcW w:w="3240" w:type="dxa"/>
          </w:tcPr>
          <w:p w14:paraId="0774BBAA" w14:textId="77777777" w:rsidR="003F5099" w:rsidRPr="000D2138" w:rsidRDefault="003F5099" w:rsidP="003F5099">
            <w:pPr>
              <w:spacing w:before="60" w:after="60" w:line="288" w:lineRule="auto"/>
              <w:jc w:val="center"/>
            </w:pPr>
            <w:r w:rsidRPr="000D2138">
              <w:t>Đạt Hòa hoặc tương</w:t>
            </w:r>
          </w:p>
          <w:p w14:paraId="24502514" w14:textId="77777777" w:rsidR="003F5099" w:rsidRPr="000D2138" w:rsidRDefault="003F5099" w:rsidP="003F5099">
            <w:pPr>
              <w:spacing w:before="60" w:after="60" w:line="288" w:lineRule="auto"/>
              <w:jc w:val="center"/>
            </w:pPr>
            <w:r w:rsidRPr="000D2138">
              <w:t>đương</w:t>
            </w:r>
          </w:p>
        </w:tc>
      </w:tr>
      <w:tr w:rsidR="00753A71" w:rsidRPr="00753A71" w14:paraId="1D354D54" w14:textId="77777777" w:rsidTr="009331AF">
        <w:trPr>
          <w:trHeight w:val="21"/>
          <w:jc w:val="right"/>
        </w:trPr>
        <w:tc>
          <w:tcPr>
            <w:tcW w:w="541" w:type="dxa"/>
          </w:tcPr>
          <w:p w14:paraId="4420CEB5" w14:textId="39A6C481" w:rsidR="00753A71" w:rsidRDefault="00BF3B2C" w:rsidP="003F5099">
            <w:pPr>
              <w:spacing w:before="60" w:after="60" w:line="288" w:lineRule="auto"/>
              <w:jc w:val="center"/>
            </w:pPr>
            <w:r>
              <w:t>19.</w:t>
            </w:r>
          </w:p>
          <w:p w14:paraId="43AC2F2F" w14:textId="5C1657E8" w:rsidR="00BF3B2C" w:rsidRPr="000D2138" w:rsidRDefault="00BF3B2C" w:rsidP="003F5099">
            <w:pPr>
              <w:spacing w:before="60" w:after="60" w:line="288" w:lineRule="auto"/>
              <w:jc w:val="center"/>
            </w:pPr>
          </w:p>
        </w:tc>
        <w:tc>
          <w:tcPr>
            <w:tcW w:w="2406" w:type="dxa"/>
          </w:tcPr>
          <w:p w14:paraId="3F9B0194" w14:textId="061C4563" w:rsidR="00753A71" w:rsidRPr="00753A71" w:rsidRDefault="00753A71" w:rsidP="003F5099">
            <w:pPr>
              <w:spacing w:before="60" w:after="60" w:line="288" w:lineRule="auto"/>
              <w:jc w:val="center"/>
            </w:pPr>
            <w:r>
              <w:t>X</w:t>
            </w:r>
            <w:r w:rsidRPr="00753A71">
              <w:t>í bệt</w:t>
            </w:r>
          </w:p>
        </w:tc>
        <w:tc>
          <w:tcPr>
            <w:tcW w:w="3919" w:type="dxa"/>
          </w:tcPr>
          <w:p w14:paraId="50514C1E" w14:textId="77777777" w:rsidR="00753A71" w:rsidRDefault="00753A71" w:rsidP="00753A71">
            <w:pPr>
              <w:spacing w:before="60" w:after="60" w:line="288" w:lineRule="auto"/>
              <w:jc w:val="center"/>
            </w:pPr>
            <w:r>
              <w:t>Quy cách, tiêu chuẩn theo</w:t>
            </w:r>
          </w:p>
          <w:p w14:paraId="38986CFF" w14:textId="59E204D9" w:rsidR="00753A71" w:rsidRPr="00753A71" w:rsidRDefault="00753A71" w:rsidP="00753A71">
            <w:pPr>
              <w:spacing w:before="60" w:after="60" w:line="288" w:lineRule="auto"/>
              <w:jc w:val="center"/>
            </w:pPr>
            <w:r>
              <w:t>thiết kế</w:t>
            </w:r>
          </w:p>
        </w:tc>
        <w:tc>
          <w:tcPr>
            <w:tcW w:w="3240" w:type="dxa"/>
          </w:tcPr>
          <w:p w14:paraId="4A9A517F" w14:textId="52E674E6" w:rsidR="00753A71" w:rsidRPr="00753A71" w:rsidRDefault="00753A71" w:rsidP="003F5099">
            <w:pPr>
              <w:spacing w:before="60" w:after="60" w:line="288" w:lineRule="auto"/>
              <w:jc w:val="center"/>
            </w:pPr>
            <w:r>
              <w:t>Viglacera hoặc tương đương</w:t>
            </w:r>
          </w:p>
        </w:tc>
      </w:tr>
      <w:tr w:rsidR="00753A71" w:rsidRPr="00753A71" w14:paraId="36866FE0" w14:textId="77777777" w:rsidTr="009331AF">
        <w:trPr>
          <w:trHeight w:val="21"/>
          <w:jc w:val="right"/>
        </w:trPr>
        <w:tc>
          <w:tcPr>
            <w:tcW w:w="541" w:type="dxa"/>
          </w:tcPr>
          <w:p w14:paraId="4CE81CC3" w14:textId="1AC7AB90" w:rsidR="00753A71" w:rsidRPr="000D2138" w:rsidRDefault="00BF3B2C" w:rsidP="003F5099">
            <w:pPr>
              <w:spacing w:before="60" w:after="60" w:line="288" w:lineRule="auto"/>
              <w:jc w:val="center"/>
            </w:pPr>
            <w:r>
              <w:t>20.</w:t>
            </w:r>
          </w:p>
        </w:tc>
        <w:tc>
          <w:tcPr>
            <w:tcW w:w="2406" w:type="dxa"/>
          </w:tcPr>
          <w:p w14:paraId="7FA4547B" w14:textId="5B6BB335" w:rsidR="00753A71" w:rsidRDefault="00753A71" w:rsidP="003F5099">
            <w:pPr>
              <w:spacing w:before="60" w:after="60" w:line="288" w:lineRule="auto"/>
              <w:jc w:val="center"/>
            </w:pPr>
            <w:r>
              <w:t>Chậu tiểu nam</w:t>
            </w:r>
          </w:p>
        </w:tc>
        <w:tc>
          <w:tcPr>
            <w:tcW w:w="3919" w:type="dxa"/>
          </w:tcPr>
          <w:p w14:paraId="28465356" w14:textId="77777777" w:rsidR="00753A71" w:rsidRDefault="00753A71" w:rsidP="00753A71">
            <w:pPr>
              <w:spacing w:before="60" w:after="60" w:line="288" w:lineRule="auto"/>
              <w:jc w:val="center"/>
            </w:pPr>
            <w:r>
              <w:t>Quy cách, tiêu chuẩn theo</w:t>
            </w:r>
          </w:p>
          <w:p w14:paraId="5E49E53F" w14:textId="2CF7E1FC" w:rsidR="00753A71" w:rsidRPr="00753A71" w:rsidRDefault="00753A71" w:rsidP="00753A71">
            <w:pPr>
              <w:spacing w:before="60" w:after="60" w:line="288" w:lineRule="auto"/>
              <w:jc w:val="center"/>
            </w:pPr>
            <w:r>
              <w:t>thiết kế</w:t>
            </w:r>
          </w:p>
        </w:tc>
        <w:tc>
          <w:tcPr>
            <w:tcW w:w="3240" w:type="dxa"/>
          </w:tcPr>
          <w:p w14:paraId="53EC97BF" w14:textId="1877B8D8" w:rsidR="00753A71" w:rsidRPr="00753A71" w:rsidRDefault="00753A71" w:rsidP="003F5099">
            <w:pPr>
              <w:spacing w:before="60" w:after="60" w:line="288" w:lineRule="auto"/>
              <w:jc w:val="center"/>
            </w:pPr>
            <w:r w:rsidRPr="00753A71">
              <w:t>Viglacera hoặc tương đương</w:t>
            </w:r>
          </w:p>
        </w:tc>
      </w:tr>
      <w:tr w:rsidR="00753A71" w:rsidRPr="00753A71" w14:paraId="4C77B1FD" w14:textId="77777777" w:rsidTr="009331AF">
        <w:trPr>
          <w:trHeight w:val="21"/>
          <w:jc w:val="right"/>
        </w:trPr>
        <w:tc>
          <w:tcPr>
            <w:tcW w:w="541" w:type="dxa"/>
          </w:tcPr>
          <w:p w14:paraId="7CDDAA3F" w14:textId="54BAB3AA" w:rsidR="00753A71" w:rsidRPr="00753A71" w:rsidRDefault="00BF3B2C" w:rsidP="003F5099">
            <w:pPr>
              <w:spacing w:before="60" w:after="60" w:line="288" w:lineRule="auto"/>
              <w:jc w:val="center"/>
            </w:pPr>
            <w:r>
              <w:t>21.</w:t>
            </w:r>
          </w:p>
        </w:tc>
        <w:tc>
          <w:tcPr>
            <w:tcW w:w="2406" w:type="dxa"/>
          </w:tcPr>
          <w:p w14:paraId="5ED92F0B" w14:textId="5439E0C5" w:rsidR="00753A71" w:rsidRPr="00753A71" w:rsidRDefault="00BF3B2C" w:rsidP="003F5099">
            <w:pPr>
              <w:spacing w:before="60" w:after="60" w:line="288" w:lineRule="auto"/>
              <w:jc w:val="center"/>
            </w:pPr>
            <w:r>
              <w:t>Gạch ốp, lát</w:t>
            </w:r>
          </w:p>
        </w:tc>
        <w:tc>
          <w:tcPr>
            <w:tcW w:w="3919" w:type="dxa"/>
          </w:tcPr>
          <w:p w14:paraId="40E6786F" w14:textId="77777777" w:rsidR="00BF3B2C" w:rsidRDefault="00BF3B2C" w:rsidP="00BF3B2C">
            <w:pPr>
              <w:spacing w:before="60" w:after="60" w:line="288" w:lineRule="auto"/>
              <w:jc w:val="center"/>
            </w:pPr>
            <w:r>
              <w:t>Quy cách, tiêu chuẩn theo</w:t>
            </w:r>
          </w:p>
          <w:p w14:paraId="4CEE9216" w14:textId="64A71044" w:rsidR="00753A71" w:rsidRPr="00753A71" w:rsidRDefault="00BF3B2C" w:rsidP="00BF3B2C">
            <w:pPr>
              <w:spacing w:before="60" w:after="60" w:line="288" w:lineRule="auto"/>
              <w:jc w:val="center"/>
            </w:pPr>
            <w:r>
              <w:t>thiết kế</w:t>
            </w:r>
          </w:p>
        </w:tc>
        <w:tc>
          <w:tcPr>
            <w:tcW w:w="3240" w:type="dxa"/>
          </w:tcPr>
          <w:p w14:paraId="77672EB4" w14:textId="5175025F" w:rsidR="00753A71" w:rsidRPr="00753A71" w:rsidRDefault="00BF3B2C" w:rsidP="003F5099">
            <w:pPr>
              <w:spacing w:before="60" w:after="60" w:line="288" w:lineRule="auto"/>
              <w:jc w:val="center"/>
            </w:pPr>
            <w:r w:rsidRPr="00BF3B2C">
              <w:t>Viglacera hoặc tương đương</w:t>
            </w:r>
          </w:p>
        </w:tc>
      </w:tr>
      <w:tr w:rsidR="00532474" w:rsidRPr="000D2138" w14:paraId="3A39272F" w14:textId="77777777" w:rsidTr="009331AF">
        <w:trPr>
          <w:trHeight w:val="21"/>
          <w:jc w:val="right"/>
        </w:trPr>
        <w:tc>
          <w:tcPr>
            <w:tcW w:w="541" w:type="dxa"/>
          </w:tcPr>
          <w:p w14:paraId="54F52313" w14:textId="5000ADAF" w:rsidR="00532474" w:rsidRPr="000D2138" w:rsidRDefault="00532474" w:rsidP="003F5099">
            <w:pPr>
              <w:spacing w:before="60" w:after="60" w:line="288" w:lineRule="auto"/>
              <w:jc w:val="center"/>
            </w:pPr>
            <w:r w:rsidRPr="000D2138">
              <w:t>2</w:t>
            </w:r>
            <w:r w:rsidR="00BF3B2C">
              <w:t>2</w:t>
            </w:r>
            <w:r w:rsidRPr="000D2138">
              <w:t>.</w:t>
            </w:r>
          </w:p>
        </w:tc>
        <w:tc>
          <w:tcPr>
            <w:tcW w:w="2406" w:type="dxa"/>
          </w:tcPr>
          <w:p w14:paraId="5B4F73C8" w14:textId="77777777" w:rsidR="00532474" w:rsidRPr="000D2138" w:rsidRDefault="00532474" w:rsidP="003F5099">
            <w:pPr>
              <w:spacing w:before="60" w:after="60" w:line="288" w:lineRule="auto"/>
              <w:jc w:val="center"/>
            </w:pPr>
            <w:r w:rsidRPr="000D2138">
              <w:t>Các vật tư, vật liệu,</w:t>
            </w:r>
          </w:p>
          <w:p w14:paraId="12199E5E" w14:textId="77777777" w:rsidR="00532474" w:rsidRPr="000D2138" w:rsidRDefault="00532474" w:rsidP="003F5099">
            <w:pPr>
              <w:spacing w:before="60" w:after="60" w:line="288" w:lineRule="auto"/>
              <w:jc w:val="center"/>
            </w:pPr>
            <w:r w:rsidRPr="000D2138">
              <w:t>thiết bị khác</w:t>
            </w:r>
          </w:p>
        </w:tc>
        <w:tc>
          <w:tcPr>
            <w:tcW w:w="7159" w:type="dxa"/>
            <w:gridSpan w:val="2"/>
          </w:tcPr>
          <w:p w14:paraId="385DA01A" w14:textId="77777777" w:rsidR="00532474" w:rsidRPr="000D2138" w:rsidRDefault="00532474" w:rsidP="003F5099">
            <w:pPr>
              <w:spacing w:before="60" w:after="60" w:line="288" w:lineRule="auto"/>
              <w:jc w:val="center"/>
            </w:pPr>
            <w:r w:rsidRPr="000D2138">
              <w:t>Theo hồ sơ thiết kế được phê</w:t>
            </w:r>
          </w:p>
          <w:p w14:paraId="7EA5D068" w14:textId="7AD3CA73" w:rsidR="00532474" w:rsidRPr="000D2138" w:rsidRDefault="00532474" w:rsidP="003F5099">
            <w:pPr>
              <w:spacing w:before="60" w:after="60" w:line="288" w:lineRule="auto"/>
              <w:jc w:val="center"/>
            </w:pPr>
            <w:r w:rsidRPr="000D2138">
              <w:t>duyệt</w:t>
            </w:r>
          </w:p>
        </w:tc>
      </w:tr>
    </w:tbl>
    <w:p w14:paraId="5E481D70" w14:textId="1384F845" w:rsidR="00156DE5" w:rsidRPr="000D2138" w:rsidRDefault="00156DE5" w:rsidP="00156DE5">
      <w:pPr>
        <w:tabs>
          <w:tab w:val="right" w:pos="9000"/>
        </w:tabs>
        <w:spacing w:before="80" w:after="80"/>
        <w:rPr>
          <w:b/>
          <w:bCs/>
          <w:i/>
          <w:iCs/>
          <w:color w:val="000000" w:themeColor="text1"/>
        </w:rPr>
      </w:pPr>
      <w:r w:rsidRPr="000D2138">
        <w:rPr>
          <w:b/>
          <w:bCs/>
          <w:i/>
          <w:iCs/>
          <w:color w:val="000000" w:themeColor="text1"/>
        </w:rPr>
        <w:t>Ghi chú: Yêu cầu về chủng loại, chất lượng vật tư</w:t>
      </w:r>
    </w:p>
    <w:p w14:paraId="0F9E2F47" w14:textId="77777777" w:rsidR="00156DE5" w:rsidRPr="000D2138" w:rsidRDefault="00156DE5" w:rsidP="00156DE5">
      <w:pPr>
        <w:tabs>
          <w:tab w:val="right" w:pos="9000"/>
        </w:tabs>
        <w:spacing w:before="80" w:after="80"/>
        <w:rPr>
          <w:color w:val="000000" w:themeColor="text1"/>
        </w:rPr>
      </w:pPr>
      <w:r w:rsidRPr="000D2138">
        <w:rPr>
          <w:b/>
          <w:bCs/>
          <w:color w:val="000000" w:themeColor="text1"/>
        </w:rPr>
        <w:t>a) Về quy cách vật tư, vật liệu:</w:t>
      </w:r>
      <w:r w:rsidRPr="000D2138">
        <w:rPr>
          <w:color w:val="000000" w:themeColor="text1"/>
        </w:rPr>
        <w:t xml:space="preserve"> Thể hiện trong bản vẽ thiết kế,</w:t>
      </w:r>
    </w:p>
    <w:p w14:paraId="7254CE29" w14:textId="5BC1B7AA" w:rsidR="00156DE5" w:rsidRPr="000D2138" w:rsidRDefault="00156DE5" w:rsidP="00156DE5">
      <w:pPr>
        <w:tabs>
          <w:tab w:val="right" w:pos="9000"/>
        </w:tabs>
        <w:spacing w:before="80" w:after="80"/>
        <w:rPr>
          <w:color w:val="000000" w:themeColor="text1"/>
        </w:rPr>
      </w:pPr>
      <w:r w:rsidRPr="000D2138">
        <w:rPr>
          <w:b/>
          <w:bCs/>
          <w:color w:val="000000" w:themeColor="text1"/>
        </w:rPr>
        <w:t xml:space="preserve">b) Chất lượng của vật liệu chính được kiểm tra </w:t>
      </w:r>
      <w:r w:rsidRPr="000D2138">
        <w:rPr>
          <w:color w:val="000000" w:themeColor="text1"/>
        </w:rPr>
        <w:t>và đánh giá theo các tiêu</w:t>
      </w:r>
      <w:r w:rsidR="003F5099" w:rsidRPr="000D2138">
        <w:rPr>
          <w:color w:val="000000" w:themeColor="text1"/>
        </w:rPr>
        <w:t xml:space="preserve"> c</w:t>
      </w:r>
      <w:r w:rsidRPr="000D2138">
        <w:rPr>
          <w:color w:val="000000" w:themeColor="text1"/>
        </w:rPr>
        <w:t xml:space="preserve">huẩn Việt Nam hiện hành, và Yêu cầu các vật tư, thiết bị đưa vào công trình phải có nguồn </w:t>
      </w:r>
      <w:r w:rsidR="003F5099" w:rsidRPr="000D2138">
        <w:rPr>
          <w:color w:val="000000" w:themeColor="text1"/>
        </w:rPr>
        <w:t xml:space="preserve"> </w:t>
      </w:r>
      <w:r w:rsidRPr="000D2138">
        <w:rPr>
          <w:color w:val="000000" w:themeColor="text1"/>
        </w:rPr>
        <w:t xml:space="preserve">gốc, xuất xứ, thương hiệu, quy cách, tính năng kỹ thuật và có đầy đủ chứng chỉ xuất xưởng </w:t>
      </w:r>
      <w:r w:rsidR="003F5099" w:rsidRPr="000D2138">
        <w:rPr>
          <w:color w:val="000000" w:themeColor="text1"/>
        </w:rPr>
        <w:t xml:space="preserve"> </w:t>
      </w:r>
      <w:r w:rsidRPr="000D2138">
        <w:rPr>
          <w:color w:val="000000" w:themeColor="text1"/>
        </w:rPr>
        <w:t xml:space="preserve">và có kết quả thí nghiệm đạt yêu cầu theo các phép thử quy định. Đối với các loại vật tư </w:t>
      </w:r>
      <w:r w:rsidR="003F5099" w:rsidRPr="000D2138">
        <w:rPr>
          <w:color w:val="000000" w:themeColor="text1"/>
        </w:rPr>
        <w:t xml:space="preserve"> </w:t>
      </w:r>
      <w:r w:rsidRPr="000D2138">
        <w:rPr>
          <w:color w:val="000000" w:themeColor="text1"/>
        </w:rPr>
        <w:t>chính Nhà thầu còn phải cung cấp đầy đủ tài liệu để chứng minh nguồn gốc, xuất xứ, thương hiệu, quy cách, tính năng kỹ thuật, ... khi đưa vào sử dụng thi công công trình.</w:t>
      </w:r>
    </w:p>
    <w:p w14:paraId="5A99468D" w14:textId="6F5420E7" w:rsidR="00156DE5" w:rsidRPr="000D2138" w:rsidRDefault="00156DE5" w:rsidP="00156DE5">
      <w:pPr>
        <w:tabs>
          <w:tab w:val="right" w:pos="9000"/>
        </w:tabs>
        <w:spacing w:before="80" w:after="80"/>
        <w:rPr>
          <w:color w:val="000000" w:themeColor="text1"/>
        </w:rPr>
      </w:pPr>
      <w:r w:rsidRPr="000D2138">
        <w:rPr>
          <w:color w:val="000000" w:themeColor="text1"/>
        </w:rPr>
        <w:tab/>
        <w:t xml:space="preserve">    Vật tư, vật liệu trước khi đưa vào sử dụng để thi công phải được kiểm tra và tổ chức nghiệm thu chất lượng theo quy định hiện hành.</w:t>
      </w:r>
    </w:p>
    <w:p w14:paraId="4534860F" w14:textId="09AE1570" w:rsidR="00156DE5" w:rsidRPr="000D2138" w:rsidRDefault="00156DE5" w:rsidP="00156DE5">
      <w:pPr>
        <w:tabs>
          <w:tab w:val="right" w:pos="9000"/>
        </w:tabs>
        <w:spacing w:before="80" w:after="80"/>
        <w:rPr>
          <w:color w:val="000000" w:themeColor="text1"/>
        </w:rPr>
      </w:pPr>
      <w:r w:rsidRPr="000D2138">
        <w:rPr>
          <w:color w:val="000000" w:themeColor="text1"/>
        </w:rPr>
        <w:t xml:space="preserve">    Đối với các loại vật tư, thiết bị có số lượng và giá trị lớn như: Cửa, mặt dựng</w:t>
      </w:r>
    </w:p>
    <w:p w14:paraId="39E95177" w14:textId="77777777" w:rsidR="00156DE5" w:rsidRPr="000D2138" w:rsidRDefault="00156DE5" w:rsidP="00156DE5">
      <w:pPr>
        <w:tabs>
          <w:tab w:val="right" w:pos="9000"/>
        </w:tabs>
        <w:spacing w:before="80" w:after="80"/>
        <w:rPr>
          <w:color w:val="000000" w:themeColor="text1"/>
        </w:rPr>
      </w:pPr>
      <w:r w:rsidRPr="000D2138">
        <w:rPr>
          <w:color w:val="000000" w:themeColor="text1"/>
        </w:rPr>
        <w:t xml:space="preserve">các loại, vật tư điện, nước, gạch ốp lát, sơn nước, … trước khi lắp đặt hay đưa vào sử dụng </w:t>
      </w:r>
    </w:p>
    <w:p w14:paraId="28B44CAA" w14:textId="77777777" w:rsidR="00156DE5" w:rsidRPr="000D2138" w:rsidRDefault="00156DE5" w:rsidP="00156DE5">
      <w:pPr>
        <w:tabs>
          <w:tab w:val="right" w:pos="9000"/>
        </w:tabs>
        <w:spacing w:before="80" w:after="80"/>
        <w:rPr>
          <w:color w:val="000000" w:themeColor="text1"/>
        </w:rPr>
      </w:pPr>
      <w:r w:rsidRPr="000D2138">
        <w:rPr>
          <w:color w:val="000000" w:themeColor="text1"/>
        </w:rPr>
        <w:lastRenderedPageBreak/>
        <w:t xml:space="preserve">phải trình mẫu cho Chủ đầu tư và các nhà Tư vấn kiểm tra, xem xét, nếu đạt mới cho đơn vị </w:t>
      </w:r>
    </w:p>
    <w:p w14:paraId="6BDFEB57" w14:textId="77777777" w:rsidR="00156DE5" w:rsidRPr="000D2138" w:rsidRDefault="00156DE5" w:rsidP="00156DE5">
      <w:pPr>
        <w:tabs>
          <w:tab w:val="right" w:pos="9000"/>
        </w:tabs>
        <w:spacing w:before="80" w:after="80"/>
        <w:rPr>
          <w:color w:val="000000" w:themeColor="text1"/>
        </w:rPr>
      </w:pPr>
      <w:r w:rsidRPr="000D2138">
        <w:rPr>
          <w:color w:val="000000" w:themeColor="text1"/>
        </w:rPr>
        <w:t xml:space="preserve">thi công triển khai thi công hàng loạt (mẫu được lưu suốt trong quá trình thi công để làm cơ </w:t>
      </w:r>
    </w:p>
    <w:p w14:paraId="76D50761" w14:textId="27EDE110" w:rsidR="00156DE5" w:rsidRPr="000D2138" w:rsidRDefault="00156DE5" w:rsidP="00156DE5">
      <w:pPr>
        <w:tabs>
          <w:tab w:val="right" w:pos="9000"/>
        </w:tabs>
        <w:spacing w:before="80" w:after="80"/>
        <w:rPr>
          <w:color w:val="000000" w:themeColor="text1"/>
        </w:rPr>
      </w:pPr>
      <w:r w:rsidRPr="000D2138">
        <w:rPr>
          <w:color w:val="000000" w:themeColor="text1"/>
        </w:rPr>
        <w:t>sở giám sát).</w:t>
      </w:r>
    </w:p>
    <w:p w14:paraId="20E7F8BE" w14:textId="7FA4D83D" w:rsidR="00156DE5" w:rsidRPr="000D2138" w:rsidRDefault="00156DE5" w:rsidP="00156DE5">
      <w:pPr>
        <w:tabs>
          <w:tab w:val="right" w:pos="9000"/>
        </w:tabs>
        <w:spacing w:before="80" w:after="80"/>
        <w:rPr>
          <w:color w:val="000000" w:themeColor="text1"/>
        </w:rPr>
      </w:pPr>
      <w:r w:rsidRPr="000D2138">
        <w:rPr>
          <w:color w:val="000000" w:themeColor="text1"/>
        </w:rPr>
        <w:t>Các loại vật tư phụ (ngoài vật tư chính) đều phải đáp ứng các tiêu chuẩn Việt Nam tương ứng hoặc tiêu chuẩn cơ sở … Một số vật tư chưa đăng ký tiêu chuẩn Việt Nam và tiêu chuẩn cơ sở chỉ được đưa vào sử dụng khi có ý kiến thống nhất của Chủ đầu tư và nhà Tư vấn.</w:t>
      </w:r>
    </w:p>
    <w:p w14:paraId="7E3E5BA6" w14:textId="77777777" w:rsidR="00156DE5" w:rsidRPr="000D2138" w:rsidRDefault="00156DE5" w:rsidP="00156DE5">
      <w:pPr>
        <w:tabs>
          <w:tab w:val="right" w:pos="9000"/>
        </w:tabs>
        <w:spacing w:before="80" w:after="80"/>
        <w:rPr>
          <w:b/>
          <w:bCs/>
          <w:color w:val="000000" w:themeColor="text1"/>
        </w:rPr>
      </w:pPr>
      <w:r w:rsidRPr="000D2138">
        <w:rPr>
          <w:b/>
          <w:bCs/>
          <w:color w:val="000000" w:themeColor="text1"/>
        </w:rPr>
        <w:t>c) Các yêu cầu cơ bản về chất lượng vật liệu:</w:t>
      </w:r>
    </w:p>
    <w:p w14:paraId="7D241A1B" w14:textId="3BA52C38" w:rsidR="00156DE5" w:rsidRPr="000D2138" w:rsidRDefault="00156DE5" w:rsidP="00156DE5">
      <w:pPr>
        <w:tabs>
          <w:tab w:val="right" w:pos="9000"/>
        </w:tabs>
        <w:spacing w:before="80" w:after="80"/>
        <w:rPr>
          <w:color w:val="000000" w:themeColor="text1"/>
        </w:rPr>
      </w:pPr>
      <w:r w:rsidRPr="000D2138">
        <w:rPr>
          <w:color w:val="000000" w:themeColor="text1"/>
        </w:rPr>
        <w:t>- Các nhóm mặt hàng xây dựng như xi măng, sắt thép, gạch đá ốp lát, ống nhựa, thiết bị điện …phải đạt yêu cầu hợp chuẩn, hợp quy theo đúng quy định tại QCVN 16:2023/BXD - Quy chuẩn kỹ thuật quốc gia về sản phẩm, hàng hóa vật liệu xây dựng,</w:t>
      </w:r>
    </w:p>
    <w:p w14:paraId="44BC7FD8" w14:textId="30289168" w:rsidR="00156DE5" w:rsidRPr="000D2138" w:rsidRDefault="00156DE5" w:rsidP="00156DE5">
      <w:pPr>
        <w:tabs>
          <w:tab w:val="right" w:pos="9000"/>
        </w:tabs>
        <w:spacing w:before="80" w:after="80"/>
        <w:rPr>
          <w:color w:val="000000" w:themeColor="text1"/>
        </w:rPr>
      </w:pPr>
      <w:r w:rsidRPr="000D2138">
        <w:rPr>
          <w:color w:val="000000" w:themeColor="text1"/>
        </w:rPr>
        <w:t>- Các loại vật tư sử dụng loại vật tư thông dụng, có chất lượng cao hiện có trên thị trường,</w:t>
      </w:r>
    </w:p>
    <w:p w14:paraId="0E814821" w14:textId="77777777" w:rsidR="00156DE5" w:rsidRPr="000D2138" w:rsidRDefault="00156DE5" w:rsidP="00156DE5">
      <w:pPr>
        <w:tabs>
          <w:tab w:val="right" w:pos="9000"/>
        </w:tabs>
        <w:spacing w:before="80" w:after="80"/>
        <w:rPr>
          <w:b/>
          <w:bCs/>
          <w:color w:val="000000" w:themeColor="text1"/>
        </w:rPr>
      </w:pPr>
      <w:r w:rsidRPr="000D2138">
        <w:rPr>
          <w:b/>
          <w:bCs/>
          <w:color w:val="000000" w:themeColor="text1"/>
        </w:rPr>
        <w:t>d) Các vật liệu, vật tư, thiết bị chính dự kiến đưa vào công trình:</w:t>
      </w:r>
    </w:p>
    <w:p w14:paraId="7CA02174" w14:textId="4008BB97" w:rsidR="00634506" w:rsidRPr="000D2138" w:rsidRDefault="00156DE5" w:rsidP="00156DE5">
      <w:pPr>
        <w:tabs>
          <w:tab w:val="right" w:pos="9000"/>
        </w:tabs>
        <w:spacing w:before="80" w:after="80"/>
        <w:rPr>
          <w:color w:val="000000" w:themeColor="text1"/>
        </w:rPr>
      </w:pPr>
      <w:r w:rsidRPr="000D2138">
        <w:rPr>
          <w:color w:val="000000" w:themeColor="text1"/>
        </w:rPr>
        <w:t>Các vật liệu dự kiến đưa vào công trình phải có chất lượng, giá cả, đặc tính kỹ thuật tương đương (hoặc tốt hơn) so với các loại vật liệu, vật tư có nguồn gốc</w:t>
      </w:r>
      <w:r w:rsidR="003F5099" w:rsidRPr="000D2138">
        <w:rPr>
          <w:color w:val="000000" w:themeColor="text1"/>
        </w:rPr>
        <w:t xml:space="preserve"> </w:t>
      </w:r>
      <w:r w:rsidRPr="000D2138">
        <w:rPr>
          <w:color w:val="000000" w:themeColor="text1"/>
        </w:rPr>
        <w:t>sản xuất, quy cách chất lượng như sau:</w:t>
      </w:r>
    </w:p>
    <w:p w14:paraId="26306AE2" w14:textId="77777777" w:rsidR="00634506" w:rsidRPr="000D2138" w:rsidRDefault="00634506">
      <w:pPr>
        <w:tabs>
          <w:tab w:val="right" w:pos="9000"/>
        </w:tabs>
        <w:spacing w:before="80" w:after="80"/>
        <w:rPr>
          <w:i/>
          <w:iCs/>
          <w:color w:val="000000" w:themeColor="text1"/>
        </w:rPr>
      </w:pPr>
    </w:p>
    <w:p w14:paraId="2A8130CD" w14:textId="77777777" w:rsidR="00634506" w:rsidRPr="000D2138" w:rsidRDefault="009331AF">
      <w:pPr>
        <w:tabs>
          <w:tab w:val="right" w:pos="9000"/>
        </w:tabs>
        <w:spacing w:before="80" w:after="80"/>
        <w:rPr>
          <w:i/>
          <w:iCs/>
          <w:color w:val="000000" w:themeColor="text1"/>
        </w:rPr>
      </w:pPr>
      <w:r w:rsidRPr="000D2138">
        <w:rPr>
          <w:i/>
          <w:iCs/>
          <w:color w:val="000000" w:themeColor="text1"/>
        </w:rPr>
        <w:tab/>
      </w:r>
    </w:p>
    <w:p w14:paraId="3939F400" w14:textId="77777777" w:rsidR="00634506" w:rsidRPr="000D2138" w:rsidRDefault="00634506">
      <w:pPr>
        <w:tabs>
          <w:tab w:val="right" w:pos="9000"/>
        </w:tabs>
        <w:spacing w:before="80" w:after="80"/>
        <w:rPr>
          <w:i/>
          <w:iCs/>
          <w:color w:val="000000" w:themeColor="text1"/>
        </w:rPr>
      </w:pPr>
    </w:p>
    <w:p w14:paraId="7F52816F" w14:textId="77777777" w:rsidR="00634506" w:rsidRPr="000D2138" w:rsidRDefault="00634506">
      <w:pPr>
        <w:tabs>
          <w:tab w:val="right" w:pos="9000"/>
        </w:tabs>
        <w:spacing w:before="80" w:after="80"/>
        <w:rPr>
          <w:i/>
          <w:iCs/>
          <w:color w:val="000000" w:themeColor="text1"/>
        </w:rPr>
      </w:pPr>
    </w:p>
    <w:p w14:paraId="1B3C6C92" w14:textId="77777777" w:rsidR="00634506" w:rsidRPr="000D2138" w:rsidRDefault="00634506">
      <w:pPr>
        <w:tabs>
          <w:tab w:val="right" w:pos="9000"/>
        </w:tabs>
        <w:spacing w:before="80" w:after="80"/>
        <w:rPr>
          <w:i/>
          <w:iCs/>
          <w:color w:val="000000" w:themeColor="text1"/>
        </w:rPr>
      </w:pPr>
    </w:p>
    <w:p w14:paraId="781DF095" w14:textId="77777777" w:rsidR="00634506" w:rsidRPr="000D2138" w:rsidRDefault="00634506">
      <w:pPr>
        <w:tabs>
          <w:tab w:val="right" w:pos="9000"/>
        </w:tabs>
        <w:spacing w:before="80" w:after="80"/>
        <w:rPr>
          <w:i/>
          <w:iCs/>
          <w:color w:val="000000" w:themeColor="text1"/>
        </w:rPr>
      </w:pPr>
    </w:p>
    <w:p w14:paraId="2FA37246" w14:textId="77777777" w:rsidR="00634506" w:rsidRPr="000D2138" w:rsidRDefault="00634506">
      <w:pPr>
        <w:tabs>
          <w:tab w:val="right" w:pos="9000"/>
        </w:tabs>
        <w:spacing w:before="80" w:after="80"/>
        <w:rPr>
          <w:i/>
          <w:iCs/>
          <w:color w:val="000000" w:themeColor="text1"/>
        </w:rPr>
      </w:pPr>
    </w:p>
    <w:p w14:paraId="2C63C1DF" w14:textId="77777777" w:rsidR="00634506" w:rsidRPr="000D2138" w:rsidRDefault="00634506">
      <w:pPr>
        <w:tabs>
          <w:tab w:val="right" w:pos="9000"/>
        </w:tabs>
        <w:spacing w:before="80" w:after="80"/>
        <w:rPr>
          <w:i/>
          <w:iCs/>
          <w:color w:val="000000" w:themeColor="text1"/>
        </w:rPr>
      </w:pPr>
    </w:p>
    <w:p w14:paraId="7A8372A6" w14:textId="77777777" w:rsidR="003F5099" w:rsidRPr="000D2138" w:rsidRDefault="003F5099">
      <w:pPr>
        <w:tabs>
          <w:tab w:val="right" w:pos="9000"/>
        </w:tabs>
        <w:spacing w:before="80" w:after="80"/>
        <w:rPr>
          <w:i/>
          <w:iCs/>
          <w:color w:val="000000" w:themeColor="text1"/>
        </w:rPr>
      </w:pPr>
    </w:p>
    <w:p w14:paraId="6241C662" w14:textId="77777777" w:rsidR="003F5099" w:rsidRPr="000D2138" w:rsidRDefault="003F5099">
      <w:pPr>
        <w:tabs>
          <w:tab w:val="right" w:pos="9000"/>
        </w:tabs>
        <w:spacing w:before="80" w:after="80"/>
        <w:rPr>
          <w:i/>
          <w:iCs/>
          <w:color w:val="000000" w:themeColor="text1"/>
        </w:rPr>
      </w:pPr>
    </w:p>
    <w:p w14:paraId="510ECCD9" w14:textId="77777777" w:rsidR="003F5099" w:rsidRDefault="003F5099">
      <w:pPr>
        <w:tabs>
          <w:tab w:val="right" w:pos="9000"/>
        </w:tabs>
        <w:spacing w:before="80" w:after="80"/>
        <w:rPr>
          <w:i/>
          <w:iCs/>
          <w:color w:val="000000" w:themeColor="text1"/>
        </w:rPr>
      </w:pPr>
    </w:p>
    <w:p w14:paraId="48FF5D63" w14:textId="77777777" w:rsidR="00F11D16" w:rsidRDefault="00F11D16">
      <w:pPr>
        <w:tabs>
          <w:tab w:val="right" w:pos="9000"/>
        </w:tabs>
        <w:spacing w:before="80" w:after="80"/>
        <w:rPr>
          <w:i/>
          <w:iCs/>
          <w:color w:val="000000" w:themeColor="text1"/>
        </w:rPr>
      </w:pPr>
    </w:p>
    <w:p w14:paraId="49F038EF" w14:textId="77777777" w:rsidR="00F11D16" w:rsidRDefault="00F11D16">
      <w:pPr>
        <w:tabs>
          <w:tab w:val="right" w:pos="9000"/>
        </w:tabs>
        <w:spacing w:before="80" w:after="80"/>
        <w:rPr>
          <w:i/>
          <w:iCs/>
          <w:color w:val="000000" w:themeColor="text1"/>
        </w:rPr>
      </w:pPr>
    </w:p>
    <w:p w14:paraId="61E4BDDF" w14:textId="77777777" w:rsidR="00F11D16" w:rsidRDefault="00F11D16">
      <w:pPr>
        <w:tabs>
          <w:tab w:val="right" w:pos="9000"/>
        </w:tabs>
        <w:spacing w:before="80" w:after="80"/>
        <w:rPr>
          <w:i/>
          <w:iCs/>
          <w:color w:val="000000" w:themeColor="text1"/>
        </w:rPr>
      </w:pPr>
    </w:p>
    <w:p w14:paraId="19E1E29A" w14:textId="77777777" w:rsidR="00F11D16" w:rsidRDefault="00F11D16">
      <w:pPr>
        <w:tabs>
          <w:tab w:val="right" w:pos="9000"/>
        </w:tabs>
        <w:spacing w:before="80" w:after="80"/>
        <w:rPr>
          <w:i/>
          <w:iCs/>
          <w:color w:val="000000" w:themeColor="text1"/>
        </w:rPr>
      </w:pPr>
    </w:p>
    <w:p w14:paraId="7AC0DF11" w14:textId="77777777" w:rsidR="00F11D16" w:rsidRDefault="00F11D16">
      <w:pPr>
        <w:tabs>
          <w:tab w:val="right" w:pos="9000"/>
        </w:tabs>
        <w:spacing w:before="80" w:after="80"/>
        <w:rPr>
          <w:i/>
          <w:iCs/>
          <w:color w:val="000000" w:themeColor="text1"/>
        </w:rPr>
      </w:pPr>
    </w:p>
    <w:p w14:paraId="655930E2" w14:textId="77777777" w:rsidR="00F11D16" w:rsidRDefault="00F11D16">
      <w:pPr>
        <w:tabs>
          <w:tab w:val="right" w:pos="9000"/>
        </w:tabs>
        <w:spacing w:before="80" w:after="80"/>
        <w:rPr>
          <w:i/>
          <w:iCs/>
          <w:color w:val="000000" w:themeColor="text1"/>
        </w:rPr>
      </w:pPr>
    </w:p>
    <w:p w14:paraId="286D9BD5" w14:textId="77777777" w:rsidR="00F11D16" w:rsidRDefault="00F11D16">
      <w:pPr>
        <w:tabs>
          <w:tab w:val="right" w:pos="9000"/>
        </w:tabs>
        <w:spacing w:before="80" w:after="80"/>
        <w:rPr>
          <w:i/>
          <w:iCs/>
          <w:color w:val="000000" w:themeColor="text1"/>
        </w:rPr>
      </w:pPr>
    </w:p>
    <w:p w14:paraId="6C9BEAF4" w14:textId="77777777" w:rsidR="00F11D16" w:rsidRDefault="00F11D16">
      <w:pPr>
        <w:tabs>
          <w:tab w:val="right" w:pos="9000"/>
        </w:tabs>
        <w:spacing w:before="80" w:after="80"/>
        <w:rPr>
          <w:i/>
          <w:iCs/>
          <w:color w:val="000000" w:themeColor="text1"/>
        </w:rPr>
      </w:pPr>
    </w:p>
    <w:p w14:paraId="50145648" w14:textId="77777777" w:rsidR="00F11D16" w:rsidRDefault="00F11D16">
      <w:pPr>
        <w:tabs>
          <w:tab w:val="right" w:pos="9000"/>
        </w:tabs>
        <w:spacing w:before="80" w:after="80"/>
        <w:rPr>
          <w:i/>
          <w:iCs/>
          <w:color w:val="000000" w:themeColor="text1"/>
        </w:rPr>
      </w:pPr>
    </w:p>
    <w:p w14:paraId="029063E4" w14:textId="77777777" w:rsidR="00F11D16" w:rsidRDefault="00F11D16">
      <w:pPr>
        <w:tabs>
          <w:tab w:val="right" w:pos="9000"/>
        </w:tabs>
        <w:spacing w:before="80" w:after="80"/>
        <w:rPr>
          <w:i/>
          <w:iCs/>
          <w:color w:val="000000" w:themeColor="text1"/>
        </w:rPr>
      </w:pPr>
    </w:p>
    <w:p w14:paraId="686B4FD0" w14:textId="77777777" w:rsidR="00F11D16" w:rsidRDefault="00F11D16">
      <w:pPr>
        <w:tabs>
          <w:tab w:val="right" w:pos="9000"/>
        </w:tabs>
        <w:spacing w:before="80" w:after="80"/>
        <w:rPr>
          <w:i/>
          <w:iCs/>
          <w:color w:val="000000" w:themeColor="text1"/>
        </w:rPr>
      </w:pPr>
    </w:p>
    <w:p w14:paraId="2AB3CA59" w14:textId="77777777" w:rsidR="00F11D16" w:rsidRDefault="00F11D16">
      <w:pPr>
        <w:tabs>
          <w:tab w:val="right" w:pos="9000"/>
        </w:tabs>
        <w:spacing w:before="80" w:after="80"/>
        <w:rPr>
          <w:i/>
          <w:iCs/>
          <w:color w:val="000000" w:themeColor="text1"/>
        </w:rPr>
      </w:pPr>
    </w:p>
    <w:p w14:paraId="4E8704BA" w14:textId="77777777" w:rsidR="00F11D16" w:rsidRDefault="00F11D16">
      <w:pPr>
        <w:tabs>
          <w:tab w:val="right" w:pos="9000"/>
        </w:tabs>
        <w:spacing w:before="80" w:after="80"/>
        <w:rPr>
          <w:i/>
          <w:iCs/>
          <w:color w:val="000000" w:themeColor="text1"/>
        </w:rPr>
      </w:pPr>
    </w:p>
    <w:p w14:paraId="574B1BB1" w14:textId="77777777" w:rsidR="00F11D16" w:rsidRDefault="00F11D16">
      <w:pPr>
        <w:tabs>
          <w:tab w:val="right" w:pos="9000"/>
        </w:tabs>
        <w:spacing w:before="80" w:after="80"/>
        <w:rPr>
          <w:i/>
          <w:iCs/>
          <w:color w:val="000000" w:themeColor="text1"/>
        </w:rPr>
      </w:pPr>
    </w:p>
    <w:p w14:paraId="76D71816" w14:textId="77777777" w:rsidR="00F11D16" w:rsidRDefault="00F11D16">
      <w:pPr>
        <w:tabs>
          <w:tab w:val="right" w:pos="9000"/>
        </w:tabs>
        <w:spacing w:before="80" w:after="80"/>
        <w:rPr>
          <w:i/>
          <w:iCs/>
          <w:color w:val="000000" w:themeColor="text1"/>
        </w:rPr>
      </w:pPr>
    </w:p>
    <w:p w14:paraId="5D6654FB" w14:textId="77777777" w:rsidR="00F11D16" w:rsidRDefault="00F11D16">
      <w:pPr>
        <w:tabs>
          <w:tab w:val="right" w:pos="9000"/>
        </w:tabs>
        <w:spacing w:before="80" w:after="80"/>
        <w:rPr>
          <w:i/>
          <w:iCs/>
          <w:color w:val="000000" w:themeColor="text1"/>
        </w:rPr>
      </w:pPr>
    </w:p>
    <w:p w14:paraId="096B6FB5" w14:textId="77777777" w:rsidR="00F11D16" w:rsidRDefault="00F11D16">
      <w:pPr>
        <w:tabs>
          <w:tab w:val="right" w:pos="9000"/>
        </w:tabs>
        <w:spacing w:before="80" w:after="80"/>
        <w:rPr>
          <w:i/>
          <w:iCs/>
          <w:color w:val="000000" w:themeColor="text1"/>
        </w:rPr>
      </w:pPr>
    </w:p>
    <w:p w14:paraId="0A1144B5" w14:textId="77777777" w:rsidR="00634506" w:rsidRPr="000D2138" w:rsidRDefault="00634506">
      <w:pPr>
        <w:tabs>
          <w:tab w:val="right" w:pos="9000"/>
        </w:tabs>
        <w:spacing w:before="80" w:after="80"/>
        <w:rPr>
          <w:i/>
          <w:iCs/>
          <w:color w:val="000000" w:themeColor="text1"/>
        </w:rPr>
      </w:pPr>
    </w:p>
    <w:p w14:paraId="53858C2D" w14:textId="77777777" w:rsidR="00634506" w:rsidRPr="000D2138" w:rsidRDefault="009331AF">
      <w:pPr>
        <w:jc w:val="right"/>
        <w:rPr>
          <w:color w:val="000000" w:themeColor="text1"/>
          <w:lang w:val="es-ES"/>
        </w:rPr>
      </w:pPr>
      <w:bookmarkStart w:id="22" w:name="_Hlk162422326"/>
      <w:bookmarkStart w:id="23" w:name="_Hlk164616934"/>
      <w:r w:rsidRPr="000D2138">
        <w:rPr>
          <w:b/>
          <w:color w:val="000000" w:themeColor="text1"/>
          <w:lang w:val="es-ES"/>
        </w:rPr>
        <w:lastRenderedPageBreak/>
        <w:t>Mẫu số 04</w:t>
      </w:r>
    </w:p>
    <w:p w14:paraId="455F6B92" w14:textId="77777777" w:rsidR="00634506" w:rsidRPr="000D2138" w:rsidRDefault="009331AF">
      <w:pPr>
        <w:pStyle w:val="Section4heading"/>
        <w:outlineLvl w:val="3"/>
        <w:rPr>
          <w:color w:val="000000" w:themeColor="text1"/>
          <w:sz w:val="24"/>
          <w:vertAlign w:val="superscript"/>
        </w:rPr>
      </w:pPr>
      <w:r w:rsidRPr="000D2138">
        <w:rPr>
          <w:color w:val="000000" w:themeColor="text1"/>
          <w:sz w:val="24"/>
        </w:rPr>
        <w:t xml:space="preserve">BẢN KÊ KHAI THÔNG TIN VỀ NHÀ THẦU </w:t>
      </w:r>
      <w:r w:rsidRPr="000D2138">
        <w:rPr>
          <w:color w:val="000000" w:themeColor="text1"/>
          <w:sz w:val="24"/>
          <w:vertAlign w:val="superscript"/>
        </w:rPr>
        <w:t>(1)</w:t>
      </w:r>
    </w:p>
    <w:p w14:paraId="78AE95FB" w14:textId="77777777" w:rsidR="00634506" w:rsidRPr="000D2138" w:rsidRDefault="009331AF">
      <w:pPr>
        <w:jc w:val="right"/>
        <w:rPr>
          <w:color w:val="000000" w:themeColor="text1"/>
        </w:rPr>
      </w:pPr>
      <w:r w:rsidRPr="000D2138">
        <w:rPr>
          <w:color w:val="000000" w:themeColor="text1"/>
        </w:rPr>
        <w:t xml:space="preserve">Ngày: </w:t>
      </w:r>
      <w:r w:rsidRPr="000D2138">
        <w:rPr>
          <w:i/>
          <w:color w:val="000000" w:themeColor="text1"/>
        </w:rPr>
        <w:t>_________________</w:t>
      </w:r>
      <w:r w:rsidRPr="000D2138">
        <w:rPr>
          <w:color w:val="000000" w:themeColor="text1"/>
        </w:rPr>
        <w:br/>
        <w:t xml:space="preserve">Tên gói thầu: </w:t>
      </w:r>
      <w:r w:rsidRPr="000D2138">
        <w:rPr>
          <w:i/>
          <w:color w:val="000000" w:themeColor="text1"/>
          <w:u w:val="single"/>
        </w:rPr>
        <w:t>_________________</w:t>
      </w:r>
      <w:r w:rsidRPr="000D2138">
        <w:rPr>
          <w:color w:val="000000" w:themeColor="text1"/>
        </w:rPr>
        <w:br/>
      </w:r>
    </w:p>
    <w:tbl>
      <w:tblPr>
        <w:tblW w:w="9066" w:type="dxa"/>
        <w:tblInd w:w="3" w:type="dxa"/>
        <w:tblLayout w:type="fixed"/>
        <w:tblCellMar>
          <w:left w:w="0" w:type="dxa"/>
          <w:right w:w="0" w:type="dxa"/>
        </w:tblCellMar>
        <w:tblLook w:val="04A0" w:firstRow="1" w:lastRow="0" w:firstColumn="1" w:lastColumn="0" w:noHBand="0" w:noVBand="1"/>
      </w:tblPr>
      <w:tblGrid>
        <w:gridCol w:w="9066"/>
      </w:tblGrid>
      <w:tr w:rsidR="00634506" w:rsidRPr="000D2138" w14:paraId="4C17F95E" w14:textId="77777777">
        <w:trPr>
          <w:trHeight w:val="853"/>
        </w:trPr>
        <w:tc>
          <w:tcPr>
            <w:tcW w:w="9066" w:type="dxa"/>
            <w:tcBorders>
              <w:top w:val="single" w:sz="2" w:space="0" w:color="auto"/>
              <w:left w:val="single" w:sz="2" w:space="0" w:color="auto"/>
              <w:bottom w:val="single" w:sz="2" w:space="0" w:color="auto"/>
              <w:right w:val="single" w:sz="2" w:space="0" w:color="auto"/>
            </w:tcBorders>
          </w:tcPr>
          <w:p w14:paraId="5CBCA522" w14:textId="77777777" w:rsidR="00634506" w:rsidRPr="000D2138" w:rsidRDefault="009331AF">
            <w:pPr>
              <w:spacing w:before="40" w:after="120"/>
              <w:ind w:left="90"/>
              <w:rPr>
                <w:i/>
                <w:color w:val="000000" w:themeColor="text1"/>
              </w:rPr>
            </w:pPr>
            <w:r w:rsidRPr="000D2138">
              <w:rPr>
                <w:color w:val="000000" w:themeColor="text1"/>
              </w:rPr>
              <w:t xml:space="preserve">Tên nhà thầu: </w:t>
            </w:r>
            <w:r w:rsidRPr="000D2138">
              <w:rPr>
                <w:i/>
                <w:color w:val="000000" w:themeColor="text1"/>
              </w:rPr>
              <w:t>[ghi tên nhà thầu. Trong trường hợp liên danh, điền tên của từng thành viên]</w:t>
            </w:r>
          </w:p>
        </w:tc>
      </w:tr>
      <w:tr w:rsidR="00634506" w:rsidRPr="000D2138" w14:paraId="59C2AF93" w14:textId="77777777">
        <w:trPr>
          <w:trHeight w:val="985"/>
        </w:trPr>
        <w:tc>
          <w:tcPr>
            <w:tcW w:w="9066" w:type="dxa"/>
            <w:tcBorders>
              <w:top w:val="single" w:sz="2" w:space="0" w:color="auto"/>
              <w:left w:val="single" w:sz="2" w:space="0" w:color="auto"/>
              <w:bottom w:val="single" w:sz="2" w:space="0" w:color="auto"/>
              <w:right w:val="single" w:sz="2" w:space="0" w:color="auto"/>
            </w:tcBorders>
          </w:tcPr>
          <w:p w14:paraId="4EC67A31" w14:textId="77777777" w:rsidR="00634506" w:rsidRPr="000D2138" w:rsidRDefault="009331AF">
            <w:pPr>
              <w:spacing w:before="40" w:after="120"/>
              <w:ind w:left="90"/>
              <w:rPr>
                <w:b/>
                <w:color w:val="000000" w:themeColor="text1"/>
              </w:rPr>
            </w:pPr>
            <w:r w:rsidRPr="000D2138">
              <w:rPr>
                <w:color w:val="000000" w:themeColor="text1"/>
              </w:rPr>
              <w:t>Nơi nhà thầu đăng ký kinh doanh, hoạt động:</w:t>
            </w:r>
          </w:p>
          <w:p w14:paraId="2F4A8AFC" w14:textId="77777777" w:rsidR="00634506" w:rsidRPr="000D2138" w:rsidRDefault="009331AF">
            <w:pPr>
              <w:spacing w:before="40" w:after="120"/>
              <w:ind w:left="90"/>
              <w:rPr>
                <w:b/>
                <w:i/>
                <w:color w:val="000000" w:themeColor="text1"/>
              </w:rPr>
            </w:pPr>
            <w:r w:rsidRPr="000D2138">
              <w:rPr>
                <w:i/>
                <w:color w:val="000000" w:themeColor="text1"/>
              </w:rPr>
              <w:t>[điền tên tỉnh/thành phố nơi đăng ký kinh doanh, hoạt động]</w:t>
            </w:r>
          </w:p>
        </w:tc>
      </w:tr>
      <w:tr w:rsidR="00634506" w:rsidRPr="000D2138" w14:paraId="673335BF" w14:textId="77777777">
        <w:trPr>
          <w:trHeight w:val="985"/>
        </w:trPr>
        <w:tc>
          <w:tcPr>
            <w:tcW w:w="9066" w:type="dxa"/>
            <w:tcBorders>
              <w:top w:val="single" w:sz="2" w:space="0" w:color="auto"/>
              <w:left w:val="single" w:sz="2" w:space="0" w:color="auto"/>
              <w:bottom w:val="single" w:sz="2" w:space="0" w:color="auto"/>
              <w:right w:val="single" w:sz="2" w:space="0" w:color="auto"/>
            </w:tcBorders>
          </w:tcPr>
          <w:p w14:paraId="1CD685ED" w14:textId="77777777" w:rsidR="00634506" w:rsidRPr="000D2138" w:rsidRDefault="009331AF">
            <w:pPr>
              <w:spacing w:before="40" w:after="120"/>
              <w:ind w:left="90"/>
              <w:rPr>
                <w:b/>
                <w:color w:val="000000" w:themeColor="text1"/>
              </w:rPr>
            </w:pPr>
            <w:r w:rsidRPr="000D2138">
              <w:rPr>
                <w:color w:val="000000" w:themeColor="text1"/>
              </w:rPr>
              <w:t>Năm thành lập công ty:</w:t>
            </w:r>
          </w:p>
          <w:p w14:paraId="6CDCA1AC" w14:textId="77777777" w:rsidR="00634506" w:rsidRPr="000D2138" w:rsidRDefault="00634506">
            <w:pPr>
              <w:suppressAutoHyphens/>
              <w:spacing w:before="40" w:after="120"/>
              <w:ind w:left="90"/>
              <w:outlineLvl w:val="2"/>
              <w:rPr>
                <w:b/>
                <w:i/>
                <w:color w:val="000000" w:themeColor="text1"/>
              </w:rPr>
            </w:pPr>
          </w:p>
        </w:tc>
      </w:tr>
      <w:tr w:rsidR="00634506" w:rsidRPr="000D2138" w14:paraId="79F33236" w14:textId="77777777">
        <w:trPr>
          <w:trHeight w:val="985"/>
        </w:trPr>
        <w:tc>
          <w:tcPr>
            <w:tcW w:w="9066" w:type="dxa"/>
            <w:tcBorders>
              <w:top w:val="single" w:sz="2" w:space="0" w:color="auto"/>
              <w:left w:val="single" w:sz="2" w:space="0" w:color="auto"/>
              <w:bottom w:val="single" w:sz="2" w:space="0" w:color="auto"/>
              <w:right w:val="single" w:sz="2" w:space="0" w:color="auto"/>
            </w:tcBorders>
          </w:tcPr>
          <w:p w14:paraId="32A1E0BD" w14:textId="77777777" w:rsidR="00634506" w:rsidRPr="000D2138" w:rsidRDefault="009331AF">
            <w:pPr>
              <w:spacing w:before="40" w:after="120"/>
              <w:ind w:left="90"/>
              <w:rPr>
                <w:b/>
                <w:color w:val="000000" w:themeColor="text1"/>
              </w:rPr>
            </w:pPr>
            <w:r w:rsidRPr="000D2138">
              <w:rPr>
                <w:color w:val="000000" w:themeColor="text1"/>
              </w:rPr>
              <w:t xml:space="preserve">Địa chỉ hợp pháp của nhà thầu </w:t>
            </w:r>
            <w:r w:rsidRPr="000D2138">
              <w:rPr>
                <w:i/>
                <w:color w:val="000000" w:themeColor="text1"/>
              </w:rPr>
              <w:t>[tại nơi đăng ký]</w:t>
            </w:r>
            <w:r w:rsidRPr="000D2138">
              <w:rPr>
                <w:color w:val="000000" w:themeColor="text1"/>
              </w:rPr>
              <w:t>:</w:t>
            </w:r>
          </w:p>
          <w:p w14:paraId="07379246" w14:textId="77777777" w:rsidR="00634506" w:rsidRPr="000D2138" w:rsidRDefault="00634506">
            <w:pPr>
              <w:suppressAutoHyphens/>
              <w:spacing w:before="40" w:after="120"/>
              <w:ind w:left="90"/>
              <w:outlineLvl w:val="2"/>
              <w:rPr>
                <w:b/>
                <w:i/>
                <w:color w:val="000000" w:themeColor="text1"/>
              </w:rPr>
            </w:pPr>
          </w:p>
        </w:tc>
      </w:tr>
      <w:tr w:rsidR="00634506" w:rsidRPr="000D2138" w14:paraId="3543E23B" w14:textId="77777777">
        <w:trPr>
          <w:trHeight w:val="2462"/>
        </w:trPr>
        <w:tc>
          <w:tcPr>
            <w:tcW w:w="9066" w:type="dxa"/>
            <w:tcBorders>
              <w:top w:val="single" w:sz="2" w:space="0" w:color="auto"/>
              <w:left w:val="single" w:sz="2" w:space="0" w:color="auto"/>
              <w:bottom w:val="single" w:sz="2" w:space="0" w:color="auto"/>
              <w:right w:val="single" w:sz="2" w:space="0" w:color="auto"/>
            </w:tcBorders>
          </w:tcPr>
          <w:p w14:paraId="01DA36F6" w14:textId="77777777" w:rsidR="00634506" w:rsidRPr="000D2138" w:rsidRDefault="009331AF">
            <w:pPr>
              <w:spacing w:before="40" w:after="120"/>
              <w:ind w:left="90"/>
              <w:rPr>
                <w:b/>
                <w:color w:val="000000" w:themeColor="text1"/>
              </w:rPr>
            </w:pPr>
            <w:r w:rsidRPr="000D2138">
              <w:rPr>
                <w:color w:val="000000" w:themeColor="text1"/>
              </w:rPr>
              <w:t>Thông tin về đại diện ủy quyền của nhà thầu</w:t>
            </w:r>
          </w:p>
          <w:p w14:paraId="2B7B19DD" w14:textId="77777777" w:rsidR="00634506" w:rsidRPr="000D2138" w:rsidRDefault="009331AF">
            <w:pPr>
              <w:spacing w:before="40" w:after="120"/>
              <w:ind w:left="90"/>
              <w:rPr>
                <w:b/>
                <w:color w:val="000000" w:themeColor="text1"/>
              </w:rPr>
            </w:pPr>
            <w:r w:rsidRPr="000D2138">
              <w:rPr>
                <w:color w:val="000000" w:themeColor="text1"/>
              </w:rPr>
              <w:t>Tên: _____________________________________</w:t>
            </w:r>
          </w:p>
          <w:p w14:paraId="2C9C0A5B" w14:textId="77777777" w:rsidR="00634506" w:rsidRPr="000D2138" w:rsidRDefault="009331AF">
            <w:pPr>
              <w:spacing w:before="40" w:after="120"/>
              <w:ind w:left="90"/>
              <w:rPr>
                <w:b/>
                <w:i/>
                <w:color w:val="000000" w:themeColor="text1"/>
              </w:rPr>
            </w:pPr>
            <w:r w:rsidRPr="000D2138">
              <w:rPr>
                <w:color w:val="000000" w:themeColor="text1"/>
              </w:rPr>
              <w:t xml:space="preserve">Địa chỉ: </w:t>
            </w:r>
            <w:r w:rsidRPr="000D2138">
              <w:rPr>
                <w:i/>
                <w:color w:val="000000" w:themeColor="text1"/>
              </w:rPr>
              <w:t>___________________________________</w:t>
            </w:r>
          </w:p>
          <w:p w14:paraId="79461215" w14:textId="77777777" w:rsidR="00634506" w:rsidRPr="000D2138" w:rsidRDefault="009331AF">
            <w:pPr>
              <w:spacing w:before="40" w:after="120"/>
              <w:ind w:left="90"/>
              <w:rPr>
                <w:b/>
                <w:color w:val="000000" w:themeColor="text1"/>
              </w:rPr>
            </w:pPr>
            <w:r w:rsidRPr="000D2138">
              <w:rPr>
                <w:color w:val="000000" w:themeColor="text1"/>
              </w:rPr>
              <w:t xml:space="preserve">Số điện thoại: </w:t>
            </w:r>
            <w:r w:rsidRPr="000D2138">
              <w:rPr>
                <w:i/>
                <w:color w:val="000000" w:themeColor="text1"/>
              </w:rPr>
              <w:t>_______________________</w:t>
            </w:r>
          </w:p>
          <w:p w14:paraId="1030A558" w14:textId="77777777" w:rsidR="00634506" w:rsidRPr="000D2138" w:rsidRDefault="009331AF">
            <w:pPr>
              <w:spacing w:before="40" w:after="120"/>
              <w:ind w:left="90"/>
              <w:rPr>
                <w:b/>
                <w:color w:val="000000" w:themeColor="text1"/>
              </w:rPr>
            </w:pPr>
            <w:r w:rsidRPr="000D2138">
              <w:rPr>
                <w:color w:val="000000" w:themeColor="text1"/>
              </w:rPr>
              <w:t xml:space="preserve">Địa chỉ email: </w:t>
            </w:r>
            <w:r w:rsidRPr="000D2138">
              <w:rPr>
                <w:i/>
                <w:color w:val="000000" w:themeColor="text1"/>
              </w:rPr>
              <w:t>______________________________</w:t>
            </w:r>
          </w:p>
        </w:tc>
      </w:tr>
      <w:tr w:rsidR="00634506" w:rsidRPr="000D2138" w14:paraId="2F491723" w14:textId="77777777">
        <w:trPr>
          <w:trHeight w:val="1514"/>
        </w:trPr>
        <w:tc>
          <w:tcPr>
            <w:tcW w:w="9066" w:type="dxa"/>
            <w:tcBorders>
              <w:top w:val="single" w:sz="2" w:space="0" w:color="auto"/>
              <w:left w:val="single" w:sz="2" w:space="0" w:color="auto"/>
              <w:bottom w:val="single" w:sz="2" w:space="0" w:color="auto"/>
              <w:right w:val="single" w:sz="2" w:space="0" w:color="auto"/>
            </w:tcBorders>
          </w:tcPr>
          <w:p w14:paraId="084AD34B" w14:textId="77777777" w:rsidR="00634506" w:rsidRPr="000D2138" w:rsidRDefault="009331AF">
            <w:pPr>
              <w:spacing w:before="40" w:after="120"/>
              <w:ind w:right="136"/>
              <w:rPr>
                <w:color w:val="000000" w:themeColor="text1"/>
              </w:rPr>
            </w:pPr>
            <w:r w:rsidRPr="000D2138">
              <w:rPr>
                <w:color w:val="000000" w:themeColor="text1"/>
              </w:rPr>
              <w:t xml:space="preserve">1. Kèm theo là bản chụp một trong các tài liệu sau đây: </w:t>
            </w:r>
            <w:r w:rsidRPr="000D2138">
              <w:rPr>
                <w:color w:val="000000" w:themeColor="text1"/>
                <w:lang w:val="pl-PL"/>
              </w:rPr>
              <w:t>Giấy chứng nhận đăng ký doanh nghiệp, Giấy chứng nhận đầu tư, Quyết định thành lập hoặc Giấy đăng ký hoạt động hợp pháp...</w:t>
            </w:r>
          </w:p>
          <w:p w14:paraId="3998A044" w14:textId="77777777" w:rsidR="00634506" w:rsidRPr="000D2138" w:rsidRDefault="009331AF">
            <w:pPr>
              <w:spacing w:before="40" w:after="120"/>
              <w:rPr>
                <w:b/>
                <w:color w:val="000000" w:themeColor="text1"/>
              </w:rPr>
            </w:pPr>
            <w:r w:rsidRPr="000D2138">
              <w:rPr>
                <w:color w:val="000000" w:themeColor="text1"/>
              </w:rPr>
              <w:t>2. Trình bày sơ đồ tổ chức của nhà thầu.</w:t>
            </w:r>
          </w:p>
        </w:tc>
      </w:tr>
    </w:tbl>
    <w:p w14:paraId="220969AA" w14:textId="77777777" w:rsidR="00634506" w:rsidRPr="000D2138" w:rsidRDefault="00634506">
      <w:pPr>
        <w:jc w:val="right"/>
        <w:rPr>
          <w:color w:val="000000" w:themeColor="text1"/>
        </w:rPr>
      </w:pPr>
    </w:p>
    <w:p w14:paraId="5E277154" w14:textId="77777777" w:rsidR="00634506" w:rsidRPr="000D2138" w:rsidRDefault="009331AF">
      <w:pPr>
        <w:spacing w:before="120" w:after="120"/>
        <w:rPr>
          <w:b/>
          <w:bCs/>
          <w:i/>
          <w:iCs/>
          <w:color w:val="000000" w:themeColor="text1"/>
          <w:u w:val="single"/>
        </w:rPr>
      </w:pPr>
      <w:r w:rsidRPr="000D2138">
        <w:rPr>
          <w:b/>
          <w:bCs/>
          <w:i/>
          <w:iCs/>
          <w:color w:val="000000" w:themeColor="text1"/>
          <w:u w:val="single"/>
        </w:rPr>
        <w:t xml:space="preserve">Ghi chú: </w:t>
      </w:r>
    </w:p>
    <w:p w14:paraId="2A3383CD" w14:textId="77777777" w:rsidR="00634506" w:rsidRPr="000D2138" w:rsidRDefault="009331AF">
      <w:pPr>
        <w:spacing w:before="120" w:after="120"/>
        <w:rPr>
          <w:color w:val="000000" w:themeColor="text1"/>
        </w:rPr>
      </w:pPr>
      <w:r w:rsidRPr="000D2138">
        <w:rPr>
          <w:color w:val="000000" w:themeColor="text1"/>
        </w:rPr>
        <w:t>(1) Đối với nhà thầu liên danh thì từng thành viên phải kê khai theo Mẫu này.</w:t>
      </w:r>
    </w:p>
    <w:bookmarkEnd w:id="22"/>
    <w:p w14:paraId="1554129D" w14:textId="77777777" w:rsidR="00634506" w:rsidRPr="000D2138" w:rsidRDefault="009331AF">
      <w:pPr>
        <w:widowControl w:val="0"/>
        <w:spacing w:before="120" w:after="120" w:line="264" w:lineRule="auto"/>
        <w:ind w:right="-72"/>
        <w:jc w:val="right"/>
        <w:rPr>
          <w:b/>
          <w:color w:val="000000" w:themeColor="text1"/>
        </w:rPr>
      </w:pPr>
      <w:r w:rsidRPr="000D2138">
        <w:rPr>
          <w:color w:val="000000" w:themeColor="text1"/>
        </w:rPr>
        <w:br w:type="page"/>
      </w:r>
      <w:r w:rsidRPr="000D2138">
        <w:rPr>
          <w:b/>
          <w:color w:val="000000" w:themeColor="text1"/>
        </w:rPr>
        <w:lastRenderedPageBreak/>
        <w:t>Mẫu số 05</w:t>
      </w:r>
    </w:p>
    <w:p w14:paraId="555ABAEB" w14:textId="77777777" w:rsidR="00634506" w:rsidRPr="000D2138" w:rsidRDefault="009331AF">
      <w:pPr>
        <w:pStyle w:val="BodyText"/>
        <w:spacing w:after="240" w:line="276" w:lineRule="auto"/>
        <w:ind w:firstLine="426"/>
        <w:jc w:val="center"/>
        <w:rPr>
          <w:b/>
          <w:color w:val="000000" w:themeColor="text1"/>
          <w:sz w:val="24"/>
          <w:szCs w:val="24"/>
        </w:rPr>
      </w:pPr>
      <w:r w:rsidRPr="000D2138">
        <w:rPr>
          <w:b/>
          <w:color w:val="000000" w:themeColor="text1"/>
          <w:sz w:val="24"/>
          <w:szCs w:val="24"/>
        </w:rPr>
        <w:t>HỢP ĐỒNG TƯƠNG TỰ DO NHÀ THẦU THỰC HIỆN</w:t>
      </w:r>
    </w:p>
    <w:p w14:paraId="14C1B7D1" w14:textId="77777777" w:rsidR="00634506" w:rsidRPr="000D2138" w:rsidRDefault="009331AF">
      <w:pPr>
        <w:widowControl w:val="0"/>
        <w:spacing w:before="120" w:after="120" w:line="264" w:lineRule="auto"/>
        <w:ind w:right="-72"/>
        <w:rPr>
          <w:bCs/>
          <w:color w:val="000000" w:themeColor="text1"/>
          <w:lang w:eastAsia="zh-CN"/>
        </w:rPr>
      </w:pPr>
      <w:r w:rsidRPr="000D2138">
        <w:rPr>
          <w:bCs/>
          <w:color w:val="000000" w:themeColor="text1"/>
          <w:lang w:eastAsia="zh-CN"/>
        </w:rPr>
        <w:t>Tên nhà thầu: _____</w:t>
      </w:r>
      <w:r w:rsidRPr="000D2138">
        <w:rPr>
          <w:bCs/>
          <w:i/>
          <w:iCs/>
          <w:color w:val="000000" w:themeColor="text1"/>
          <w:lang w:eastAsia="zh-CN"/>
        </w:rPr>
        <w:t>[ghi tên đầy đủ của nhà thầu]</w:t>
      </w:r>
      <w:r w:rsidRPr="000D2138">
        <w:rPr>
          <w:bCs/>
          <w:color w:val="000000" w:themeColor="text1"/>
          <w:lang w:eastAsia="zh-CN"/>
        </w:rPr>
        <w:t>.</w:t>
      </w:r>
    </w:p>
    <w:p w14:paraId="66B59CB9" w14:textId="77777777" w:rsidR="00634506" w:rsidRPr="000D2138" w:rsidRDefault="009331AF">
      <w:pPr>
        <w:tabs>
          <w:tab w:val="left" w:pos="1404"/>
          <w:tab w:val="left" w:pos="2988"/>
        </w:tabs>
        <w:spacing w:before="120" w:after="120" w:line="264" w:lineRule="auto"/>
        <w:rPr>
          <w:color w:val="000000" w:themeColor="text1"/>
        </w:rPr>
      </w:pPr>
      <w:r w:rsidRPr="000D2138">
        <w:rPr>
          <w:color w:val="000000" w:themeColor="text1"/>
        </w:rPr>
        <w:t>Thông tin về từng hợp đồng, mỗi hợp đồng cần bảo đảm các thông tin sau đây:</w:t>
      </w:r>
    </w:p>
    <w:tbl>
      <w:tblPr>
        <w:tblW w:w="9498" w:type="dxa"/>
        <w:tblInd w:w="3" w:type="dxa"/>
        <w:tblLayout w:type="fixed"/>
        <w:tblCellMar>
          <w:left w:w="0" w:type="dxa"/>
          <w:right w:w="0" w:type="dxa"/>
        </w:tblCellMar>
        <w:tblLook w:val="04A0" w:firstRow="1" w:lastRow="0" w:firstColumn="1" w:lastColumn="0" w:noHBand="0" w:noVBand="1"/>
      </w:tblPr>
      <w:tblGrid>
        <w:gridCol w:w="3396"/>
        <w:gridCol w:w="1707"/>
        <w:gridCol w:w="2410"/>
        <w:gridCol w:w="1985"/>
      </w:tblGrid>
      <w:tr w:rsidR="00634506" w:rsidRPr="000D2138" w14:paraId="2B9CA242" w14:textId="77777777">
        <w:trPr>
          <w:trHeight w:val="399"/>
        </w:trPr>
        <w:tc>
          <w:tcPr>
            <w:tcW w:w="3396" w:type="dxa"/>
            <w:tcBorders>
              <w:top w:val="single" w:sz="2" w:space="0" w:color="auto"/>
              <w:left w:val="single" w:sz="2" w:space="0" w:color="auto"/>
              <w:bottom w:val="single" w:sz="2" w:space="0" w:color="auto"/>
              <w:right w:val="single" w:sz="2" w:space="0" w:color="auto"/>
            </w:tcBorders>
            <w:vAlign w:val="center"/>
          </w:tcPr>
          <w:p w14:paraId="604A5034" w14:textId="77777777" w:rsidR="00634506" w:rsidRPr="000D2138" w:rsidRDefault="009331AF">
            <w:pPr>
              <w:ind w:left="142" w:right="60"/>
              <w:rPr>
                <w:color w:val="000000" w:themeColor="text1"/>
              </w:rPr>
            </w:pPr>
            <w:r w:rsidRPr="000D2138">
              <w:rPr>
                <w:color w:val="000000" w:themeColor="text1"/>
              </w:rPr>
              <w:t>Tên và số hợp đồng</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1DF3C36B" w14:textId="77777777" w:rsidR="00634506" w:rsidRPr="000D2138" w:rsidRDefault="009331AF">
            <w:pPr>
              <w:ind w:left="82" w:right="142"/>
              <w:jc w:val="center"/>
              <w:rPr>
                <w:i/>
                <w:iCs/>
                <w:color w:val="000000" w:themeColor="text1"/>
              </w:rPr>
            </w:pPr>
            <w:r w:rsidRPr="000D2138">
              <w:rPr>
                <w:i/>
                <w:iCs/>
                <w:color w:val="000000" w:themeColor="text1"/>
              </w:rPr>
              <w:t xml:space="preserve">       [ghi tên đầy đủ của hợp đồng, số ký hiệu]</w:t>
            </w:r>
          </w:p>
        </w:tc>
      </w:tr>
      <w:tr w:rsidR="00634506" w:rsidRPr="000D2138" w14:paraId="3206FCB1" w14:textId="77777777">
        <w:trPr>
          <w:trHeight w:val="400"/>
        </w:trPr>
        <w:tc>
          <w:tcPr>
            <w:tcW w:w="3396" w:type="dxa"/>
            <w:tcBorders>
              <w:top w:val="single" w:sz="2" w:space="0" w:color="auto"/>
              <w:left w:val="single" w:sz="2" w:space="0" w:color="auto"/>
              <w:bottom w:val="single" w:sz="2" w:space="0" w:color="auto"/>
              <w:right w:val="single" w:sz="2" w:space="0" w:color="auto"/>
            </w:tcBorders>
            <w:vAlign w:val="center"/>
          </w:tcPr>
          <w:p w14:paraId="33099545" w14:textId="77777777" w:rsidR="00634506" w:rsidRPr="000D2138" w:rsidRDefault="009331AF">
            <w:pPr>
              <w:ind w:left="142" w:right="60"/>
              <w:rPr>
                <w:color w:val="000000" w:themeColor="text1"/>
              </w:rPr>
            </w:pPr>
            <w:r w:rsidRPr="000D2138">
              <w:rPr>
                <w:color w:val="000000" w:themeColor="text1"/>
              </w:rPr>
              <w:t>Ngày ký hợp đồng</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11B042FF" w14:textId="77777777" w:rsidR="00634506" w:rsidRPr="000D2138" w:rsidRDefault="009331AF">
            <w:pPr>
              <w:ind w:left="82" w:right="142"/>
              <w:jc w:val="center"/>
              <w:rPr>
                <w:i/>
                <w:iCs/>
                <w:color w:val="000000" w:themeColor="text1"/>
              </w:rPr>
            </w:pPr>
            <w:r w:rsidRPr="000D2138">
              <w:rPr>
                <w:i/>
                <w:iCs/>
                <w:color w:val="000000" w:themeColor="text1"/>
              </w:rPr>
              <w:t xml:space="preserve">      [ghi ngày, tháng, năm]</w:t>
            </w:r>
          </w:p>
        </w:tc>
      </w:tr>
      <w:tr w:rsidR="00634506" w:rsidRPr="000D2138" w14:paraId="4C341AAC" w14:textId="77777777">
        <w:trPr>
          <w:trHeight w:val="400"/>
        </w:trPr>
        <w:tc>
          <w:tcPr>
            <w:tcW w:w="3396" w:type="dxa"/>
            <w:tcBorders>
              <w:top w:val="single" w:sz="2" w:space="0" w:color="auto"/>
              <w:left w:val="single" w:sz="2" w:space="0" w:color="auto"/>
              <w:bottom w:val="single" w:sz="2" w:space="0" w:color="auto"/>
              <w:right w:val="single" w:sz="2" w:space="0" w:color="auto"/>
            </w:tcBorders>
            <w:vAlign w:val="center"/>
          </w:tcPr>
          <w:p w14:paraId="5118D3CA" w14:textId="77777777" w:rsidR="00634506" w:rsidRPr="000D2138" w:rsidRDefault="009331AF">
            <w:pPr>
              <w:ind w:left="142" w:right="60"/>
              <w:rPr>
                <w:color w:val="000000" w:themeColor="text1"/>
              </w:rPr>
            </w:pPr>
            <w:r w:rsidRPr="000D2138">
              <w:rPr>
                <w:color w:val="000000" w:themeColor="text1"/>
              </w:rPr>
              <w:t>Ngày hoàn thành</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4081BCC8" w14:textId="77777777" w:rsidR="00634506" w:rsidRPr="000D2138" w:rsidRDefault="009331AF">
            <w:pPr>
              <w:ind w:left="82" w:right="142"/>
              <w:jc w:val="center"/>
              <w:rPr>
                <w:i/>
                <w:iCs/>
                <w:color w:val="000000" w:themeColor="text1"/>
              </w:rPr>
            </w:pPr>
            <w:r w:rsidRPr="000D2138">
              <w:rPr>
                <w:i/>
                <w:iCs/>
                <w:color w:val="000000" w:themeColor="text1"/>
              </w:rPr>
              <w:t>[ghi ngày, tháng, năm]</w:t>
            </w:r>
          </w:p>
        </w:tc>
      </w:tr>
      <w:tr w:rsidR="00634506" w:rsidRPr="000D2138" w14:paraId="747B658F" w14:textId="77777777">
        <w:trPr>
          <w:trHeight w:val="726"/>
        </w:trPr>
        <w:tc>
          <w:tcPr>
            <w:tcW w:w="3396" w:type="dxa"/>
            <w:tcBorders>
              <w:top w:val="single" w:sz="2" w:space="0" w:color="auto"/>
              <w:left w:val="single" w:sz="2" w:space="0" w:color="auto"/>
              <w:right w:val="single" w:sz="2" w:space="0" w:color="auto"/>
            </w:tcBorders>
            <w:vAlign w:val="center"/>
          </w:tcPr>
          <w:p w14:paraId="05F02668" w14:textId="77777777" w:rsidR="00634506" w:rsidRPr="000D2138" w:rsidRDefault="009331AF">
            <w:pPr>
              <w:ind w:left="142" w:right="60"/>
              <w:rPr>
                <w:color w:val="000000" w:themeColor="text1"/>
              </w:rPr>
            </w:pPr>
            <w:r w:rsidRPr="000D2138">
              <w:rPr>
                <w:color w:val="000000" w:themeColor="text1"/>
              </w:rPr>
              <w:t>Giá hợp đồng</w:t>
            </w:r>
          </w:p>
        </w:tc>
        <w:tc>
          <w:tcPr>
            <w:tcW w:w="4117" w:type="dxa"/>
            <w:gridSpan w:val="2"/>
            <w:tcBorders>
              <w:top w:val="single" w:sz="2" w:space="0" w:color="auto"/>
              <w:left w:val="single" w:sz="2" w:space="0" w:color="auto"/>
              <w:right w:val="single" w:sz="2" w:space="0" w:color="auto"/>
            </w:tcBorders>
            <w:vAlign w:val="center"/>
          </w:tcPr>
          <w:p w14:paraId="68FE292A" w14:textId="77777777" w:rsidR="00634506" w:rsidRPr="000D2138" w:rsidRDefault="009331AF">
            <w:pPr>
              <w:ind w:left="82" w:right="142"/>
              <w:jc w:val="center"/>
              <w:rPr>
                <w:i/>
                <w:iCs/>
                <w:color w:val="000000" w:themeColor="text1"/>
              </w:rPr>
            </w:pPr>
            <w:r w:rsidRPr="000D2138">
              <w:rPr>
                <w:i/>
                <w:iCs/>
                <w:color w:val="000000" w:themeColor="text1"/>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797E11BD" w14:textId="77777777" w:rsidR="00634506" w:rsidRPr="000D2138" w:rsidRDefault="009331AF">
            <w:pPr>
              <w:ind w:left="82" w:right="142"/>
              <w:rPr>
                <w:i/>
                <w:iCs/>
                <w:color w:val="000000" w:themeColor="text1"/>
              </w:rPr>
            </w:pPr>
            <w:r w:rsidRPr="000D2138">
              <w:rPr>
                <w:color w:val="000000" w:themeColor="text1"/>
              </w:rPr>
              <w:t>Tương đương</w:t>
            </w:r>
            <w:r w:rsidRPr="000D2138">
              <w:rPr>
                <w:color w:val="000000" w:themeColor="text1"/>
                <w:lang w:val="en-SG"/>
              </w:rPr>
              <w:t xml:space="preserve"> ____</w:t>
            </w:r>
            <w:r w:rsidRPr="000D2138">
              <w:rPr>
                <w:color w:val="000000" w:themeColor="text1"/>
              </w:rPr>
              <w:t xml:space="preserve"> VND </w:t>
            </w:r>
          </w:p>
        </w:tc>
      </w:tr>
      <w:tr w:rsidR="00634506" w:rsidRPr="000D2138" w14:paraId="29E9F463" w14:textId="77777777">
        <w:trPr>
          <w:trHeight w:val="1338"/>
        </w:trPr>
        <w:tc>
          <w:tcPr>
            <w:tcW w:w="3396" w:type="dxa"/>
            <w:tcBorders>
              <w:top w:val="single" w:sz="2" w:space="0" w:color="auto"/>
              <w:left w:val="single" w:sz="2" w:space="0" w:color="auto"/>
              <w:right w:val="single" w:sz="2" w:space="0" w:color="auto"/>
            </w:tcBorders>
            <w:vAlign w:val="center"/>
          </w:tcPr>
          <w:p w14:paraId="3CF4205A" w14:textId="77777777" w:rsidR="00634506" w:rsidRPr="000D2138" w:rsidRDefault="009331AF">
            <w:pPr>
              <w:ind w:left="142" w:right="60"/>
              <w:rPr>
                <w:color w:val="000000" w:themeColor="text1"/>
              </w:rPr>
            </w:pPr>
            <w:r w:rsidRPr="000D2138">
              <w:rPr>
                <w:color w:val="000000" w:themeColor="text1"/>
              </w:rPr>
              <w:t>Trường hợp là thành viên liên danh, ghi tóm tắt phần công việc đảm nhận trong liên danh và giá trị phần hợp đồng mà nhà thầu đảm nhận</w:t>
            </w:r>
          </w:p>
        </w:tc>
        <w:tc>
          <w:tcPr>
            <w:tcW w:w="1707" w:type="dxa"/>
            <w:tcBorders>
              <w:top w:val="single" w:sz="2" w:space="0" w:color="auto"/>
              <w:left w:val="single" w:sz="2" w:space="0" w:color="auto"/>
              <w:right w:val="single" w:sz="2" w:space="0" w:color="auto"/>
            </w:tcBorders>
            <w:vAlign w:val="center"/>
          </w:tcPr>
          <w:p w14:paraId="7C89EAD8" w14:textId="77777777" w:rsidR="00634506" w:rsidRPr="000D2138" w:rsidRDefault="009331AF">
            <w:pPr>
              <w:ind w:left="79" w:right="142"/>
              <w:jc w:val="center"/>
              <w:rPr>
                <w:i/>
                <w:iCs/>
                <w:color w:val="000000" w:themeColor="text1"/>
              </w:rPr>
            </w:pPr>
            <w:r w:rsidRPr="000D2138">
              <w:rPr>
                <w:i/>
                <w:iCs/>
                <w:color w:val="000000" w:themeColor="text1"/>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52034B9E" w14:textId="77777777" w:rsidR="00634506" w:rsidRPr="000D2138" w:rsidRDefault="009331AF">
            <w:pPr>
              <w:ind w:left="82" w:right="142"/>
              <w:jc w:val="center"/>
              <w:rPr>
                <w:i/>
                <w:iCs/>
                <w:color w:val="000000" w:themeColor="text1"/>
              </w:rPr>
            </w:pPr>
            <w:r w:rsidRPr="000D2138">
              <w:rPr>
                <w:i/>
                <w:iCs/>
                <w:color w:val="000000" w:themeColor="text1"/>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6378BCA5" w14:textId="77777777" w:rsidR="00634506" w:rsidRPr="000D2138" w:rsidRDefault="009331AF">
            <w:pPr>
              <w:ind w:left="82" w:right="142"/>
              <w:rPr>
                <w:i/>
                <w:iCs/>
                <w:color w:val="000000" w:themeColor="text1"/>
              </w:rPr>
            </w:pPr>
            <w:r w:rsidRPr="000D2138">
              <w:rPr>
                <w:color w:val="000000" w:themeColor="text1"/>
              </w:rPr>
              <w:t xml:space="preserve">Tương đương ___ VND </w:t>
            </w:r>
          </w:p>
        </w:tc>
      </w:tr>
      <w:tr w:rsidR="00634506" w:rsidRPr="000D2138" w14:paraId="3B650245" w14:textId="77777777">
        <w:trPr>
          <w:trHeight w:val="420"/>
        </w:trPr>
        <w:tc>
          <w:tcPr>
            <w:tcW w:w="3396" w:type="dxa"/>
            <w:tcBorders>
              <w:top w:val="single" w:sz="2" w:space="0" w:color="auto"/>
              <w:left w:val="single" w:sz="2" w:space="0" w:color="auto"/>
              <w:bottom w:val="single" w:sz="2" w:space="0" w:color="auto"/>
              <w:right w:val="single" w:sz="2" w:space="0" w:color="auto"/>
            </w:tcBorders>
            <w:vAlign w:val="center"/>
          </w:tcPr>
          <w:p w14:paraId="0F5149C4" w14:textId="77777777" w:rsidR="00634506" w:rsidRPr="000D2138" w:rsidRDefault="009331AF">
            <w:pPr>
              <w:ind w:left="142" w:right="60"/>
              <w:rPr>
                <w:color w:val="000000" w:themeColor="text1"/>
              </w:rPr>
            </w:pPr>
            <w:r w:rsidRPr="000D2138">
              <w:rPr>
                <w:color w:val="000000" w:themeColor="text1"/>
              </w:rPr>
              <w:t>Tên dự án/dự toán mua sắm:</w:t>
            </w:r>
          </w:p>
        </w:tc>
        <w:tc>
          <w:tcPr>
            <w:tcW w:w="6102" w:type="dxa"/>
            <w:gridSpan w:val="3"/>
            <w:tcBorders>
              <w:top w:val="single" w:sz="2" w:space="0" w:color="auto"/>
              <w:left w:val="single" w:sz="2" w:space="0" w:color="auto"/>
              <w:bottom w:val="single" w:sz="2" w:space="0" w:color="auto"/>
              <w:right w:val="single" w:sz="2" w:space="0" w:color="auto"/>
            </w:tcBorders>
          </w:tcPr>
          <w:p w14:paraId="3C87A8D7" w14:textId="77777777" w:rsidR="00634506" w:rsidRPr="000D2138" w:rsidRDefault="009331AF">
            <w:pPr>
              <w:ind w:left="82" w:right="142"/>
              <w:jc w:val="center"/>
              <w:rPr>
                <w:i/>
                <w:iCs/>
                <w:color w:val="000000" w:themeColor="text1"/>
              </w:rPr>
            </w:pPr>
            <w:r w:rsidRPr="000D2138">
              <w:rPr>
                <w:i/>
                <w:iCs/>
                <w:color w:val="000000" w:themeColor="text1"/>
              </w:rPr>
              <w:t>[ghi tên đầy đủ của dự án/dự toán mua sắm có hợp đồng đang kê khai]</w:t>
            </w:r>
          </w:p>
        </w:tc>
      </w:tr>
      <w:tr w:rsidR="00634506" w:rsidRPr="000D2138" w14:paraId="23AECD41" w14:textId="77777777">
        <w:trPr>
          <w:trHeight w:val="408"/>
        </w:trPr>
        <w:tc>
          <w:tcPr>
            <w:tcW w:w="3396" w:type="dxa"/>
            <w:tcBorders>
              <w:top w:val="single" w:sz="2" w:space="0" w:color="auto"/>
              <w:left w:val="single" w:sz="2" w:space="0" w:color="auto"/>
              <w:bottom w:val="single" w:sz="2" w:space="0" w:color="auto"/>
              <w:right w:val="single" w:sz="2" w:space="0" w:color="auto"/>
            </w:tcBorders>
            <w:vAlign w:val="center"/>
          </w:tcPr>
          <w:p w14:paraId="2D14D374" w14:textId="77777777" w:rsidR="00634506" w:rsidRPr="000D2138" w:rsidRDefault="009331AF">
            <w:pPr>
              <w:ind w:left="142" w:right="60"/>
              <w:rPr>
                <w:color w:val="000000" w:themeColor="text1"/>
              </w:rPr>
            </w:pPr>
            <w:r w:rsidRPr="000D2138">
              <w:rPr>
                <w:color w:val="000000" w:themeColor="text1"/>
              </w:rPr>
              <w:t>Tên Chủ đầu tư:</w:t>
            </w:r>
          </w:p>
        </w:tc>
        <w:tc>
          <w:tcPr>
            <w:tcW w:w="6102" w:type="dxa"/>
            <w:gridSpan w:val="3"/>
            <w:tcBorders>
              <w:top w:val="single" w:sz="2" w:space="0" w:color="auto"/>
              <w:left w:val="single" w:sz="2" w:space="0" w:color="auto"/>
              <w:bottom w:val="single" w:sz="2" w:space="0" w:color="auto"/>
              <w:right w:val="single" w:sz="2" w:space="0" w:color="auto"/>
            </w:tcBorders>
          </w:tcPr>
          <w:p w14:paraId="1300E06F" w14:textId="77777777" w:rsidR="00634506" w:rsidRPr="000D2138" w:rsidRDefault="009331AF">
            <w:pPr>
              <w:ind w:left="82" w:right="142"/>
              <w:jc w:val="center"/>
              <w:rPr>
                <w:i/>
                <w:iCs/>
                <w:color w:val="000000" w:themeColor="text1"/>
              </w:rPr>
            </w:pPr>
            <w:r w:rsidRPr="000D2138">
              <w:rPr>
                <w:i/>
                <w:iCs/>
                <w:color w:val="000000" w:themeColor="text1"/>
              </w:rPr>
              <w:t>[ghi tên đầy đủ của Chủ đầu tư trong hợp đồng đang kê khai]</w:t>
            </w:r>
          </w:p>
        </w:tc>
      </w:tr>
      <w:tr w:rsidR="00634506" w:rsidRPr="00EE47F2" w14:paraId="367C3F74" w14:textId="77777777">
        <w:trPr>
          <w:trHeight w:hRule="exact" w:val="1510"/>
        </w:trPr>
        <w:tc>
          <w:tcPr>
            <w:tcW w:w="3396" w:type="dxa"/>
            <w:tcBorders>
              <w:top w:val="single" w:sz="2" w:space="0" w:color="auto"/>
              <w:left w:val="single" w:sz="2" w:space="0" w:color="auto"/>
              <w:bottom w:val="single" w:sz="2" w:space="0" w:color="auto"/>
              <w:right w:val="single" w:sz="2" w:space="0" w:color="auto"/>
            </w:tcBorders>
          </w:tcPr>
          <w:p w14:paraId="040502AB" w14:textId="77777777" w:rsidR="00634506" w:rsidRPr="000D2138" w:rsidRDefault="009331AF">
            <w:pPr>
              <w:ind w:left="142" w:right="60"/>
              <w:rPr>
                <w:color w:val="000000" w:themeColor="text1"/>
              </w:rPr>
            </w:pPr>
            <w:r w:rsidRPr="000D2138">
              <w:rPr>
                <w:color w:val="000000" w:themeColor="text1"/>
              </w:rPr>
              <w:t>Địa chỉ:</w:t>
            </w:r>
          </w:p>
          <w:p w14:paraId="4F441B9C" w14:textId="77777777" w:rsidR="00634506" w:rsidRPr="000D2138" w:rsidRDefault="009331AF">
            <w:pPr>
              <w:ind w:left="142" w:right="60"/>
              <w:rPr>
                <w:color w:val="000000" w:themeColor="text1"/>
              </w:rPr>
            </w:pPr>
            <w:r w:rsidRPr="000D2138">
              <w:rPr>
                <w:color w:val="000000" w:themeColor="text1"/>
              </w:rPr>
              <w:t>Điện thoại:</w:t>
            </w:r>
          </w:p>
          <w:p w14:paraId="02E40013" w14:textId="77777777" w:rsidR="00634506" w:rsidRPr="000D2138" w:rsidRDefault="009331AF">
            <w:pPr>
              <w:ind w:left="142" w:right="60"/>
              <w:rPr>
                <w:color w:val="000000" w:themeColor="text1"/>
              </w:rPr>
            </w:pPr>
            <w:r w:rsidRPr="000D2138">
              <w:rPr>
                <w:color w:val="000000" w:themeColor="text1"/>
              </w:rPr>
              <w:t>E-mail:</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7FE3888E" w14:textId="77777777" w:rsidR="00634506" w:rsidRPr="000D2138" w:rsidRDefault="009331AF">
            <w:pPr>
              <w:ind w:left="79" w:right="142"/>
              <w:jc w:val="center"/>
              <w:rPr>
                <w:i/>
                <w:iCs/>
                <w:color w:val="000000" w:themeColor="text1"/>
              </w:rPr>
            </w:pPr>
            <w:r w:rsidRPr="000D2138">
              <w:rPr>
                <w:i/>
                <w:iCs/>
                <w:color w:val="000000" w:themeColor="text1"/>
              </w:rPr>
              <w:t>[ghi đầy đủ địa chỉ hiện tại của Chủ đầu tư]</w:t>
            </w:r>
          </w:p>
          <w:p w14:paraId="56FA9D82" w14:textId="77777777" w:rsidR="00634506" w:rsidRPr="000D2138" w:rsidRDefault="009331AF">
            <w:pPr>
              <w:ind w:left="79" w:right="142"/>
              <w:jc w:val="center"/>
              <w:rPr>
                <w:i/>
                <w:iCs/>
                <w:color w:val="000000" w:themeColor="text1"/>
              </w:rPr>
            </w:pPr>
            <w:r w:rsidRPr="000D2138">
              <w:rPr>
                <w:i/>
                <w:iCs/>
                <w:color w:val="000000" w:themeColor="text1"/>
              </w:rPr>
              <w:t>[ghi số điện thoại kể cả mã quốc gia, mã vùng]</w:t>
            </w:r>
          </w:p>
          <w:p w14:paraId="6779609C" w14:textId="77777777" w:rsidR="00634506" w:rsidRPr="000D2138" w:rsidRDefault="009331AF">
            <w:pPr>
              <w:ind w:left="79" w:right="142"/>
              <w:jc w:val="center"/>
              <w:rPr>
                <w:i/>
                <w:iCs/>
                <w:color w:val="000000" w:themeColor="text1"/>
                <w:lang w:val="it-IT"/>
              </w:rPr>
            </w:pPr>
            <w:r w:rsidRPr="000D2138">
              <w:rPr>
                <w:i/>
                <w:iCs/>
                <w:color w:val="000000" w:themeColor="text1"/>
                <w:lang w:val="it-IT"/>
              </w:rPr>
              <w:t>[ghi địa chỉ e-mail]</w:t>
            </w:r>
          </w:p>
        </w:tc>
      </w:tr>
      <w:tr w:rsidR="00634506" w:rsidRPr="00EE47F2" w14:paraId="712F00D3" w14:textId="77777777">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579B0581" w14:textId="77777777" w:rsidR="00634506" w:rsidRPr="000D2138" w:rsidRDefault="009331AF">
            <w:pPr>
              <w:ind w:left="142" w:right="142"/>
              <w:rPr>
                <w:b/>
                <w:bCs/>
                <w:color w:val="000000" w:themeColor="text1"/>
                <w:lang w:val="it-IT"/>
              </w:rPr>
            </w:pPr>
            <w:r w:rsidRPr="000D2138">
              <w:rPr>
                <w:b/>
                <w:bCs/>
                <w:color w:val="000000" w:themeColor="text1"/>
                <w:lang w:val="it-IT"/>
              </w:rPr>
              <w:t xml:space="preserve">Mô tả tính chất tương tự theo quy định tại Mục 1.1 Chương II </w:t>
            </w:r>
            <w:r w:rsidRPr="000D2138">
              <w:rPr>
                <w:b/>
                <w:bCs/>
                <w:color w:val="000000" w:themeColor="text1"/>
                <w:vertAlign w:val="superscript"/>
                <w:lang w:val="it-IT"/>
              </w:rPr>
              <w:t xml:space="preserve">(2) </w:t>
            </w:r>
          </w:p>
        </w:tc>
      </w:tr>
      <w:tr w:rsidR="00634506" w:rsidRPr="000D2138" w14:paraId="26B46D08" w14:textId="77777777">
        <w:trPr>
          <w:trHeight w:val="335"/>
        </w:trPr>
        <w:tc>
          <w:tcPr>
            <w:tcW w:w="3396" w:type="dxa"/>
            <w:tcBorders>
              <w:top w:val="single" w:sz="2" w:space="0" w:color="auto"/>
              <w:left w:val="single" w:sz="2" w:space="0" w:color="auto"/>
              <w:bottom w:val="single" w:sz="2" w:space="0" w:color="auto"/>
              <w:right w:val="single" w:sz="2" w:space="0" w:color="auto"/>
            </w:tcBorders>
            <w:vAlign w:val="center"/>
          </w:tcPr>
          <w:p w14:paraId="333F8C20" w14:textId="77777777" w:rsidR="00634506" w:rsidRPr="000D2138" w:rsidRDefault="009331AF">
            <w:pPr>
              <w:ind w:left="131" w:right="60"/>
              <w:rPr>
                <w:color w:val="000000" w:themeColor="text1"/>
                <w:lang w:val="sv-SE"/>
              </w:rPr>
            </w:pPr>
            <w:r w:rsidRPr="000D2138">
              <w:rPr>
                <w:color w:val="000000" w:themeColor="text1"/>
                <w:lang w:val="sv-SE"/>
              </w:rPr>
              <w:t>1. Loại kết cấu, cấp công trình</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27EF69A3" w14:textId="77777777" w:rsidR="00634506" w:rsidRPr="000D2138" w:rsidRDefault="009331AF">
            <w:pPr>
              <w:ind w:right="142"/>
              <w:jc w:val="center"/>
              <w:rPr>
                <w:i/>
                <w:iCs/>
                <w:color w:val="000000" w:themeColor="text1"/>
                <w:lang w:val="sv-SE"/>
              </w:rPr>
            </w:pPr>
            <w:r w:rsidRPr="000D2138">
              <w:rPr>
                <w:i/>
                <w:iCs/>
                <w:color w:val="000000" w:themeColor="text1"/>
                <w:lang w:val="sv-SE"/>
              </w:rPr>
              <w:t>[ghi thông tin trong hợp đồng]</w:t>
            </w:r>
          </w:p>
        </w:tc>
      </w:tr>
      <w:tr w:rsidR="00634506" w:rsidRPr="000D2138" w14:paraId="6E885AA8" w14:textId="77777777">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72C78513" w14:textId="77777777" w:rsidR="00634506" w:rsidRPr="000D2138" w:rsidRDefault="009331AF">
            <w:pPr>
              <w:ind w:left="131" w:right="60"/>
              <w:rPr>
                <w:color w:val="000000" w:themeColor="text1"/>
              </w:rPr>
            </w:pPr>
            <w:r w:rsidRPr="000D2138">
              <w:rPr>
                <w:color w:val="000000" w:themeColor="text1"/>
              </w:rPr>
              <w:t>2. Giá trị hợp đồng đã thực hiện</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6B491A71" w14:textId="77777777" w:rsidR="00634506" w:rsidRPr="000D2138" w:rsidRDefault="009331AF">
            <w:pPr>
              <w:ind w:left="82" w:right="142"/>
              <w:jc w:val="center"/>
              <w:rPr>
                <w:i/>
                <w:iCs/>
                <w:color w:val="000000" w:themeColor="text1"/>
              </w:rPr>
            </w:pPr>
            <w:r w:rsidRPr="000D2138">
              <w:rPr>
                <w:i/>
                <w:iCs/>
                <w:color w:val="000000" w:themeColor="text1"/>
                <w:lang w:val="sv-SE"/>
              </w:rPr>
              <w:t>[ghi giá trị hợp đồng thực tế đã thực hiện căn cứ theo giá trị nghiệm thu, thanh lý hợp đồng]</w:t>
            </w:r>
          </w:p>
        </w:tc>
      </w:tr>
      <w:tr w:rsidR="00634506" w:rsidRPr="000D2138" w14:paraId="0B72A1CB" w14:textId="77777777">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000AD7BF" w14:textId="77777777" w:rsidR="00634506" w:rsidRPr="000D2138" w:rsidRDefault="009331AF">
            <w:pPr>
              <w:ind w:left="131" w:right="60"/>
              <w:rPr>
                <w:color w:val="000000" w:themeColor="text1"/>
                <w:lang w:val="fr-FR"/>
              </w:rPr>
            </w:pPr>
            <w:r w:rsidRPr="000D2138">
              <w:rPr>
                <w:color w:val="000000" w:themeColor="text1"/>
                <w:lang w:val="fr-FR"/>
              </w:rPr>
              <w:t>3. Quy mô thực hiện</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3B035F7A" w14:textId="77777777" w:rsidR="00634506" w:rsidRPr="000D2138" w:rsidRDefault="009331AF">
            <w:pPr>
              <w:ind w:left="82" w:right="142"/>
              <w:jc w:val="center"/>
              <w:rPr>
                <w:i/>
                <w:iCs/>
                <w:color w:val="000000" w:themeColor="text1"/>
              </w:rPr>
            </w:pPr>
            <w:r w:rsidRPr="000D2138">
              <w:rPr>
                <w:i/>
                <w:iCs/>
                <w:color w:val="000000" w:themeColor="text1"/>
                <w:lang w:val="sv-SE"/>
              </w:rPr>
              <w:t>[ghi thông tin trong hợp đồng]</w:t>
            </w:r>
          </w:p>
        </w:tc>
      </w:tr>
      <w:tr w:rsidR="00634506" w:rsidRPr="000D2138" w14:paraId="7EE2AC60" w14:textId="77777777">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47B59B06" w14:textId="77777777" w:rsidR="00634506" w:rsidRPr="000D2138" w:rsidRDefault="009331AF">
            <w:pPr>
              <w:ind w:left="131" w:right="60"/>
              <w:rPr>
                <w:color w:val="000000" w:themeColor="text1"/>
                <w:lang w:val="fr-FR"/>
              </w:rPr>
            </w:pPr>
            <w:r w:rsidRPr="000D2138">
              <w:rPr>
                <w:color w:val="000000" w:themeColor="text1"/>
                <w:lang w:val="fr-FR"/>
              </w:rPr>
              <w:t>4. Phương pháp, công nghệ</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1D090A73" w14:textId="77777777" w:rsidR="00634506" w:rsidRPr="000D2138" w:rsidRDefault="009331AF">
            <w:pPr>
              <w:ind w:left="82" w:right="142"/>
              <w:jc w:val="center"/>
              <w:rPr>
                <w:i/>
                <w:iCs/>
                <w:color w:val="000000" w:themeColor="text1"/>
              </w:rPr>
            </w:pPr>
            <w:r w:rsidRPr="000D2138">
              <w:rPr>
                <w:i/>
                <w:iCs/>
                <w:color w:val="000000" w:themeColor="text1"/>
                <w:lang w:val="sv-SE"/>
              </w:rPr>
              <w:t>[ghi thông tin trong hợp đồng]</w:t>
            </w:r>
          </w:p>
        </w:tc>
      </w:tr>
      <w:tr w:rsidR="00634506" w:rsidRPr="000D2138" w14:paraId="40914345" w14:textId="77777777">
        <w:trPr>
          <w:trHeight w:val="336"/>
        </w:trPr>
        <w:tc>
          <w:tcPr>
            <w:tcW w:w="3396" w:type="dxa"/>
            <w:tcBorders>
              <w:top w:val="single" w:sz="2" w:space="0" w:color="auto"/>
              <w:left w:val="single" w:sz="2" w:space="0" w:color="auto"/>
              <w:bottom w:val="single" w:sz="2" w:space="0" w:color="auto"/>
              <w:right w:val="single" w:sz="2" w:space="0" w:color="auto"/>
            </w:tcBorders>
            <w:vAlign w:val="center"/>
          </w:tcPr>
          <w:p w14:paraId="58FBCD78" w14:textId="77777777" w:rsidR="00634506" w:rsidRPr="000D2138" w:rsidRDefault="009331AF">
            <w:pPr>
              <w:ind w:left="131" w:right="60"/>
              <w:rPr>
                <w:color w:val="000000" w:themeColor="text1"/>
                <w:lang w:val="fr-FR"/>
              </w:rPr>
            </w:pPr>
            <w:r w:rsidRPr="000D2138">
              <w:rPr>
                <w:color w:val="000000" w:themeColor="text1"/>
                <w:lang w:val="fr-FR"/>
              </w:rPr>
              <w:t>5. Các nội dung khác</w:t>
            </w:r>
          </w:p>
        </w:tc>
        <w:tc>
          <w:tcPr>
            <w:tcW w:w="6102" w:type="dxa"/>
            <w:gridSpan w:val="3"/>
            <w:tcBorders>
              <w:top w:val="single" w:sz="2" w:space="0" w:color="auto"/>
              <w:left w:val="single" w:sz="2" w:space="0" w:color="auto"/>
              <w:bottom w:val="single" w:sz="2" w:space="0" w:color="auto"/>
              <w:right w:val="single" w:sz="2" w:space="0" w:color="auto"/>
            </w:tcBorders>
            <w:vAlign w:val="center"/>
          </w:tcPr>
          <w:p w14:paraId="4F065254" w14:textId="77777777" w:rsidR="00634506" w:rsidRPr="000D2138" w:rsidRDefault="009331AF">
            <w:pPr>
              <w:ind w:left="82" w:right="142"/>
              <w:jc w:val="center"/>
              <w:rPr>
                <w:i/>
                <w:iCs/>
                <w:color w:val="000000" w:themeColor="text1"/>
              </w:rPr>
            </w:pPr>
            <w:r w:rsidRPr="000D2138">
              <w:rPr>
                <w:i/>
                <w:iCs/>
                <w:color w:val="000000" w:themeColor="text1"/>
                <w:lang w:val="sv-SE"/>
              </w:rPr>
              <w:t>[ghi thông tin (nếu có)]</w:t>
            </w:r>
          </w:p>
        </w:tc>
      </w:tr>
    </w:tbl>
    <w:p w14:paraId="1FCE9758" w14:textId="77777777" w:rsidR="00634506" w:rsidRPr="000D2138" w:rsidRDefault="009331AF">
      <w:pPr>
        <w:widowControl w:val="0"/>
        <w:spacing w:before="120" w:after="120" w:line="264" w:lineRule="auto"/>
        <w:rPr>
          <w:b/>
          <w:i/>
          <w:iCs/>
          <w:color w:val="000000" w:themeColor="text1"/>
          <w:u w:val="single"/>
        </w:rPr>
      </w:pPr>
      <w:r w:rsidRPr="000D2138">
        <w:rPr>
          <w:b/>
          <w:i/>
          <w:iCs/>
          <w:color w:val="000000" w:themeColor="text1"/>
          <w:u w:val="single"/>
        </w:rPr>
        <w:t>Ghi chú:</w:t>
      </w:r>
    </w:p>
    <w:p w14:paraId="5390C650" w14:textId="77777777" w:rsidR="00634506" w:rsidRPr="000D2138" w:rsidRDefault="009331AF">
      <w:pPr>
        <w:widowControl w:val="0"/>
        <w:rPr>
          <w:iCs/>
          <w:color w:val="000000" w:themeColor="text1"/>
        </w:rPr>
      </w:pPr>
      <w:r w:rsidRPr="000D2138">
        <w:rPr>
          <w:iCs/>
          <w:color w:val="000000" w:themeColor="text1"/>
        </w:rPr>
        <w:t xml:space="preserve">Nhà thầu nghiên cứu kỹ HSYC và đề xuất các hợp đồng tương tự để bảo đảm đáp ứng yêu cầu của HSYC. </w:t>
      </w:r>
    </w:p>
    <w:p w14:paraId="7414BF81" w14:textId="77777777" w:rsidR="00634506" w:rsidRPr="000D2138" w:rsidRDefault="009331AF">
      <w:pPr>
        <w:widowControl w:val="0"/>
        <w:tabs>
          <w:tab w:val="left" w:pos="142"/>
        </w:tabs>
        <w:rPr>
          <w:iCs/>
          <w:color w:val="000000" w:themeColor="text1"/>
        </w:rPr>
      </w:pPr>
      <w:r w:rsidRPr="000D2138">
        <w:rPr>
          <w:iCs/>
          <w:color w:val="000000" w:themeColor="text1"/>
        </w:rPr>
        <w:t xml:space="preserve">(1) Trong trường hợp liên danh, từng thành viên trong liên danh kê khai theo Mẫu này. Trường hợp nhà thầu có nhiều hợp đồng tương tự thì kê khai từng hợp đồng theo Mẫu này. Trường hợp HSYC không yêu cầu về kinh nghiệm thực hiện hợp đồng xây lắp tương tự thì bỏ qua Bảng này. </w:t>
      </w:r>
    </w:p>
    <w:p w14:paraId="5B03ACE6" w14:textId="77777777" w:rsidR="00634506" w:rsidRPr="000D2138" w:rsidRDefault="009331AF">
      <w:pPr>
        <w:widowControl w:val="0"/>
        <w:tabs>
          <w:tab w:val="left" w:pos="142"/>
        </w:tabs>
        <w:rPr>
          <w:iCs/>
          <w:color w:val="000000" w:themeColor="text1"/>
        </w:rPr>
      </w:pPr>
      <w:r w:rsidRPr="000D2138">
        <w:rPr>
          <w:iCs/>
          <w:color w:val="000000" w:themeColor="text1"/>
        </w:rPr>
        <w:t xml:space="preserve">(2) Nhà thầu chỉ kê khai nội dung tương tự với yêu cầu của gói thầu.  </w:t>
      </w:r>
    </w:p>
    <w:p w14:paraId="370CE945" w14:textId="77777777" w:rsidR="00634506" w:rsidRPr="000D2138" w:rsidRDefault="009331AF">
      <w:pPr>
        <w:widowControl w:val="0"/>
        <w:tabs>
          <w:tab w:val="left" w:pos="142"/>
        </w:tabs>
        <w:rPr>
          <w:color w:val="000000" w:themeColor="text1"/>
          <w:lang w:val="es-ES"/>
        </w:rPr>
      </w:pPr>
      <w:r w:rsidRPr="000D2138">
        <w:rPr>
          <w:iCs/>
          <w:color w:val="000000" w:themeColor="text1"/>
        </w:rPr>
        <w:t xml:space="preserve">(3) </w:t>
      </w:r>
      <w:r w:rsidRPr="000D2138">
        <w:rPr>
          <w:iCs/>
          <w:color w:val="000000" w:themeColor="text1"/>
          <w:lang w:val="sv-SE"/>
        </w:rPr>
        <w:t xml:space="preserve">Trường hợp giá trị hợp đồng không tính bằng VND thì quy đổi sang VND </w:t>
      </w:r>
      <w:r w:rsidRPr="000D2138">
        <w:rPr>
          <w:color w:val="000000" w:themeColor="text1"/>
          <w:lang w:val="es-ES"/>
        </w:rPr>
        <w:t>để làm cơ sở đánh giá.</w:t>
      </w:r>
      <w:bookmarkEnd w:id="23"/>
    </w:p>
    <w:p w14:paraId="055DBD42" w14:textId="77777777" w:rsidR="00634506" w:rsidRPr="000D2138" w:rsidRDefault="009331AF">
      <w:pPr>
        <w:widowControl w:val="0"/>
        <w:tabs>
          <w:tab w:val="left" w:pos="142"/>
        </w:tabs>
        <w:spacing w:before="120" w:after="120" w:line="264" w:lineRule="auto"/>
        <w:jc w:val="right"/>
        <w:rPr>
          <w:color w:val="000000" w:themeColor="text1"/>
          <w:lang w:val="es-ES"/>
        </w:rPr>
      </w:pPr>
      <w:r w:rsidRPr="000D2138">
        <w:rPr>
          <w:color w:val="000000" w:themeColor="text1"/>
          <w:lang w:val="es-ES"/>
        </w:rPr>
        <w:br w:type="page"/>
      </w:r>
      <w:bookmarkStart w:id="24" w:name="_Hlk164617415"/>
      <w:r w:rsidRPr="000D2138">
        <w:rPr>
          <w:b/>
          <w:color w:val="000000" w:themeColor="text1"/>
          <w:lang w:val="es-ES"/>
        </w:rPr>
        <w:lastRenderedPageBreak/>
        <w:t>Mẫu số 06A</w:t>
      </w:r>
    </w:p>
    <w:p w14:paraId="78324180" w14:textId="77777777" w:rsidR="00634506" w:rsidRPr="000D2138" w:rsidRDefault="009331AF">
      <w:pPr>
        <w:jc w:val="center"/>
        <w:rPr>
          <w:b/>
          <w:color w:val="000000" w:themeColor="text1"/>
          <w:lang w:val="es-ES"/>
        </w:rPr>
      </w:pPr>
      <w:r w:rsidRPr="000D2138">
        <w:rPr>
          <w:b/>
          <w:color w:val="000000" w:themeColor="text1"/>
          <w:lang w:val="es-ES"/>
        </w:rPr>
        <w:t>BẢNG ĐỀ XUẤT NHÂN SỰ CHỦ CHỐT</w:t>
      </w:r>
    </w:p>
    <w:p w14:paraId="3B07B201" w14:textId="77777777" w:rsidR="00634506" w:rsidRPr="000D2138" w:rsidRDefault="00634506">
      <w:pPr>
        <w:jc w:val="center"/>
        <w:rPr>
          <w:b/>
          <w:lang w:val="es-ES"/>
        </w:rPr>
      </w:pPr>
    </w:p>
    <w:p w14:paraId="3144966C" w14:textId="77777777" w:rsidR="00634506" w:rsidRPr="000D2138" w:rsidRDefault="009331AF">
      <w:pPr>
        <w:rPr>
          <w:color w:val="000000" w:themeColor="text1"/>
          <w:lang w:val="es-ES"/>
        </w:rPr>
      </w:pPr>
      <w:bookmarkStart w:id="25" w:name="_Hlk81167642"/>
      <w:r w:rsidRPr="000D2138">
        <w:rPr>
          <w:bCs/>
          <w:lang w:val="es-ES"/>
        </w:rPr>
        <w:t xml:space="preserve">Nhà thầu phải kê khai những nhân sự chủ chốt theo quy định tại điểm a Mục 1.2 Chương II và phải chứng minh khả năng sẵn sàng huy động các nhân sự này để tham gia thực hiện gói thầu. Nhân </w:t>
      </w:r>
      <w:r w:rsidRPr="000D2138">
        <w:rPr>
          <w:bCs/>
          <w:color w:val="000000" w:themeColor="text1"/>
          <w:lang w:val="es-ES"/>
        </w:rPr>
        <w:t xml:space="preserve">sự chủ chốt có thể thuộc biên chế của nhà thầu hoặc do nhà thầu huy động. </w:t>
      </w:r>
      <w:r w:rsidRPr="000D2138">
        <w:rPr>
          <w:color w:val="000000" w:themeColor="text1"/>
          <w:lang w:val="es-ES"/>
        </w:rPr>
        <w:t xml:space="preserve">Trường hợp nhân sự chủ chốt mà nhà thầu đề xuất trong HSĐX không đáp ứng yêu cầu </w:t>
      </w:r>
      <w:r w:rsidRPr="000D2138">
        <w:rPr>
          <w:color w:val="000000" w:themeColor="text1"/>
          <w:lang w:val="vi-VN"/>
        </w:rPr>
        <w:t>hoặc không chứng minh được khả năng huy động nhân sự</w:t>
      </w:r>
      <w:r w:rsidRPr="000D2138">
        <w:rPr>
          <w:color w:val="000000" w:themeColor="text1"/>
          <w:lang w:val="es-ES"/>
        </w:rPr>
        <w:t xml:space="preserve"> (bao gồm cả trường hợp nhân sự đã huy động cho hợp đồng khác có thời gian làm việc trùng với thời gian thực hiện gói thầu này) thì </w:t>
      </w:r>
      <w:r w:rsidRPr="000D2138">
        <w:rPr>
          <w:color w:val="000000" w:themeColor="text1"/>
          <w:lang w:val="de-DE"/>
        </w:rPr>
        <w:t xml:space="preserve">Tổng thầu </w:t>
      </w:r>
      <w:r w:rsidRPr="000D2138">
        <w:rPr>
          <w:color w:val="000000" w:themeColor="text1"/>
          <w:lang w:val="es-ES"/>
        </w:rPr>
        <w:t xml:space="preserve">cho phép nhà thầu bổ sung, thay thế. </w:t>
      </w:r>
    </w:p>
    <w:p w14:paraId="2F4B80B5" w14:textId="77777777" w:rsidR="00634506" w:rsidRPr="000D2138" w:rsidRDefault="009331AF">
      <w:pPr>
        <w:rPr>
          <w:bCs/>
          <w:strike/>
          <w:color w:val="000000" w:themeColor="text1"/>
          <w:lang w:val="es-ES"/>
        </w:rPr>
      </w:pPr>
      <w:r w:rsidRPr="000D2138">
        <w:rPr>
          <w:color w:val="000000" w:themeColor="text1"/>
          <w:lang w:val="es-ES"/>
        </w:rPr>
        <w:t>Trường hợp nhà thầu không có nhân sự thay thế đáp ứng yêu cầu của HSYC thì HSĐX bị loại</w:t>
      </w:r>
      <w:bookmarkEnd w:id="25"/>
      <w:r w:rsidRPr="000D2138">
        <w:rPr>
          <w:bCs/>
          <w:color w:val="000000" w:themeColor="text1"/>
          <w:lang w:val="es-ES"/>
        </w:rPr>
        <w:t xml:space="preserve">. </w:t>
      </w:r>
      <w:r w:rsidRPr="000D2138">
        <w:rPr>
          <w:color w:val="000000" w:themeColor="text1"/>
          <w:lang w:val="es-ES"/>
        </w:rPr>
        <w:t xml:space="preserve">Trường hợp nhà thầu cố ý kê khai kê khai nhân sự </w:t>
      </w:r>
      <w:r w:rsidRPr="000D2138">
        <w:rPr>
          <w:color w:val="000000" w:themeColor="text1"/>
          <w:lang w:val="vi-VN"/>
        </w:rPr>
        <w:t xml:space="preserve">chủ chốt </w:t>
      </w:r>
      <w:r w:rsidRPr="000D2138">
        <w:rPr>
          <w:color w:val="000000" w:themeColor="text1"/>
          <w:lang w:val="es-ES"/>
        </w:rPr>
        <w:t>không trung thực trong HSĐX nhằm làm sai lệch kết quả lựa chọn nhà thầu thì nhà thầu không được thay thế nhân sự khác, HSĐX của nhà thầu bị loại.</w:t>
      </w:r>
    </w:p>
    <w:tbl>
      <w:tblPr>
        <w:tblW w:w="8964" w:type="dxa"/>
        <w:tblInd w:w="103" w:type="dxa"/>
        <w:tblLook w:val="04A0" w:firstRow="1" w:lastRow="0" w:firstColumn="1" w:lastColumn="0" w:noHBand="0" w:noVBand="1"/>
      </w:tblPr>
      <w:tblGrid>
        <w:gridCol w:w="1275"/>
        <w:gridCol w:w="4097"/>
        <w:gridCol w:w="3592"/>
      </w:tblGrid>
      <w:tr w:rsidR="00634506" w:rsidRPr="000D2138" w14:paraId="20CEB7D9" w14:textId="77777777">
        <w:trPr>
          <w:trHeight w:val="616"/>
        </w:trPr>
        <w:tc>
          <w:tcPr>
            <w:tcW w:w="1275" w:type="dxa"/>
            <w:tcBorders>
              <w:top w:val="single" w:sz="4" w:space="0" w:color="auto"/>
              <w:left w:val="single" w:sz="4" w:space="0" w:color="auto"/>
              <w:bottom w:val="single" w:sz="4" w:space="0" w:color="auto"/>
              <w:right w:val="single" w:sz="4" w:space="0" w:color="auto"/>
            </w:tcBorders>
            <w:vAlign w:val="center"/>
          </w:tcPr>
          <w:p w14:paraId="7E956090" w14:textId="77777777" w:rsidR="00634506" w:rsidRPr="000D2138" w:rsidRDefault="009331AF">
            <w:pPr>
              <w:jc w:val="center"/>
              <w:rPr>
                <w:b/>
                <w:bCs/>
                <w:color w:val="000000" w:themeColor="text1"/>
              </w:rPr>
            </w:pPr>
            <w:r w:rsidRPr="000D2138">
              <w:rPr>
                <w:b/>
                <w:bCs/>
                <w:color w:val="000000" w:themeColor="text1"/>
              </w:rPr>
              <w:t>STT</w:t>
            </w:r>
          </w:p>
        </w:tc>
        <w:tc>
          <w:tcPr>
            <w:tcW w:w="4097" w:type="dxa"/>
            <w:tcBorders>
              <w:top w:val="single" w:sz="4" w:space="0" w:color="auto"/>
              <w:left w:val="nil"/>
              <w:bottom w:val="single" w:sz="4" w:space="0" w:color="auto"/>
              <w:right w:val="single" w:sz="4" w:space="0" w:color="auto"/>
            </w:tcBorders>
            <w:vAlign w:val="center"/>
          </w:tcPr>
          <w:p w14:paraId="43A67916" w14:textId="77777777" w:rsidR="00634506" w:rsidRPr="000D2138" w:rsidRDefault="009331AF">
            <w:pPr>
              <w:jc w:val="center"/>
              <w:rPr>
                <w:b/>
                <w:bCs/>
                <w:color w:val="000000" w:themeColor="text1"/>
              </w:rPr>
            </w:pPr>
            <w:r w:rsidRPr="000D2138">
              <w:rPr>
                <w:b/>
                <w:bCs/>
                <w:color w:val="000000" w:themeColor="text1"/>
              </w:rPr>
              <w:t>Họ và tên</w:t>
            </w:r>
          </w:p>
        </w:tc>
        <w:tc>
          <w:tcPr>
            <w:tcW w:w="3592" w:type="dxa"/>
            <w:tcBorders>
              <w:top w:val="single" w:sz="4" w:space="0" w:color="auto"/>
              <w:left w:val="nil"/>
              <w:bottom w:val="single" w:sz="4" w:space="0" w:color="auto"/>
              <w:right w:val="single" w:sz="4" w:space="0" w:color="auto"/>
            </w:tcBorders>
            <w:vAlign w:val="center"/>
          </w:tcPr>
          <w:p w14:paraId="648015BC" w14:textId="77777777" w:rsidR="00634506" w:rsidRPr="000D2138" w:rsidRDefault="009331AF">
            <w:pPr>
              <w:jc w:val="center"/>
              <w:rPr>
                <w:b/>
                <w:bCs/>
                <w:color w:val="000000" w:themeColor="text1"/>
              </w:rPr>
            </w:pPr>
            <w:r w:rsidRPr="000D2138">
              <w:rPr>
                <w:b/>
                <w:bCs/>
                <w:color w:val="000000" w:themeColor="text1"/>
              </w:rPr>
              <w:t>Vị trí công việc</w:t>
            </w:r>
          </w:p>
        </w:tc>
      </w:tr>
      <w:tr w:rsidR="00634506" w:rsidRPr="000D2138" w14:paraId="12457290" w14:textId="77777777">
        <w:trPr>
          <w:trHeight w:val="616"/>
        </w:trPr>
        <w:tc>
          <w:tcPr>
            <w:tcW w:w="1275" w:type="dxa"/>
            <w:tcBorders>
              <w:top w:val="nil"/>
              <w:left w:val="single" w:sz="4" w:space="0" w:color="auto"/>
              <w:bottom w:val="single" w:sz="4" w:space="0" w:color="auto"/>
              <w:right w:val="single" w:sz="4" w:space="0" w:color="auto"/>
            </w:tcBorders>
            <w:vAlign w:val="center"/>
          </w:tcPr>
          <w:p w14:paraId="356FBE8C" w14:textId="77777777" w:rsidR="00634506" w:rsidRPr="000D2138" w:rsidRDefault="009331AF">
            <w:pPr>
              <w:jc w:val="center"/>
              <w:rPr>
                <w:color w:val="000000" w:themeColor="text1"/>
              </w:rPr>
            </w:pPr>
            <w:r w:rsidRPr="000D2138">
              <w:rPr>
                <w:color w:val="000000" w:themeColor="text1"/>
              </w:rPr>
              <w:t>1</w:t>
            </w:r>
          </w:p>
        </w:tc>
        <w:tc>
          <w:tcPr>
            <w:tcW w:w="4097" w:type="dxa"/>
            <w:tcBorders>
              <w:top w:val="nil"/>
              <w:left w:val="nil"/>
              <w:bottom w:val="single" w:sz="4" w:space="0" w:color="auto"/>
              <w:right w:val="single" w:sz="4" w:space="0" w:color="auto"/>
            </w:tcBorders>
            <w:vAlign w:val="center"/>
          </w:tcPr>
          <w:p w14:paraId="1AEDDBFA" w14:textId="77777777" w:rsidR="00634506" w:rsidRPr="000D2138" w:rsidRDefault="009331AF">
            <w:pPr>
              <w:rPr>
                <w:i/>
                <w:color w:val="000000" w:themeColor="text1"/>
              </w:rPr>
            </w:pPr>
            <w:r w:rsidRPr="000D2138">
              <w:rPr>
                <w:i/>
                <w:color w:val="000000" w:themeColor="text1"/>
              </w:rPr>
              <w:t xml:space="preserve"> [ghi thông tin họ và tên nhân sự chủ chốt trong HSĐX ]</w:t>
            </w:r>
          </w:p>
        </w:tc>
        <w:tc>
          <w:tcPr>
            <w:tcW w:w="3592" w:type="dxa"/>
            <w:tcBorders>
              <w:top w:val="nil"/>
              <w:left w:val="nil"/>
              <w:bottom w:val="single" w:sz="4" w:space="0" w:color="auto"/>
              <w:right w:val="single" w:sz="4" w:space="0" w:color="auto"/>
            </w:tcBorders>
            <w:vAlign w:val="center"/>
          </w:tcPr>
          <w:p w14:paraId="321CB480" w14:textId="77777777" w:rsidR="00634506" w:rsidRPr="000D2138" w:rsidRDefault="009331AF">
            <w:pPr>
              <w:rPr>
                <w:i/>
                <w:iCs/>
                <w:color w:val="000000" w:themeColor="text1"/>
              </w:rPr>
            </w:pPr>
            <w:r w:rsidRPr="000D2138">
              <w:rPr>
                <w:i/>
                <w:iCs/>
                <w:color w:val="000000" w:themeColor="text1"/>
              </w:rPr>
              <w:t xml:space="preserve">[ghi cụ thể vị trí công việc đảm nhận trong gói thầu] </w:t>
            </w:r>
          </w:p>
        </w:tc>
      </w:tr>
      <w:tr w:rsidR="00634506" w:rsidRPr="000D2138" w14:paraId="7E1E9659" w14:textId="77777777">
        <w:trPr>
          <w:trHeight w:val="616"/>
        </w:trPr>
        <w:tc>
          <w:tcPr>
            <w:tcW w:w="1275" w:type="dxa"/>
            <w:tcBorders>
              <w:top w:val="nil"/>
              <w:left w:val="single" w:sz="4" w:space="0" w:color="auto"/>
              <w:bottom w:val="single" w:sz="4" w:space="0" w:color="auto"/>
              <w:right w:val="single" w:sz="4" w:space="0" w:color="auto"/>
            </w:tcBorders>
            <w:vAlign w:val="center"/>
          </w:tcPr>
          <w:p w14:paraId="0D48AC8C" w14:textId="77777777" w:rsidR="00634506" w:rsidRPr="000D2138" w:rsidRDefault="009331AF">
            <w:pPr>
              <w:jc w:val="center"/>
              <w:rPr>
                <w:color w:val="000000" w:themeColor="text1"/>
              </w:rPr>
            </w:pPr>
            <w:r w:rsidRPr="000D2138">
              <w:rPr>
                <w:color w:val="000000" w:themeColor="text1"/>
              </w:rPr>
              <w:t>2</w:t>
            </w:r>
          </w:p>
        </w:tc>
        <w:tc>
          <w:tcPr>
            <w:tcW w:w="4097" w:type="dxa"/>
            <w:tcBorders>
              <w:top w:val="nil"/>
              <w:left w:val="nil"/>
              <w:bottom w:val="single" w:sz="4" w:space="0" w:color="auto"/>
              <w:right w:val="single" w:sz="4" w:space="0" w:color="auto"/>
            </w:tcBorders>
            <w:vAlign w:val="center"/>
          </w:tcPr>
          <w:p w14:paraId="38102D1C" w14:textId="77777777" w:rsidR="00634506" w:rsidRPr="000D2138" w:rsidRDefault="00634506">
            <w:pPr>
              <w:rPr>
                <w:i/>
                <w:color w:val="000000" w:themeColor="text1"/>
              </w:rPr>
            </w:pPr>
          </w:p>
        </w:tc>
        <w:tc>
          <w:tcPr>
            <w:tcW w:w="3592" w:type="dxa"/>
            <w:tcBorders>
              <w:top w:val="nil"/>
              <w:left w:val="nil"/>
              <w:bottom w:val="single" w:sz="4" w:space="0" w:color="auto"/>
              <w:right w:val="single" w:sz="4" w:space="0" w:color="auto"/>
            </w:tcBorders>
            <w:vAlign w:val="center"/>
          </w:tcPr>
          <w:p w14:paraId="5F9F5221" w14:textId="77777777" w:rsidR="00634506" w:rsidRPr="000D2138" w:rsidRDefault="00634506">
            <w:pPr>
              <w:rPr>
                <w:i/>
                <w:iCs/>
                <w:color w:val="000000" w:themeColor="text1"/>
              </w:rPr>
            </w:pPr>
          </w:p>
        </w:tc>
      </w:tr>
      <w:tr w:rsidR="00634506" w:rsidRPr="000D2138" w14:paraId="06C41A20" w14:textId="77777777">
        <w:trPr>
          <w:trHeight w:val="616"/>
        </w:trPr>
        <w:tc>
          <w:tcPr>
            <w:tcW w:w="1275" w:type="dxa"/>
            <w:tcBorders>
              <w:top w:val="nil"/>
              <w:left w:val="single" w:sz="4" w:space="0" w:color="auto"/>
              <w:bottom w:val="single" w:sz="4" w:space="0" w:color="auto"/>
              <w:right w:val="single" w:sz="4" w:space="0" w:color="auto"/>
            </w:tcBorders>
            <w:vAlign w:val="center"/>
          </w:tcPr>
          <w:p w14:paraId="767AD6C7" w14:textId="77777777" w:rsidR="00634506" w:rsidRPr="000D2138" w:rsidRDefault="009331AF">
            <w:pPr>
              <w:jc w:val="center"/>
              <w:rPr>
                <w:color w:val="000000" w:themeColor="text1"/>
              </w:rPr>
            </w:pPr>
            <w:r w:rsidRPr="000D2138">
              <w:rPr>
                <w:color w:val="000000" w:themeColor="text1"/>
              </w:rPr>
              <w:t>…</w:t>
            </w:r>
          </w:p>
        </w:tc>
        <w:tc>
          <w:tcPr>
            <w:tcW w:w="4097" w:type="dxa"/>
            <w:tcBorders>
              <w:top w:val="nil"/>
              <w:left w:val="nil"/>
              <w:bottom w:val="single" w:sz="4" w:space="0" w:color="auto"/>
              <w:right w:val="single" w:sz="4" w:space="0" w:color="auto"/>
            </w:tcBorders>
            <w:vAlign w:val="center"/>
          </w:tcPr>
          <w:p w14:paraId="618E99A3" w14:textId="77777777" w:rsidR="00634506" w:rsidRPr="000D2138" w:rsidRDefault="009331AF">
            <w:pPr>
              <w:rPr>
                <w:i/>
                <w:color w:val="000000" w:themeColor="text1"/>
              </w:rPr>
            </w:pPr>
            <w:r w:rsidRPr="000D2138">
              <w:rPr>
                <w:i/>
                <w:color w:val="000000" w:themeColor="text1"/>
              </w:rPr>
              <w:t> </w:t>
            </w:r>
          </w:p>
        </w:tc>
        <w:tc>
          <w:tcPr>
            <w:tcW w:w="3592" w:type="dxa"/>
            <w:tcBorders>
              <w:top w:val="nil"/>
              <w:left w:val="nil"/>
              <w:bottom w:val="single" w:sz="4" w:space="0" w:color="auto"/>
              <w:right w:val="single" w:sz="4" w:space="0" w:color="auto"/>
            </w:tcBorders>
            <w:vAlign w:val="center"/>
          </w:tcPr>
          <w:p w14:paraId="36A8DA1B" w14:textId="77777777" w:rsidR="00634506" w:rsidRPr="000D2138" w:rsidRDefault="009331AF">
            <w:pPr>
              <w:rPr>
                <w:i/>
                <w:iCs/>
                <w:color w:val="000000" w:themeColor="text1"/>
              </w:rPr>
            </w:pPr>
            <w:r w:rsidRPr="000D2138">
              <w:rPr>
                <w:i/>
                <w:iCs/>
                <w:color w:val="000000" w:themeColor="text1"/>
              </w:rPr>
              <w:t> </w:t>
            </w:r>
          </w:p>
        </w:tc>
      </w:tr>
      <w:bookmarkEnd w:id="24"/>
    </w:tbl>
    <w:p w14:paraId="2C2AE8B6" w14:textId="77777777" w:rsidR="00634506" w:rsidRPr="000D2138" w:rsidRDefault="00634506">
      <w:pPr>
        <w:rPr>
          <w:color w:val="000000" w:themeColor="text1"/>
        </w:rPr>
        <w:sectPr w:rsidR="00634506" w:rsidRPr="000D2138">
          <w:footnotePr>
            <w:numRestart w:val="eachPage"/>
          </w:footnotePr>
          <w:pgSz w:w="11907" w:h="16839"/>
          <w:pgMar w:top="851" w:right="851" w:bottom="851" w:left="1418" w:header="454" w:footer="567" w:gutter="0"/>
          <w:cols w:space="720"/>
          <w:titlePg/>
          <w:docGrid w:linePitch="381"/>
        </w:sectPr>
      </w:pPr>
    </w:p>
    <w:p w14:paraId="052E529B" w14:textId="77777777" w:rsidR="00634506" w:rsidRPr="000D2138" w:rsidRDefault="009331AF">
      <w:pPr>
        <w:jc w:val="right"/>
        <w:rPr>
          <w:b/>
          <w:color w:val="000000" w:themeColor="text1"/>
          <w:lang w:val="nl-NL"/>
        </w:rPr>
      </w:pPr>
      <w:bookmarkStart w:id="26" w:name="_Hlk162422449"/>
      <w:r w:rsidRPr="000D2138">
        <w:rPr>
          <w:b/>
          <w:color w:val="000000" w:themeColor="text1"/>
          <w:lang w:val="nl-NL"/>
        </w:rPr>
        <w:lastRenderedPageBreak/>
        <w:t>Mẫu số 06B</w:t>
      </w:r>
    </w:p>
    <w:tbl>
      <w:tblPr>
        <w:tblW w:w="14884" w:type="dxa"/>
        <w:tblInd w:w="-567" w:type="dxa"/>
        <w:tblLayout w:type="fixed"/>
        <w:tblLook w:val="04A0" w:firstRow="1" w:lastRow="0" w:firstColumn="1" w:lastColumn="0" w:noHBand="0" w:noVBand="1"/>
      </w:tblPr>
      <w:tblGrid>
        <w:gridCol w:w="709"/>
        <w:gridCol w:w="325"/>
        <w:gridCol w:w="1126"/>
        <w:gridCol w:w="1384"/>
        <w:gridCol w:w="884"/>
        <w:gridCol w:w="1236"/>
        <w:gridCol w:w="1282"/>
        <w:gridCol w:w="1038"/>
        <w:gridCol w:w="238"/>
        <w:gridCol w:w="1454"/>
        <w:gridCol w:w="893"/>
        <w:gridCol w:w="1637"/>
        <w:gridCol w:w="1559"/>
        <w:gridCol w:w="1119"/>
      </w:tblGrid>
      <w:tr w:rsidR="00634506" w:rsidRPr="00EE47F2" w14:paraId="30466199" w14:textId="77777777">
        <w:trPr>
          <w:trHeight w:val="1005"/>
        </w:trPr>
        <w:tc>
          <w:tcPr>
            <w:tcW w:w="1034" w:type="dxa"/>
            <w:gridSpan w:val="2"/>
            <w:tcBorders>
              <w:top w:val="nil"/>
              <w:left w:val="nil"/>
              <w:bottom w:val="nil"/>
              <w:right w:val="nil"/>
            </w:tcBorders>
          </w:tcPr>
          <w:p w14:paraId="5D23B888" w14:textId="77777777" w:rsidR="00634506" w:rsidRPr="000D2138" w:rsidRDefault="00634506">
            <w:pPr>
              <w:jc w:val="center"/>
              <w:rPr>
                <w:b/>
                <w:bCs/>
                <w:color w:val="000000" w:themeColor="text1"/>
                <w:lang w:val="nl-NL"/>
              </w:rPr>
            </w:pPr>
          </w:p>
        </w:tc>
        <w:tc>
          <w:tcPr>
            <w:tcW w:w="13850" w:type="dxa"/>
            <w:gridSpan w:val="12"/>
            <w:tcBorders>
              <w:top w:val="nil"/>
              <w:left w:val="nil"/>
              <w:bottom w:val="nil"/>
              <w:right w:val="nil"/>
            </w:tcBorders>
            <w:noWrap/>
            <w:vAlign w:val="center"/>
          </w:tcPr>
          <w:p w14:paraId="3E6B2A66" w14:textId="77777777" w:rsidR="00634506" w:rsidRPr="000D2138" w:rsidRDefault="009331AF">
            <w:pPr>
              <w:jc w:val="center"/>
              <w:rPr>
                <w:b/>
                <w:bCs/>
                <w:color w:val="000000" w:themeColor="text1"/>
                <w:lang w:val="nl-NL"/>
              </w:rPr>
            </w:pPr>
            <w:r w:rsidRPr="000D2138">
              <w:rPr>
                <w:b/>
                <w:bCs/>
                <w:color w:val="000000" w:themeColor="text1"/>
                <w:lang w:val="nl-NL"/>
              </w:rPr>
              <w:t>BẢNG LÝ LỊCH CHUYÊN MÔN CỦA NHÂN SỰ CHỦ CHỐT</w:t>
            </w:r>
            <w:r w:rsidRPr="000D2138">
              <w:rPr>
                <w:color w:val="000000" w:themeColor="text1"/>
                <w:lang w:val="nl-NL"/>
              </w:rPr>
              <w:t> </w:t>
            </w:r>
          </w:p>
        </w:tc>
      </w:tr>
      <w:tr w:rsidR="00634506" w:rsidRPr="000D2138" w14:paraId="3FDFCC6C" w14:textId="77777777">
        <w:trPr>
          <w:trHeight w:val="990"/>
        </w:trPr>
        <w:tc>
          <w:tcPr>
            <w:tcW w:w="6946" w:type="dxa"/>
            <w:gridSpan w:val="7"/>
            <w:tcBorders>
              <w:top w:val="single" w:sz="4" w:space="0" w:color="auto"/>
              <w:left w:val="single" w:sz="4" w:space="0" w:color="auto"/>
              <w:bottom w:val="single" w:sz="4" w:space="0" w:color="auto"/>
              <w:right w:val="single" w:sz="4" w:space="0" w:color="auto"/>
            </w:tcBorders>
            <w:vAlign w:val="center"/>
          </w:tcPr>
          <w:p w14:paraId="171AFC8E" w14:textId="77777777" w:rsidR="00634506" w:rsidRPr="000D2138" w:rsidRDefault="009331AF">
            <w:pPr>
              <w:jc w:val="center"/>
              <w:rPr>
                <w:b/>
                <w:bCs/>
                <w:color w:val="000000" w:themeColor="text1"/>
              </w:rPr>
            </w:pPr>
            <w:r w:rsidRPr="000D2138">
              <w:rPr>
                <w:b/>
                <w:bCs/>
                <w:color w:val="000000" w:themeColor="text1"/>
              </w:rPr>
              <w:t>Thông tin nhân sự</w:t>
            </w:r>
          </w:p>
        </w:tc>
        <w:tc>
          <w:tcPr>
            <w:tcW w:w="1038" w:type="dxa"/>
            <w:tcBorders>
              <w:top w:val="single" w:sz="4" w:space="0" w:color="auto"/>
              <w:left w:val="nil"/>
              <w:bottom w:val="single" w:sz="4" w:space="0" w:color="auto"/>
              <w:right w:val="nil"/>
            </w:tcBorders>
          </w:tcPr>
          <w:p w14:paraId="0157A27D" w14:textId="77777777" w:rsidR="00634506" w:rsidRPr="000D2138" w:rsidRDefault="00634506">
            <w:pPr>
              <w:jc w:val="center"/>
              <w:rPr>
                <w:b/>
                <w:bCs/>
                <w:color w:val="000000" w:themeColor="text1"/>
              </w:rPr>
            </w:pPr>
          </w:p>
        </w:tc>
        <w:tc>
          <w:tcPr>
            <w:tcW w:w="6900" w:type="dxa"/>
            <w:gridSpan w:val="6"/>
            <w:tcBorders>
              <w:top w:val="single" w:sz="4" w:space="0" w:color="auto"/>
              <w:left w:val="nil"/>
              <w:bottom w:val="single" w:sz="4" w:space="0" w:color="auto"/>
              <w:right w:val="single" w:sz="4" w:space="0" w:color="auto"/>
            </w:tcBorders>
            <w:noWrap/>
            <w:vAlign w:val="center"/>
          </w:tcPr>
          <w:p w14:paraId="1A015327" w14:textId="77777777" w:rsidR="00634506" w:rsidRPr="000D2138" w:rsidRDefault="009331AF">
            <w:pPr>
              <w:rPr>
                <w:b/>
                <w:bCs/>
                <w:color w:val="000000" w:themeColor="text1"/>
              </w:rPr>
            </w:pPr>
            <w:r w:rsidRPr="000D2138">
              <w:rPr>
                <w:b/>
                <w:bCs/>
                <w:color w:val="000000" w:themeColor="text1"/>
              </w:rPr>
              <w:t>Công việc hiện tại</w:t>
            </w:r>
          </w:p>
        </w:tc>
      </w:tr>
      <w:tr w:rsidR="00634506" w:rsidRPr="000D2138" w14:paraId="28A417A1" w14:textId="77777777">
        <w:trPr>
          <w:trHeight w:val="930"/>
        </w:trPr>
        <w:tc>
          <w:tcPr>
            <w:tcW w:w="709" w:type="dxa"/>
            <w:tcBorders>
              <w:top w:val="single" w:sz="4" w:space="0" w:color="auto"/>
              <w:left w:val="single" w:sz="4" w:space="0" w:color="auto"/>
              <w:bottom w:val="single" w:sz="4" w:space="0" w:color="auto"/>
              <w:right w:val="single" w:sz="4" w:space="0" w:color="auto"/>
            </w:tcBorders>
            <w:vAlign w:val="center"/>
          </w:tcPr>
          <w:p w14:paraId="07B214A1" w14:textId="77777777" w:rsidR="00634506" w:rsidRPr="000D2138" w:rsidRDefault="009331AF">
            <w:pPr>
              <w:jc w:val="center"/>
              <w:rPr>
                <w:b/>
                <w:bCs/>
                <w:color w:val="000000" w:themeColor="text1"/>
              </w:rPr>
            </w:pPr>
            <w:r w:rsidRPr="000D2138">
              <w:rPr>
                <w:b/>
                <w:bCs/>
                <w:color w:val="000000" w:themeColor="text1"/>
              </w:rPr>
              <w:t>STT</w:t>
            </w: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55CE27EC" w14:textId="77777777" w:rsidR="00634506" w:rsidRPr="000D2138" w:rsidRDefault="009331AF">
            <w:pPr>
              <w:jc w:val="center"/>
              <w:rPr>
                <w:b/>
                <w:bCs/>
                <w:color w:val="000000" w:themeColor="text1"/>
              </w:rPr>
            </w:pPr>
            <w:r w:rsidRPr="000D2138">
              <w:rPr>
                <w:b/>
                <w:bCs/>
                <w:color w:val="000000" w:themeColor="text1"/>
              </w:rPr>
              <w:t>Tên</w:t>
            </w:r>
          </w:p>
        </w:tc>
        <w:tc>
          <w:tcPr>
            <w:tcW w:w="1384" w:type="dxa"/>
            <w:tcBorders>
              <w:top w:val="single" w:sz="4" w:space="0" w:color="auto"/>
              <w:left w:val="single" w:sz="4" w:space="0" w:color="auto"/>
              <w:bottom w:val="single" w:sz="4" w:space="0" w:color="auto"/>
              <w:right w:val="single" w:sz="4" w:space="0" w:color="auto"/>
            </w:tcBorders>
            <w:vAlign w:val="center"/>
          </w:tcPr>
          <w:p w14:paraId="60DE74DB" w14:textId="77777777" w:rsidR="00634506" w:rsidRPr="000D2138" w:rsidRDefault="009331AF">
            <w:pPr>
              <w:jc w:val="center"/>
              <w:rPr>
                <w:b/>
                <w:bCs/>
                <w:color w:val="000000" w:themeColor="text1"/>
              </w:rPr>
            </w:pPr>
            <w:r w:rsidRPr="000D2138">
              <w:rPr>
                <w:b/>
                <w:bCs/>
                <w:color w:val="000000" w:themeColor="text1"/>
              </w:rPr>
              <w:t>Căn cước công dân/ Hộ chiếu</w:t>
            </w:r>
          </w:p>
        </w:tc>
        <w:tc>
          <w:tcPr>
            <w:tcW w:w="884" w:type="dxa"/>
            <w:tcBorders>
              <w:top w:val="single" w:sz="4" w:space="0" w:color="auto"/>
              <w:left w:val="single" w:sz="4" w:space="0" w:color="auto"/>
              <w:bottom w:val="single" w:sz="4" w:space="0" w:color="000000"/>
              <w:right w:val="single" w:sz="4" w:space="0" w:color="auto"/>
            </w:tcBorders>
            <w:vAlign w:val="center"/>
          </w:tcPr>
          <w:p w14:paraId="5135D385" w14:textId="77777777" w:rsidR="00634506" w:rsidRPr="000D2138" w:rsidRDefault="009331AF">
            <w:pPr>
              <w:jc w:val="center"/>
              <w:rPr>
                <w:b/>
                <w:bCs/>
                <w:color w:val="000000" w:themeColor="text1"/>
              </w:rPr>
            </w:pPr>
            <w:r w:rsidRPr="000D2138">
              <w:rPr>
                <w:b/>
                <w:bCs/>
                <w:color w:val="000000" w:themeColor="text1"/>
              </w:rPr>
              <w:t>Vị trí</w:t>
            </w:r>
          </w:p>
        </w:tc>
        <w:tc>
          <w:tcPr>
            <w:tcW w:w="1236" w:type="dxa"/>
            <w:tcBorders>
              <w:top w:val="single" w:sz="4" w:space="0" w:color="auto"/>
              <w:left w:val="single" w:sz="4" w:space="0" w:color="auto"/>
              <w:bottom w:val="single" w:sz="4" w:space="0" w:color="auto"/>
              <w:right w:val="single" w:sz="4" w:space="0" w:color="auto"/>
            </w:tcBorders>
            <w:vAlign w:val="center"/>
          </w:tcPr>
          <w:p w14:paraId="1900669E" w14:textId="77777777" w:rsidR="00634506" w:rsidRPr="000D2138" w:rsidRDefault="009331AF">
            <w:pPr>
              <w:jc w:val="center"/>
              <w:rPr>
                <w:b/>
                <w:bCs/>
                <w:color w:val="000000" w:themeColor="text1"/>
              </w:rPr>
            </w:pPr>
            <w:r w:rsidRPr="000D2138">
              <w:rPr>
                <w:rStyle w:val="Table"/>
                <w:rFonts w:ascii="Times New Roman" w:hAnsi="Times New Roman"/>
                <w:b/>
                <w:color w:val="000000" w:themeColor="text1"/>
                <w:sz w:val="24"/>
              </w:rPr>
              <w:t>Ngày, tháng, năm sinh</w:t>
            </w:r>
          </w:p>
        </w:tc>
        <w:tc>
          <w:tcPr>
            <w:tcW w:w="1282" w:type="dxa"/>
            <w:tcBorders>
              <w:top w:val="single" w:sz="4" w:space="0" w:color="auto"/>
              <w:left w:val="single" w:sz="4" w:space="0" w:color="auto"/>
              <w:bottom w:val="single" w:sz="4" w:space="0" w:color="auto"/>
              <w:right w:val="single" w:sz="4" w:space="0" w:color="auto"/>
            </w:tcBorders>
            <w:vAlign w:val="center"/>
          </w:tcPr>
          <w:p w14:paraId="3F6D71F2" w14:textId="77777777" w:rsidR="00634506" w:rsidRPr="000D2138" w:rsidRDefault="009331AF">
            <w:pPr>
              <w:widowControl w:val="0"/>
              <w:spacing w:before="120" w:after="120" w:line="264" w:lineRule="auto"/>
              <w:jc w:val="center"/>
              <w:rPr>
                <w:b/>
                <w:bCs/>
                <w:color w:val="000000" w:themeColor="text1"/>
              </w:rPr>
            </w:pPr>
            <w:r w:rsidRPr="000D2138">
              <w:rPr>
                <w:rStyle w:val="Table"/>
                <w:rFonts w:ascii="Times New Roman" w:hAnsi="Times New Roman"/>
                <w:b/>
                <w:color w:val="000000" w:themeColor="text1"/>
                <w:sz w:val="24"/>
              </w:rPr>
              <w:t>Chứng chỉ/Trình độ chuyên môn</w:t>
            </w:r>
          </w:p>
        </w:tc>
        <w:tc>
          <w:tcPr>
            <w:tcW w:w="1276" w:type="dxa"/>
            <w:gridSpan w:val="2"/>
            <w:tcBorders>
              <w:top w:val="single" w:sz="4" w:space="0" w:color="auto"/>
              <w:left w:val="nil"/>
              <w:bottom w:val="single" w:sz="4" w:space="0" w:color="auto"/>
              <w:right w:val="single" w:sz="4" w:space="0" w:color="auto"/>
            </w:tcBorders>
            <w:vAlign w:val="center"/>
          </w:tcPr>
          <w:p w14:paraId="64B933BE" w14:textId="77777777" w:rsidR="00634506" w:rsidRPr="000D2138" w:rsidRDefault="009331AF">
            <w:pPr>
              <w:jc w:val="center"/>
              <w:rPr>
                <w:b/>
                <w:bCs/>
                <w:color w:val="000000" w:themeColor="text1"/>
              </w:rPr>
            </w:pPr>
            <w:r w:rsidRPr="000D2138">
              <w:rPr>
                <w:b/>
                <w:bCs/>
                <w:color w:val="000000" w:themeColor="text1"/>
              </w:rPr>
              <w:t>Tên người sử dụng lao động</w:t>
            </w:r>
          </w:p>
        </w:tc>
        <w:tc>
          <w:tcPr>
            <w:tcW w:w="1454" w:type="dxa"/>
            <w:tcBorders>
              <w:top w:val="single" w:sz="4" w:space="0" w:color="auto"/>
              <w:left w:val="nil"/>
              <w:bottom w:val="single" w:sz="4" w:space="0" w:color="auto"/>
              <w:right w:val="single" w:sz="4" w:space="0" w:color="auto"/>
            </w:tcBorders>
            <w:vAlign w:val="center"/>
          </w:tcPr>
          <w:p w14:paraId="3002F044" w14:textId="77777777" w:rsidR="00634506" w:rsidRPr="000D2138" w:rsidRDefault="009331AF">
            <w:pPr>
              <w:widowControl w:val="0"/>
              <w:spacing w:before="120" w:after="120" w:line="264" w:lineRule="auto"/>
              <w:jc w:val="center"/>
              <w:rPr>
                <w:b/>
                <w:bCs/>
                <w:color w:val="000000" w:themeColor="text1"/>
              </w:rPr>
            </w:pPr>
            <w:r w:rsidRPr="000D2138">
              <w:rPr>
                <w:rStyle w:val="Table"/>
                <w:rFonts w:ascii="Times New Roman" w:hAnsi="Times New Roman"/>
                <w:b/>
                <w:color w:val="000000" w:themeColor="text1"/>
                <w:sz w:val="24"/>
              </w:rPr>
              <w:t>Địa chỉ của người sử dụng lao động</w:t>
            </w:r>
          </w:p>
        </w:tc>
        <w:tc>
          <w:tcPr>
            <w:tcW w:w="893" w:type="dxa"/>
            <w:tcBorders>
              <w:top w:val="single" w:sz="4" w:space="0" w:color="auto"/>
              <w:left w:val="nil"/>
              <w:bottom w:val="single" w:sz="4" w:space="0" w:color="auto"/>
              <w:right w:val="single" w:sz="4" w:space="0" w:color="auto"/>
            </w:tcBorders>
            <w:noWrap/>
            <w:vAlign w:val="center"/>
          </w:tcPr>
          <w:p w14:paraId="7BC83E49" w14:textId="77777777" w:rsidR="00634506" w:rsidRPr="000D2138" w:rsidRDefault="009331AF">
            <w:pPr>
              <w:jc w:val="center"/>
              <w:rPr>
                <w:b/>
                <w:bCs/>
                <w:color w:val="000000" w:themeColor="text1"/>
              </w:rPr>
            </w:pPr>
            <w:r w:rsidRPr="000D2138">
              <w:rPr>
                <w:b/>
                <w:bCs/>
                <w:color w:val="000000" w:themeColor="text1"/>
              </w:rPr>
              <w:t>Chức danh</w:t>
            </w:r>
          </w:p>
        </w:tc>
        <w:tc>
          <w:tcPr>
            <w:tcW w:w="1637" w:type="dxa"/>
            <w:tcBorders>
              <w:top w:val="single" w:sz="4" w:space="0" w:color="auto"/>
              <w:left w:val="nil"/>
              <w:bottom w:val="single" w:sz="4" w:space="0" w:color="auto"/>
              <w:right w:val="single" w:sz="4" w:space="0" w:color="auto"/>
            </w:tcBorders>
            <w:vAlign w:val="center"/>
          </w:tcPr>
          <w:p w14:paraId="4C0A71B4" w14:textId="77777777" w:rsidR="00634506" w:rsidRPr="000D2138" w:rsidRDefault="009331AF">
            <w:pPr>
              <w:jc w:val="center"/>
              <w:rPr>
                <w:b/>
                <w:bCs/>
                <w:color w:val="000000" w:themeColor="text1"/>
              </w:rPr>
            </w:pPr>
            <w:r w:rsidRPr="000D2138">
              <w:rPr>
                <w:rStyle w:val="Table"/>
                <w:rFonts w:ascii="Times New Roman" w:hAnsi="Times New Roman"/>
                <w:b/>
                <w:color w:val="000000" w:themeColor="text1"/>
                <w:sz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vAlign w:val="center"/>
          </w:tcPr>
          <w:p w14:paraId="47B8D18B" w14:textId="77777777" w:rsidR="00634506" w:rsidRPr="000D2138" w:rsidRDefault="009331AF">
            <w:pPr>
              <w:jc w:val="center"/>
              <w:rPr>
                <w:b/>
                <w:bCs/>
                <w:color w:val="000000" w:themeColor="text1"/>
              </w:rPr>
            </w:pPr>
            <w:r w:rsidRPr="000D2138">
              <w:rPr>
                <w:rStyle w:val="Table"/>
                <w:rFonts w:ascii="Times New Roman" w:hAnsi="Times New Roman"/>
                <w:b/>
                <w:color w:val="000000" w:themeColor="text1"/>
                <w:sz w:val="24"/>
              </w:rPr>
              <w:t>Người liên lạc (trưởng phòng/cán bộ phụ trách nhân sự)</w:t>
            </w:r>
          </w:p>
        </w:tc>
        <w:tc>
          <w:tcPr>
            <w:tcW w:w="1119" w:type="dxa"/>
            <w:tcBorders>
              <w:top w:val="single" w:sz="4" w:space="0" w:color="auto"/>
              <w:left w:val="single" w:sz="4" w:space="0" w:color="auto"/>
              <w:bottom w:val="single" w:sz="4" w:space="0" w:color="auto"/>
              <w:right w:val="single" w:sz="4" w:space="0" w:color="auto"/>
            </w:tcBorders>
            <w:vAlign w:val="center"/>
          </w:tcPr>
          <w:p w14:paraId="184BA275" w14:textId="77777777" w:rsidR="00634506" w:rsidRPr="000D2138" w:rsidRDefault="009331AF">
            <w:pPr>
              <w:jc w:val="center"/>
              <w:rPr>
                <w:b/>
                <w:bCs/>
                <w:color w:val="000000" w:themeColor="text1"/>
              </w:rPr>
            </w:pPr>
            <w:r w:rsidRPr="000D2138">
              <w:rPr>
                <w:rStyle w:val="Table"/>
                <w:rFonts w:ascii="Times New Roman" w:hAnsi="Times New Roman"/>
                <w:b/>
                <w:color w:val="000000" w:themeColor="text1"/>
                <w:sz w:val="24"/>
              </w:rPr>
              <w:t>Điện thoại/ Email</w:t>
            </w:r>
          </w:p>
        </w:tc>
      </w:tr>
      <w:tr w:rsidR="00634506" w:rsidRPr="000D2138" w14:paraId="6A36E489" w14:textId="77777777">
        <w:trPr>
          <w:trHeight w:val="930"/>
        </w:trPr>
        <w:tc>
          <w:tcPr>
            <w:tcW w:w="709" w:type="dxa"/>
            <w:tcBorders>
              <w:top w:val="nil"/>
              <w:left w:val="single" w:sz="4" w:space="0" w:color="auto"/>
              <w:bottom w:val="single" w:sz="4" w:space="0" w:color="auto"/>
              <w:right w:val="single" w:sz="4" w:space="0" w:color="auto"/>
            </w:tcBorders>
            <w:vAlign w:val="center"/>
          </w:tcPr>
          <w:p w14:paraId="3A2B4D03" w14:textId="77777777" w:rsidR="00634506" w:rsidRPr="000D2138" w:rsidRDefault="009331AF">
            <w:pPr>
              <w:jc w:val="center"/>
              <w:rPr>
                <w:color w:val="000000" w:themeColor="text1"/>
              </w:rPr>
            </w:pPr>
            <w:r w:rsidRPr="000D2138">
              <w:rPr>
                <w:color w:val="000000" w:themeColor="text1"/>
              </w:rPr>
              <w:t>1</w:t>
            </w:r>
          </w:p>
        </w:tc>
        <w:tc>
          <w:tcPr>
            <w:tcW w:w="1451" w:type="dxa"/>
            <w:gridSpan w:val="2"/>
            <w:tcBorders>
              <w:top w:val="nil"/>
              <w:left w:val="nil"/>
              <w:bottom w:val="single" w:sz="4" w:space="0" w:color="auto"/>
              <w:right w:val="single" w:sz="4" w:space="0" w:color="auto"/>
            </w:tcBorders>
            <w:vAlign w:val="center"/>
          </w:tcPr>
          <w:p w14:paraId="2A36378B" w14:textId="77777777" w:rsidR="00634506" w:rsidRPr="000D2138" w:rsidRDefault="009331AF">
            <w:pPr>
              <w:rPr>
                <w:color w:val="000000" w:themeColor="text1"/>
              </w:rPr>
            </w:pPr>
            <w:r w:rsidRPr="000D2138">
              <w:rPr>
                <w:color w:val="000000" w:themeColor="text1"/>
              </w:rPr>
              <w:t xml:space="preserve"> [ghi tên nhân sự chủ chốt 1]</w:t>
            </w:r>
          </w:p>
        </w:tc>
        <w:tc>
          <w:tcPr>
            <w:tcW w:w="1384" w:type="dxa"/>
            <w:tcBorders>
              <w:top w:val="nil"/>
              <w:left w:val="nil"/>
              <w:bottom w:val="single" w:sz="4" w:space="0" w:color="auto"/>
              <w:right w:val="single" w:sz="4" w:space="0" w:color="auto"/>
            </w:tcBorders>
            <w:vAlign w:val="center"/>
          </w:tcPr>
          <w:p w14:paraId="7CFDA5F6" w14:textId="77777777" w:rsidR="00634506" w:rsidRPr="000D2138" w:rsidRDefault="00634506">
            <w:pPr>
              <w:rPr>
                <w:color w:val="000000" w:themeColor="text1"/>
              </w:rPr>
            </w:pPr>
          </w:p>
        </w:tc>
        <w:tc>
          <w:tcPr>
            <w:tcW w:w="884" w:type="dxa"/>
            <w:tcBorders>
              <w:top w:val="nil"/>
              <w:left w:val="nil"/>
              <w:bottom w:val="single" w:sz="4" w:space="0" w:color="auto"/>
              <w:right w:val="single" w:sz="4" w:space="0" w:color="auto"/>
            </w:tcBorders>
            <w:vAlign w:val="center"/>
          </w:tcPr>
          <w:p w14:paraId="29D4BFBC" w14:textId="77777777" w:rsidR="00634506" w:rsidRPr="000D2138" w:rsidRDefault="009331AF">
            <w:pPr>
              <w:rPr>
                <w:color w:val="000000" w:themeColor="text1"/>
              </w:rPr>
            </w:pPr>
            <w:r w:rsidRPr="000D2138">
              <w:rPr>
                <w:color w:val="000000" w:themeColor="text1"/>
              </w:rPr>
              <w:t> </w:t>
            </w:r>
          </w:p>
        </w:tc>
        <w:tc>
          <w:tcPr>
            <w:tcW w:w="1236" w:type="dxa"/>
            <w:tcBorders>
              <w:top w:val="nil"/>
              <w:left w:val="nil"/>
              <w:bottom w:val="single" w:sz="4" w:space="0" w:color="auto"/>
              <w:right w:val="single" w:sz="4" w:space="0" w:color="auto"/>
            </w:tcBorders>
            <w:vAlign w:val="center"/>
          </w:tcPr>
          <w:p w14:paraId="61CC6264" w14:textId="77777777" w:rsidR="00634506" w:rsidRPr="000D2138" w:rsidRDefault="009331AF">
            <w:pPr>
              <w:rPr>
                <w:color w:val="000000" w:themeColor="text1"/>
              </w:rPr>
            </w:pPr>
            <w:r w:rsidRPr="000D2138">
              <w:rPr>
                <w:color w:val="000000" w:themeColor="text1"/>
              </w:rPr>
              <w:t> </w:t>
            </w:r>
          </w:p>
        </w:tc>
        <w:tc>
          <w:tcPr>
            <w:tcW w:w="1282" w:type="dxa"/>
            <w:tcBorders>
              <w:top w:val="nil"/>
              <w:left w:val="nil"/>
              <w:bottom w:val="single" w:sz="4" w:space="0" w:color="auto"/>
              <w:right w:val="single" w:sz="4" w:space="0" w:color="auto"/>
            </w:tcBorders>
            <w:vAlign w:val="center"/>
          </w:tcPr>
          <w:p w14:paraId="78E78106" w14:textId="77777777" w:rsidR="00634506" w:rsidRPr="000D2138" w:rsidRDefault="009331AF">
            <w:pPr>
              <w:rPr>
                <w:i/>
                <w:iCs/>
                <w:color w:val="000000" w:themeColor="text1"/>
              </w:rPr>
            </w:pPr>
            <w:r w:rsidRPr="000D2138">
              <w:rPr>
                <w:i/>
                <w:iCs/>
                <w:color w:val="000000" w:themeColor="text1"/>
              </w:rPr>
              <w:t> </w:t>
            </w:r>
          </w:p>
        </w:tc>
        <w:tc>
          <w:tcPr>
            <w:tcW w:w="1276" w:type="dxa"/>
            <w:gridSpan w:val="2"/>
            <w:tcBorders>
              <w:top w:val="nil"/>
              <w:left w:val="nil"/>
              <w:bottom w:val="single" w:sz="4" w:space="0" w:color="auto"/>
              <w:right w:val="single" w:sz="4" w:space="0" w:color="auto"/>
            </w:tcBorders>
            <w:noWrap/>
            <w:vAlign w:val="bottom"/>
          </w:tcPr>
          <w:p w14:paraId="644DB631" w14:textId="77777777" w:rsidR="00634506" w:rsidRPr="000D2138" w:rsidRDefault="009331AF">
            <w:pPr>
              <w:rPr>
                <w:color w:val="000000" w:themeColor="text1"/>
              </w:rPr>
            </w:pPr>
            <w:r w:rsidRPr="000D2138">
              <w:rPr>
                <w:color w:val="000000" w:themeColor="text1"/>
              </w:rPr>
              <w:t> </w:t>
            </w:r>
          </w:p>
        </w:tc>
        <w:tc>
          <w:tcPr>
            <w:tcW w:w="1454" w:type="dxa"/>
            <w:tcBorders>
              <w:top w:val="nil"/>
              <w:left w:val="nil"/>
              <w:bottom w:val="single" w:sz="4" w:space="0" w:color="auto"/>
              <w:right w:val="single" w:sz="4" w:space="0" w:color="auto"/>
            </w:tcBorders>
            <w:noWrap/>
            <w:vAlign w:val="bottom"/>
          </w:tcPr>
          <w:p w14:paraId="14536F1D" w14:textId="77777777" w:rsidR="00634506" w:rsidRPr="000D2138" w:rsidRDefault="009331AF">
            <w:pPr>
              <w:rPr>
                <w:color w:val="000000" w:themeColor="text1"/>
              </w:rPr>
            </w:pPr>
            <w:r w:rsidRPr="000D2138">
              <w:rPr>
                <w:color w:val="000000" w:themeColor="text1"/>
              </w:rPr>
              <w:t> </w:t>
            </w:r>
          </w:p>
        </w:tc>
        <w:tc>
          <w:tcPr>
            <w:tcW w:w="893" w:type="dxa"/>
            <w:tcBorders>
              <w:top w:val="nil"/>
              <w:left w:val="nil"/>
              <w:bottom w:val="single" w:sz="4" w:space="0" w:color="auto"/>
              <w:right w:val="single" w:sz="4" w:space="0" w:color="auto"/>
            </w:tcBorders>
            <w:noWrap/>
            <w:vAlign w:val="bottom"/>
          </w:tcPr>
          <w:p w14:paraId="5FDA61EE" w14:textId="77777777" w:rsidR="00634506" w:rsidRPr="000D2138" w:rsidRDefault="009331AF">
            <w:pPr>
              <w:rPr>
                <w:color w:val="000000" w:themeColor="text1"/>
              </w:rPr>
            </w:pPr>
            <w:r w:rsidRPr="000D2138">
              <w:rPr>
                <w:color w:val="000000" w:themeColor="text1"/>
              </w:rPr>
              <w:t> </w:t>
            </w:r>
          </w:p>
        </w:tc>
        <w:tc>
          <w:tcPr>
            <w:tcW w:w="1637" w:type="dxa"/>
            <w:tcBorders>
              <w:top w:val="nil"/>
              <w:left w:val="nil"/>
              <w:bottom w:val="single" w:sz="4" w:space="0" w:color="auto"/>
              <w:right w:val="single" w:sz="4" w:space="0" w:color="auto"/>
            </w:tcBorders>
            <w:noWrap/>
            <w:vAlign w:val="bottom"/>
          </w:tcPr>
          <w:p w14:paraId="57EBE2B8" w14:textId="77777777" w:rsidR="00634506" w:rsidRPr="000D2138" w:rsidRDefault="009331AF">
            <w:pPr>
              <w:rPr>
                <w:color w:val="000000" w:themeColor="text1"/>
              </w:rPr>
            </w:pPr>
            <w:r w:rsidRPr="000D2138">
              <w:rPr>
                <w:color w:val="000000" w:themeColor="text1"/>
              </w:rPr>
              <w:t> </w:t>
            </w:r>
          </w:p>
        </w:tc>
        <w:tc>
          <w:tcPr>
            <w:tcW w:w="1559" w:type="dxa"/>
            <w:tcBorders>
              <w:top w:val="single" w:sz="4" w:space="0" w:color="auto"/>
              <w:left w:val="nil"/>
              <w:bottom w:val="single" w:sz="4" w:space="0" w:color="auto"/>
              <w:right w:val="single" w:sz="4" w:space="0" w:color="auto"/>
            </w:tcBorders>
            <w:vAlign w:val="bottom"/>
          </w:tcPr>
          <w:p w14:paraId="0F657EF8" w14:textId="77777777" w:rsidR="00634506" w:rsidRPr="000D2138" w:rsidRDefault="009331AF">
            <w:pPr>
              <w:rPr>
                <w:color w:val="000000" w:themeColor="text1"/>
              </w:rPr>
            </w:pPr>
            <w:r w:rsidRPr="000D2138">
              <w:rPr>
                <w:color w:val="000000" w:themeColor="text1"/>
              </w:rPr>
              <w:t> </w:t>
            </w:r>
          </w:p>
        </w:tc>
        <w:tc>
          <w:tcPr>
            <w:tcW w:w="1119" w:type="dxa"/>
            <w:tcBorders>
              <w:top w:val="single" w:sz="4" w:space="0" w:color="auto"/>
              <w:left w:val="single" w:sz="4" w:space="0" w:color="auto"/>
              <w:bottom w:val="single" w:sz="4" w:space="0" w:color="auto"/>
              <w:right w:val="single" w:sz="4" w:space="0" w:color="auto"/>
            </w:tcBorders>
            <w:noWrap/>
            <w:vAlign w:val="bottom"/>
          </w:tcPr>
          <w:p w14:paraId="43C4A691" w14:textId="77777777" w:rsidR="00634506" w:rsidRPr="000D2138" w:rsidRDefault="009331AF">
            <w:pPr>
              <w:rPr>
                <w:color w:val="000000" w:themeColor="text1"/>
              </w:rPr>
            </w:pPr>
            <w:r w:rsidRPr="000D2138">
              <w:rPr>
                <w:color w:val="000000" w:themeColor="text1"/>
              </w:rPr>
              <w:t> </w:t>
            </w:r>
          </w:p>
        </w:tc>
      </w:tr>
      <w:tr w:rsidR="00634506" w:rsidRPr="000D2138" w14:paraId="45D70F2F" w14:textId="77777777">
        <w:trPr>
          <w:trHeight w:val="930"/>
        </w:trPr>
        <w:tc>
          <w:tcPr>
            <w:tcW w:w="709" w:type="dxa"/>
            <w:tcBorders>
              <w:top w:val="nil"/>
              <w:left w:val="single" w:sz="4" w:space="0" w:color="auto"/>
              <w:bottom w:val="single" w:sz="4" w:space="0" w:color="auto"/>
              <w:right w:val="single" w:sz="4" w:space="0" w:color="auto"/>
            </w:tcBorders>
            <w:vAlign w:val="center"/>
          </w:tcPr>
          <w:p w14:paraId="56EA5022" w14:textId="77777777" w:rsidR="00634506" w:rsidRPr="000D2138" w:rsidRDefault="009331AF">
            <w:pPr>
              <w:jc w:val="center"/>
              <w:rPr>
                <w:color w:val="000000" w:themeColor="text1"/>
              </w:rPr>
            </w:pPr>
            <w:r w:rsidRPr="000D2138">
              <w:rPr>
                <w:color w:val="000000" w:themeColor="text1"/>
              </w:rPr>
              <w:t>2</w:t>
            </w:r>
          </w:p>
        </w:tc>
        <w:tc>
          <w:tcPr>
            <w:tcW w:w="1451" w:type="dxa"/>
            <w:gridSpan w:val="2"/>
            <w:tcBorders>
              <w:top w:val="nil"/>
              <w:left w:val="nil"/>
              <w:bottom w:val="single" w:sz="4" w:space="0" w:color="auto"/>
              <w:right w:val="single" w:sz="4" w:space="0" w:color="auto"/>
            </w:tcBorders>
            <w:vAlign w:val="center"/>
          </w:tcPr>
          <w:p w14:paraId="7611058F" w14:textId="77777777" w:rsidR="00634506" w:rsidRPr="000D2138" w:rsidRDefault="009331AF">
            <w:pPr>
              <w:rPr>
                <w:color w:val="000000" w:themeColor="text1"/>
              </w:rPr>
            </w:pPr>
            <w:r w:rsidRPr="000D2138">
              <w:rPr>
                <w:color w:val="000000" w:themeColor="text1"/>
              </w:rPr>
              <w:t xml:space="preserve"> [ghi tên nhân sự chủ chốt 2]</w:t>
            </w:r>
          </w:p>
        </w:tc>
        <w:tc>
          <w:tcPr>
            <w:tcW w:w="1384" w:type="dxa"/>
            <w:tcBorders>
              <w:top w:val="nil"/>
              <w:left w:val="nil"/>
              <w:bottom w:val="single" w:sz="4" w:space="0" w:color="auto"/>
              <w:right w:val="single" w:sz="4" w:space="0" w:color="auto"/>
            </w:tcBorders>
            <w:vAlign w:val="center"/>
          </w:tcPr>
          <w:p w14:paraId="060F3DA8" w14:textId="77777777" w:rsidR="00634506" w:rsidRPr="000D2138" w:rsidRDefault="00634506">
            <w:pPr>
              <w:rPr>
                <w:color w:val="000000" w:themeColor="text1"/>
              </w:rPr>
            </w:pPr>
          </w:p>
        </w:tc>
        <w:tc>
          <w:tcPr>
            <w:tcW w:w="884" w:type="dxa"/>
            <w:tcBorders>
              <w:top w:val="nil"/>
              <w:left w:val="nil"/>
              <w:bottom w:val="single" w:sz="4" w:space="0" w:color="auto"/>
              <w:right w:val="single" w:sz="4" w:space="0" w:color="auto"/>
            </w:tcBorders>
            <w:vAlign w:val="center"/>
          </w:tcPr>
          <w:p w14:paraId="11BD0F81" w14:textId="77777777" w:rsidR="00634506" w:rsidRPr="000D2138" w:rsidRDefault="009331AF">
            <w:pPr>
              <w:rPr>
                <w:color w:val="000000" w:themeColor="text1"/>
              </w:rPr>
            </w:pPr>
            <w:r w:rsidRPr="000D2138">
              <w:rPr>
                <w:color w:val="000000" w:themeColor="text1"/>
              </w:rPr>
              <w:t> </w:t>
            </w:r>
          </w:p>
        </w:tc>
        <w:tc>
          <w:tcPr>
            <w:tcW w:w="1236" w:type="dxa"/>
            <w:tcBorders>
              <w:top w:val="nil"/>
              <w:left w:val="nil"/>
              <w:bottom w:val="single" w:sz="4" w:space="0" w:color="auto"/>
              <w:right w:val="single" w:sz="4" w:space="0" w:color="auto"/>
            </w:tcBorders>
            <w:vAlign w:val="center"/>
          </w:tcPr>
          <w:p w14:paraId="1D08878E" w14:textId="77777777" w:rsidR="00634506" w:rsidRPr="000D2138" w:rsidRDefault="009331AF">
            <w:pPr>
              <w:rPr>
                <w:color w:val="000000" w:themeColor="text1"/>
              </w:rPr>
            </w:pPr>
            <w:r w:rsidRPr="000D2138">
              <w:rPr>
                <w:color w:val="000000" w:themeColor="text1"/>
              </w:rPr>
              <w:t> </w:t>
            </w:r>
          </w:p>
        </w:tc>
        <w:tc>
          <w:tcPr>
            <w:tcW w:w="1282" w:type="dxa"/>
            <w:tcBorders>
              <w:top w:val="nil"/>
              <w:left w:val="nil"/>
              <w:bottom w:val="single" w:sz="4" w:space="0" w:color="auto"/>
              <w:right w:val="single" w:sz="4" w:space="0" w:color="auto"/>
            </w:tcBorders>
            <w:vAlign w:val="center"/>
          </w:tcPr>
          <w:p w14:paraId="6B451532" w14:textId="77777777" w:rsidR="00634506" w:rsidRPr="000D2138" w:rsidRDefault="009331AF">
            <w:pPr>
              <w:rPr>
                <w:i/>
                <w:iCs/>
                <w:color w:val="000000" w:themeColor="text1"/>
              </w:rPr>
            </w:pPr>
            <w:r w:rsidRPr="000D2138">
              <w:rPr>
                <w:i/>
                <w:iCs/>
                <w:color w:val="000000" w:themeColor="text1"/>
              </w:rPr>
              <w:t> </w:t>
            </w:r>
          </w:p>
        </w:tc>
        <w:tc>
          <w:tcPr>
            <w:tcW w:w="1276" w:type="dxa"/>
            <w:gridSpan w:val="2"/>
            <w:tcBorders>
              <w:top w:val="nil"/>
              <w:left w:val="nil"/>
              <w:bottom w:val="single" w:sz="4" w:space="0" w:color="auto"/>
              <w:right w:val="single" w:sz="4" w:space="0" w:color="auto"/>
            </w:tcBorders>
            <w:noWrap/>
            <w:vAlign w:val="bottom"/>
          </w:tcPr>
          <w:p w14:paraId="544B0B5C" w14:textId="77777777" w:rsidR="00634506" w:rsidRPr="000D2138" w:rsidRDefault="009331AF">
            <w:pPr>
              <w:rPr>
                <w:color w:val="000000" w:themeColor="text1"/>
              </w:rPr>
            </w:pPr>
            <w:r w:rsidRPr="000D2138">
              <w:rPr>
                <w:color w:val="000000" w:themeColor="text1"/>
              </w:rPr>
              <w:t> </w:t>
            </w:r>
          </w:p>
        </w:tc>
        <w:tc>
          <w:tcPr>
            <w:tcW w:w="1454" w:type="dxa"/>
            <w:tcBorders>
              <w:top w:val="nil"/>
              <w:left w:val="nil"/>
              <w:bottom w:val="single" w:sz="4" w:space="0" w:color="auto"/>
              <w:right w:val="single" w:sz="4" w:space="0" w:color="auto"/>
            </w:tcBorders>
            <w:noWrap/>
            <w:vAlign w:val="bottom"/>
          </w:tcPr>
          <w:p w14:paraId="5DFFAD59" w14:textId="77777777" w:rsidR="00634506" w:rsidRPr="000D2138" w:rsidRDefault="009331AF">
            <w:pPr>
              <w:rPr>
                <w:color w:val="000000" w:themeColor="text1"/>
              </w:rPr>
            </w:pPr>
            <w:r w:rsidRPr="000D2138">
              <w:rPr>
                <w:color w:val="000000" w:themeColor="text1"/>
              </w:rPr>
              <w:t> </w:t>
            </w:r>
          </w:p>
        </w:tc>
        <w:tc>
          <w:tcPr>
            <w:tcW w:w="893" w:type="dxa"/>
            <w:tcBorders>
              <w:top w:val="nil"/>
              <w:left w:val="nil"/>
              <w:bottom w:val="single" w:sz="4" w:space="0" w:color="auto"/>
              <w:right w:val="single" w:sz="4" w:space="0" w:color="auto"/>
            </w:tcBorders>
            <w:noWrap/>
            <w:vAlign w:val="bottom"/>
          </w:tcPr>
          <w:p w14:paraId="34AA22DF" w14:textId="77777777" w:rsidR="00634506" w:rsidRPr="000D2138" w:rsidRDefault="009331AF">
            <w:pPr>
              <w:rPr>
                <w:color w:val="000000" w:themeColor="text1"/>
              </w:rPr>
            </w:pPr>
            <w:r w:rsidRPr="000D2138">
              <w:rPr>
                <w:color w:val="000000" w:themeColor="text1"/>
              </w:rPr>
              <w:t> </w:t>
            </w:r>
          </w:p>
        </w:tc>
        <w:tc>
          <w:tcPr>
            <w:tcW w:w="1637" w:type="dxa"/>
            <w:tcBorders>
              <w:top w:val="nil"/>
              <w:left w:val="nil"/>
              <w:bottom w:val="single" w:sz="4" w:space="0" w:color="auto"/>
              <w:right w:val="single" w:sz="4" w:space="0" w:color="auto"/>
            </w:tcBorders>
            <w:noWrap/>
            <w:vAlign w:val="bottom"/>
          </w:tcPr>
          <w:p w14:paraId="7E08A24B" w14:textId="77777777" w:rsidR="00634506" w:rsidRPr="000D2138" w:rsidRDefault="009331AF">
            <w:pPr>
              <w:rPr>
                <w:color w:val="000000" w:themeColor="text1"/>
              </w:rPr>
            </w:pPr>
            <w:r w:rsidRPr="000D2138">
              <w:rPr>
                <w:color w:val="000000" w:themeColor="text1"/>
              </w:rPr>
              <w:t> </w:t>
            </w:r>
          </w:p>
        </w:tc>
        <w:tc>
          <w:tcPr>
            <w:tcW w:w="1559" w:type="dxa"/>
            <w:tcBorders>
              <w:top w:val="single" w:sz="4" w:space="0" w:color="auto"/>
              <w:left w:val="nil"/>
              <w:bottom w:val="single" w:sz="4" w:space="0" w:color="auto"/>
              <w:right w:val="single" w:sz="4" w:space="0" w:color="auto"/>
            </w:tcBorders>
            <w:vAlign w:val="bottom"/>
          </w:tcPr>
          <w:p w14:paraId="2C471CEB" w14:textId="77777777" w:rsidR="00634506" w:rsidRPr="000D2138" w:rsidRDefault="009331AF">
            <w:pPr>
              <w:rPr>
                <w:color w:val="000000" w:themeColor="text1"/>
              </w:rPr>
            </w:pPr>
            <w:r w:rsidRPr="000D2138">
              <w:rPr>
                <w:color w:val="000000" w:themeColor="text1"/>
              </w:rPr>
              <w:t> </w:t>
            </w:r>
          </w:p>
        </w:tc>
        <w:tc>
          <w:tcPr>
            <w:tcW w:w="1119" w:type="dxa"/>
            <w:tcBorders>
              <w:top w:val="single" w:sz="4" w:space="0" w:color="auto"/>
              <w:left w:val="single" w:sz="4" w:space="0" w:color="auto"/>
              <w:bottom w:val="single" w:sz="4" w:space="0" w:color="auto"/>
              <w:right w:val="single" w:sz="4" w:space="0" w:color="auto"/>
            </w:tcBorders>
            <w:noWrap/>
            <w:vAlign w:val="bottom"/>
          </w:tcPr>
          <w:p w14:paraId="3F2D3F02" w14:textId="77777777" w:rsidR="00634506" w:rsidRPr="000D2138" w:rsidRDefault="009331AF">
            <w:pPr>
              <w:rPr>
                <w:color w:val="000000" w:themeColor="text1"/>
              </w:rPr>
            </w:pPr>
            <w:r w:rsidRPr="000D2138">
              <w:rPr>
                <w:color w:val="000000" w:themeColor="text1"/>
              </w:rPr>
              <w:t> </w:t>
            </w:r>
          </w:p>
        </w:tc>
      </w:tr>
      <w:tr w:rsidR="00634506" w:rsidRPr="000D2138" w14:paraId="25BA5134" w14:textId="77777777">
        <w:trPr>
          <w:trHeight w:val="930"/>
        </w:trPr>
        <w:tc>
          <w:tcPr>
            <w:tcW w:w="709" w:type="dxa"/>
            <w:tcBorders>
              <w:top w:val="nil"/>
              <w:left w:val="single" w:sz="4" w:space="0" w:color="auto"/>
              <w:bottom w:val="single" w:sz="4" w:space="0" w:color="auto"/>
              <w:right w:val="single" w:sz="4" w:space="0" w:color="auto"/>
            </w:tcBorders>
            <w:vAlign w:val="center"/>
          </w:tcPr>
          <w:p w14:paraId="666E67A5" w14:textId="77777777" w:rsidR="00634506" w:rsidRPr="000D2138" w:rsidRDefault="009331AF">
            <w:pPr>
              <w:jc w:val="center"/>
              <w:rPr>
                <w:color w:val="000000" w:themeColor="text1"/>
              </w:rPr>
            </w:pPr>
            <w:r w:rsidRPr="000D2138">
              <w:rPr>
                <w:color w:val="000000" w:themeColor="text1"/>
              </w:rPr>
              <w:t>…</w:t>
            </w:r>
          </w:p>
        </w:tc>
        <w:tc>
          <w:tcPr>
            <w:tcW w:w="1451" w:type="dxa"/>
            <w:gridSpan w:val="2"/>
            <w:tcBorders>
              <w:top w:val="nil"/>
              <w:left w:val="nil"/>
              <w:bottom w:val="single" w:sz="4" w:space="0" w:color="auto"/>
              <w:right w:val="single" w:sz="4" w:space="0" w:color="auto"/>
            </w:tcBorders>
            <w:vAlign w:val="center"/>
          </w:tcPr>
          <w:p w14:paraId="348B2286" w14:textId="77777777" w:rsidR="00634506" w:rsidRPr="000D2138" w:rsidRDefault="009331AF">
            <w:pPr>
              <w:rPr>
                <w:color w:val="000000" w:themeColor="text1"/>
              </w:rPr>
            </w:pPr>
            <w:r w:rsidRPr="000D2138">
              <w:rPr>
                <w:color w:val="000000" w:themeColor="text1"/>
              </w:rPr>
              <w:t> </w:t>
            </w:r>
          </w:p>
        </w:tc>
        <w:tc>
          <w:tcPr>
            <w:tcW w:w="1384" w:type="dxa"/>
            <w:tcBorders>
              <w:top w:val="nil"/>
              <w:left w:val="nil"/>
              <w:bottom w:val="single" w:sz="4" w:space="0" w:color="auto"/>
              <w:right w:val="single" w:sz="4" w:space="0" w:color="auto"/>
            </w:tcBorders>
            <w:vAlign w:val="center"/>
          </w:tcPr>
          <w:p w14:paraId="58B832A3" w14:textId="77777777" w:rsidR="00634506" w:rsidRPr="000D2138" w:rsidRDefault="00634506">
            <w:pPr>
              <w:rPr>
                <w:color w:val="000000" w:themeColor="text1"/>
              </w:rPr>
            </w:pPr>
          </w:p>
        </w:tc>
        <w:tc>
          <w:tcPr>
            <w:tcW w:w="884" w:type="dxa"/>
            <w:tcBorders>
              <w:top w:val="nil"/>
              <w:left w:val="nil"/>
              <w:bottom w:val="single" w:sz="4" w:space="0" w:color="auto"/>
              <w:right w:val="single" w:sz="4" w:space="0" w:color="auto"/>
            </w:tcBorders>
            <w:vAlign w:val="center"/>
          </w:tcPr>
          <w:p w14:paraId="2D7B8DC1" w14:textId="77777777" w:rsidR="00634506" w:rsidRPr="000D2138" w:rsidRDefault="009331AF">
            <w:pPr>
              <w:rPr>
                <w:color w:val="000000" w:themeColor="text1"/>
              </w:rPr>
            </w:pPr>
            <w:r w:rsidRPr="000D2138">
              <w:rPr>
                <w:color w:val="000000" w:themeColor="text1"/>
              </w:rPr>
              <w:t> </w:t>
            </w:r>
          </w:p>
        </w:tc>
        <w:tc>
          <w:tcPr>
            <w:tcW w:w="1236" w:type="dxa"/>
            <w:tcBorders>
              <w:top w:val="nil"/>
              <w:left w:val="nil"/>
              <w:bottom w:val="single" w:sz="4" w:space="0" w:color="auto"/>
              <w:right w:val="single" w:sz="4" w:space="0" w:color="auto"/>
            </w:tcBorders>
            <w:vAlign w:val="center"/>
          </w:tcPr>
          <w:p w14:paraId="77F9E639" w14:textId="77777777" w:rsidR="00634506" w:rsidRPr="000D2138" w:rsidRDefault="009331AF">
            <w:pPr>
              <w:rPr>
                <w:color w:val="000000" w:themeColor="text1"/>
              </w:rPr>
            </w:pPr>
            <w:r w:rsidRPr="000D2138">
              <w:rPr>
                <w:color w:val="000000" w:themeColor="text1"/>
              </w:rPr>
              <w:t> </w:t>
            </w:r>
          </w:p>
        </w:tc>
        <w:tc>
          <w:tcPr>
            <w:tcW w:w="1282" w:type="dxa"/>
            <w:tcBorders>
              <w:top w:val="nil"/>
              <w:left w:val="nil"/>
              <w:bottom w:val="single" w:sz="4" w:space="0" w:color="auto"/>
              <w:right w:val="single" w:sz="4" w:space="0" w:color="auto"/>
            </w:tcBorders>
            <w:vAlign w:val="center"/>
          </w:tcPr>
          <w:p w14:paraId="490212FD" w14:textId="77777777" w:rsidR="00634506" w:rsidRPr="000D2138" w:rsidRDefault="009331AF">
            <w:pPr>
              <w:rPr>
                <w:i/>
                <w:iCs/>
                <w:color w:val="000000" w:themeColor="text1"/>
              </w:rPr>
            </w:pPr>
            <w:r w:rsidRPr="000D2138">
              <w:rPr>
                <w:i/>
                <w:iCs/>
                <w:color w:val="000000" w:themeColor="text1"/>
              </w:rPr>
              <w:t> </w:t>
            </w:r>
          </w:p>
        </w:tc>
        <w:tc>
          <w:tcPr>
            <w:tcW w:w="1276" w:type="dxa"/>
            <w:gridSpan w:val="2"/>
            <w:tcBorders>
              <w:top w:val="nil"/>
              <w:left w:val="nil"/>
              <w:bottom w:val="single" w:sz="4" w:space="0" w:color="auto"/>
              <w:right w:val="single" w:sz="4" w:space="0" w:color="auto"/>
            </w:tcBorders>
            <w:noWrap/>
            <w:vAlign w:val="bottom"/>
          </w:tcPr>
          <w:p w14:paraId="6F9F5E88" w14:textId="77777777" w:rsidR="00634506" w:rsidRPr="000D2138" w:rsidRDefault="009331AF">
            <w:pPr>
              <w:rPr>
                <w:color w:val="000000" w:themeColor="text1"/>
              </w:rPr>
            </w:pPr>
            <w:r w:rsidRPr="000D2138">
              <w:rPr>
                <w:color w:val="000000" w:themeColor="text1"/>
              </w:rPr>
              <w:t> </w:t>
            </w:r>
          </w:p>
        </w:tc>
        <w:tc>
          <w:tcPr>
            <w:tcW w:w="1454" w:type="dxa"/>
            <w:tcBorders>
              <w:top w:val="nil"/>
              <w:left w:val="nil"/>
              <w:bottom w:val="single" w:sz="4" w:space="0" w:color="auto"/>
              <w:right w:val="single" w:sz="4" w:space="0" w:color="auto"/>
            </w:tcBorders>
            <w:noWrap/>
            <w:vAlign w:val="bottom"/>
          </w:tcPr>
          <w:p w14:paraId="4FFA7374" w14:textId="77777777" w:rsidR="00634506" w:rsidRPr="000D2138" w:rsidRDefault="009331AF">
            <w:pPr>
              <w:rPr>
                <w:color w:val="000000" w:themeColor="text1"/>
              </w:rPr>
            </w:pPr>
            <w:r w:rsidRPr="000D2138">
              <w:rPr>
                <w:color w:val="000000" w:themeColor="text1"/>
              </w:rPr>
              <w:t> </w:t>
            </w:r>
          </w:p>
        </w:tc>
        <w:tc>
          <w:tcPr>
            <w:tcW w:w="893" w:type="dxa"/>
            <w:tcBorders>
              <w:top w:val="nil"/>
              <w:left w:val="nil"/>
              <w:bottom w:val="single" w:sz="4" w:space="0" w:color="auto"/>
              <w:right w:val="single" w:sz="4" w:space="0" w:color="auto"/>
            </w:tcBorders>
            <w:noWrap/>
            <w:vAlign w:val="bottom"/>
          </w:tcPr>
          <w:p w14:paraId="562C0048" w14:textId="77777777" w:rsidR="00634506" w:rsidRPr="000D2138" w:rsidRDefault="009331AF">
            <w:pPr>
              <w:rPr>
                <w:color w:val="000000" w:themeColor="text1"/>
              </w:rPr>
            </w:pPr>
            <w:r w:rsidRPr="000D2138">
              <w:rPr>
                <w:color w:val="000000" w:themeColor="text1"/>
              </w:rPr>
              <w:t> </w:t>
            </w:r>
          </w:p>
        </w:tc>
        <w:tc>
          <w:tcPr>
            <w:tcW w:w="1637" w:type="dxa"/>
            <w:tcBorders>
              <w:top w:val="nil"/>
              <w:left w:val="nil"/>
              <w:bottom w:val="single" w:sz="4" w:space="0" w:color="auto"/>
              <w:right w:val="single" w:sz="4" w:space="0" w:color="auto"/>
            </w:tcBorders>
            <w:noWrap/>
            <w:vAlign w:val="bottom"/>
          </w:tcPr>
          <w:p w14:paraId="7113AD82" w14:textId="77777777" w:rsidR="00634506" w:rsidRPr="000D2138" w:rsidRDefault="009331AF">
            <w:pPr>
              <w:rPr>
                <w:color w:val="000000" w:themeColor="text1"/>
              </w:rPr>
            </w:pPr>
            <w:r w:rsidRPr="000D2138">
              <w:rPr>
                <w:color w:val="000000" w:themeColor="text1"/>
              </w:rPr>
              <w:t> </w:t>
            </w:r>
          </w:p>
        </w:tc>
        <w:tc>
          <w:tcPr>
            <w:tcW w:w="1559" w:type="dxa"/>
            <w:tcBorders>
              <w:top w:val="single" w:sz="4" w:space="0" w:color="auto"/>
              <w:left w:val="nil"/>
              <w:bottom w:val="single" w:sz="4" w:space="0" w:color="auto"/>
              <w:right w:val="single" w:sz="4" w:space="0" w:color="auto"/>
            </w:tcBorders>
          </w:tcPr>
          <w:p w14:paraId="1AF44EE3" w14:textId="77777777" w:rsidR="00634506" w:rsidRPr="000D2138" w:rsidRDefault="00634506">
            <w:pPr>
              <w:rPr>
                <w:color w:val="000000" w:themeColor="text1"/>
              </w:rPr>
            </w:pPr>
          </w:p>
        </w:tc>
        <w:tc>
          <w:tcPr>
            <w:tcW w:w="1119" w:type="dxa"/>
            <w:tcBorders>
              <w:top w:val="single" w:sz="4" w:space="0" w:color="auto"/>
              <w:left w:val="single" w:sz="4" w:space="0" w:color="auto"/>
              <w:bottom w:val="single" w:sz="4" w:space="0" w:color="auto"/>
              <w:right w:val="single" w:sz="4" w:space="0" w:color="auto"/>
            </w:tcBorders>
            <w:noWrap/>
            <w:vAlign w:val="bottom"/>
          </w:tcPr>
          <w:p w14:paraId="29831B48" w14:textId="77777777" w:rsidR="00634506" w:rsidRPr="000D2138" w:rsidRDefault="009331AF">
            <w:pPr>
              <w:rPr>
                <w:color w:val="000000" w:themeColor="text1"/>
              </w:rPr>
            </w:pPr>
            <w:r w:rsidRPr="000D2138">
              <w:rPr>
                <w:color w:val="000000" w:themeColor="text1"/>
              </w:rPr>
              <w:t> </w:t>
            </w:r>
          </w:p>
        </w:tc>
      </w:tr>
      <w:tr w:rsidR="00634506" w:rsidRPr="000D2138" w14:paraId="727B1701" w14:textId="77777777">
        <w:trPr>
          <w:trHeight w:val="930"/>
        </w:trPr>
        <w:tc>
          <w:tcPr>
            <w:tcW w:w="709" w:type="dxa"/>
            <w:tcBorders>
              <w:top w:val="nil"/>
              <w:left w:val="single" w:sz="4" w:space="0" w:color="auto"/>
              <w:bottom w:val="single" w:sz="4" w:space="0" w:color="auto"/>
              <w:right w:val="single" w:sz="4" w:space="0" w:color="auto"/>
            </w:tcBorders>
            <w:vAlign w:val="center"/>
          </w:tcPr>
          <w:p w14:paraId="77CA0CA2" w14:textId="77777777" w:rsidR="00634506" w:rsidRPr="000D2138" w:rsidRDefault="009331AF">
            <w:pPr>
              <w:jc w:val="center"/>
              <w:rPr>
                <w:color w:val="000000" w:themeColor="text1"/>
              </w:rPr>
            </w:pPr>
            <w:r w:rsidRPr="000D2138">
              <w:rPr>
                <w:color w:val="000000" w:themeColor="text1"/>
              </w:rPr>
              <w:t>n</w:t>
            </w:r>
          </w:p>
        </w:tc>
        <w:tc>
          <w:tcPr>
            <w:tcW w:w="1451" w:type="dxa"/>
            <w:gridSpan w:val="2"/>
            <w:tcBorders>
              <w:top w:val="nil"/>
              <w:left w:val="nil"/>
              <w:bottom w:val="single" w:sz="4" w:space="0" w:color="auto"/>
              <w:right w:val="single" w:sz="4" w:space="0" w:color="auto"/>
            </w:tcBorders>
            <w:vAlign w:val="center"/>
          </w:tcPr>
          <w:p w14:paraId="1D538D67" w14:textId="77777777" w:rsidR="00634506" w:rsidRPr="000D2138" w:rsidRDefault="009331AF">
            <w:pPr>
              <w:rPr>
                <w:color w:val="000000" w:themeColor="text1"/>
              </w:rPr>
            </w:pPr>
            <w:r w:rsidRPr="000D2138">
              <w:rPr>
                <w:color w:val="000000" w:themeColor="text1"/>
              </w:rPr>
              <w:t xml:space="preserve"> [ghi tên nhân sự chủ chốt n]</w:t>
            </w:r>
          </w:p>
        </w:tc>
        <w:tc>
          <w:tcPr>
            <w:tcW w:w="1384" w:type="dxa"/>
            <w:tcBorders>
              <w:top w:val="nil"/>
              <w:left w:val="nil"/>
              <w:bottom w:val="single" w:sz="4" w:space="0" w:color="auto"/>
              <w:right w:val="single" w:sz="4" w:space="0" w:color="auto"/>
            </w:tcBorders>
            <w:vAlign w:val="center"/>
          </w:tcPr>
          <w:p w14:paraId="29646749" w14:textId="77777777" w:rsidR="00634506" w:rsidRPr="000D2138" w:rsidRDefault="00634506">
            <w:pPr>
              <w:rPr>
                <w:color w:val="000000" w:themeColor="text1"/>
              </w:rPr>
            </w:pPr>
          </w:p>
        </w:tc>
        <w:tc>
          <w:tcPr>
            <w:tcW w:w="884" w:type="dxa"/>
            <w:tcBorders>
              <w:top w:val="nil"/>
              <w:left w:val="nil"/>
              <w:bottom w:val="single" w:sz="4" w:space="0" w:color="auto"/>
              <w:right w:val="single" w:sz="4" w:space="0" w:color="auto"/>
            </w:tcBorders>
            <w:vAlign w:val="center"/>
          </w:tcPr>
          <w:p w14:paraId="0BDB1E36" w14:textId="77777777" w:rsidR="00634506" w:rsidRPr="000D2138" w:rsidRDefault="009331AF">
            <w:pPr>
              <w:rPr>
                <w:color w:val="000000" w:themeColor="text1"/>
              </w:rPr>
            </w:pPr>
            <w:r w:rsidRPr="000D2138">
              <w:rPr>
                <w:color w:val="000000" w:themeColor="text1"/>
              </w:rPr>
              <w:t> </w:t>
            </w:r>
          </w:p>
        </w:tc>
        <w:tc>
          <w:tcPr>
            <w:tcW w:w="1236" w:type="dxa"/>
            <w:tcBorders>
              <w:top w:val="nil"/>
              <w:left w:val="nil"/>
              <w:bottom w:val="single" w:sz="4" w:space="0" w:color="auto"/>
              <w:right w:val="single" w:sz="4" w:space="0" w:color="auto"/>
            </w:tcBorders>
            <w:vAlign w:val="center"/>
          </w:tcPr>
          <w:p w14:paraId="7022A40E" w14:textId="77777777" w:rsidR="00634506" w:rsidRPr="000D2138" w:rsidRDefault="009331AF">
            <w:pPr>
              <w:rPr>
                <w:color w:val="000000" w:themeColor="text1"/>
              </w:rPr>
            </w:pPr>
            <w:r w:rsidRPr="000D2138">
              <w:rPr>
                <w:color w:val="000000" w:themeColor="text1"/>
              </w:rPr>
              <w:t> </w:t>
            </w:r>
          </w:p>
        </w:tc>
        <w:tc>
          <w:tcPr>
            <w:tcW w:w="1282" w:type="dxa"/>
            <w:tcBorders>
              <w:top w:val="nil"/>
              <w:left w:val="nil"/>
              <w:bottom w:val="single" w:sz="4" w:space="0" w:color="auto"/>
              <w:right w:val="single" w:sz="4" w:space="0" w:color="auto"/>
            </w:tcBorders>
            <w:vAlign w:val="center"/>
          </w:tcPr>
          <w:p w14:paraId="7BFC8DE4" w14:textId="77777777" w:rsidR="00634506" w:rsidRPr="000D2138" w:rsidRDefault="009331AF">
            <w:pPr>
              <w:rPr>
                <w:i/>
                <w:iCs/>
                <w:color w:val="000000" w:themeColor="text1"/>
              </w:rPr>
            </w:pPr>
            <w:r w:rsidRPr="000D2138">
              <w:rPr>
                <w:i/>
                <w:iCs/>
                <w:color w:val="000000" w:themeColor="text1"/>
              </w:rPr>
              <w:t> </w:t>
            </w:r>
          </w:p>
        </w:tc>
        <w:tc>
          <w:tcPr>
            <w:tcW w:w="1276" w:type="dxa"/>
            <w:gridSpan w:val="2"/>
            <w:tcBorders>
              <w:top w:val="nil"/>
              <w:left w:val="nil"/>
              <w:bottom w:val="single" w:sz="4" w:space="0" w:color="auto"/>
              <w:right w:val="single" w:sz="4" w:space="0" w:color="auto"/>
            </w:tcBorders>
            <w:noWrap/>
            <w:vAlign w:val="bottom"/>
          </w:tcPr>
          <w:p w14:paraId="22DC57BF" w14:textId="77777777" w:rsidR="00634506" w:rsidRPr="000D2138" w:rsidRDefault="009331AF">
            <w:pPr>
              <w:rPr>
                <w:color w:val="000000" w:themeColor="text1"/>
              </w:rPr>
            </w:pPr>
            <w:r w:rsidRPr="000D2138">
              <w:rPr>
                <w:color w:val="000000" w:themeColor="text1"/>
              </w:rPr>
              <w:t> </w:t>
            </w:r>
          </w:p>
        </w:tc>
        <w:tc>
          <w:tcPr>
            <w:tcW w:w="1454" w:type="dxa"/>
            <w:tcBorders>
              <w:top w:val="nil"/>
              <w:left w:val="nil"/>
              <w:bottom w:val="single" w:sz="4" w:space="0" w:color="auto"/>
              <w:right w:val="single" w:sz="4" w:space="0" w:color="auto"/>
            </w:tcBorders>
            <w:noWrap/>
            <w:vAlign w:val="bottom"/>
          </w:tcPr>
          <w:p w14:paraId="7A1EEDDC" w14:textId="77777777" w:rsidR="00634506" w:rsidRPr="000D2138" w:rsidRDefault="009331AF">
            <w:pPr>
              <w:rPr>
                <w:color w:val="000000" w:themeColor="text1"/>
              </w:rPr>
            </w:pPr>
            <w:r w:rsidRPr="000D2138">
              <w:rPr>
                <w:color w:val="000000" w:themeColor="text1"/>
              </w:rPr>
              <w:t> </w:t>
            </w:r>
          </w:p>
        </w:tc>
        <w:tc>
          <w:tcPr>
            <w:tcW w:w="893" w:type="dxa"/>
            <w:tcBorders>
              <w:top w:val="nil"/>
              <w:left w:val="nil"/>
              <w:bottom w:val="single" w:sz="4" w:space="0" w:color="auto"/>
              <w:right w:val="single" w:sz="4" w:space="0" w:color="auto"/>
            </w:tcBorders>
            <w:noWrap/>
            <w:vAlign w:val="bottom"/>
          </w:tcPr>
          <w:p w14:paraId="0F9808F6" w14:textId="77777777" w:rsidR="00634506" w:rsidRPr="000D2138" w:rsidRDefault="009331AF">
            <w:pPr>
              <w:rPr>
                <w:color w:val="000000" w:themeColor="text1"/>
              </w:rPr>
            </w:pPr>
            <w:r w:rsidRPr="000D2138">
              <w:rPr>
                <w:color w:val="000000" w:themeColor="text1"/>
              </w:rPr>
              <w:t> </w:t>
            </w:r>
          </w:p>
        </w:tc>
        <w:tc>
          <w:tcPr>
            <w:tcW w:w="1637" w:type="dxa"/>
            <w:tcBorders>
              <w:top w:val="nil"/>
              <w:left w:val="nil"/>
              <w:bottom w:val="single" w:sz="4" w:space="0" w:color="auto"/>
              <w:right w:val="single" w:sz="4" w:space="0" w:color="auto"/>
            </w:tcBorders>
            <w:noWrap/>
            <w:vAlign w:val="bottom"/>
          </w:tcPr>
          <w:p w14:paraId="569C788B" w14:textId="77777777" w:rsidR="00634506" w:rsidRPr="000D2138" w:rsidRDefault="009331AF">
            <w:pPr>
              <w:rPr>
                <w:color w:val="000000" w:themeColor="text1"/>
              </w:rPr>
            </w:pPr>
            <w:r w:rsidRPr="000D2138">
              <w:rPr>
                <w:color w:val="000000" w:themeColor="text1"/>
              </w:rPr>
              <w:t> </w:t>
            </w:r>
          </w:p>
        </w:tc>
        <w:tc>
          <w:tcPr>
            <w:tcW w:w="1559" w:type="dxa"/>
            <w:tcBorders>
              <w:top w:val="single" w:sz="4" w:space="0" w:color="auto"/>
              <w:left w:val="nil"/>
              <w:bottom w:val="single" w:sz="4" w:space="0" w:color="auto"/>
              <w:right w:val="single" w:sz="4" w:space="0" w:color="auto"/>
            </w:tcBorders>
          </w:tcPr>
          <w:p w14:paraId="4BC948A8" w14:textId="77777777" w:rsidR="00634506" w:rsidRPr="000D2138" w:rsidRDefault="00634506">
            <w:pPr>
              <w:rPr>
                <w:color w:val="000000" w:themeColor="text1"/>
              </w:rPr>
            </w:pPr>
          </w:p>
        </w:tc>
        <w:tc>
          <w:tcPr>
            <w:tcW w:w="1119" w:type="dxa"/>
            <w:tcBorders>
              <w:top w:val="single" w:sz="4" w:space="0" w:color="auto"/>
              <w:left w:val="single" w:sz="4" w:space="0" w:color="auto"/>
              <w:bottom w:val="single" w:sz="4" w:space="0" w:color="auto"/>
              <w:right w:val="single" w:sz="4" w:space="0" w:color="auto"/>
            </w:tcBorders>
            <w:noWrap/>
            <w:vAlign w:val="bottom"/>
          </w:tcPr>
          <w:p w14:paraId="03F53EE9" w14:textId="77777777" w:rsidR="00634506" w:rsidRPr="000D2138" w:rsidRDefault="009331AF">
            <w:pPr>
              <w:rPr>
                <w:color w:val="000000" w:themeColor="text1"/>
              </w:rPr>
            </w:pPr>
            <w:r w:rsidRPr="000D2138">
              <w:rPr>
                <w:color w:val="000000" w:themeColor="text1"/>
              </w:rPr>
              <w:t> </w:t>
            </w:r>
          </w:p>
        </w:tc>
      </w:tr>
    </w:tbl>
    <w:p w14:paraId="772E8190" w14:textId="77777777" w:rsidR="00634506" w:rsidRPr="000D2138" w:rsidRDefault="00634506">
      <w:pPr>
        <w:jc w:val="right"/>
        <w:rPr>
          <w:b/>
          <w:color w:val="000000" w:themeColor="text1"/>
        </w:rPr>
      </w:pPr>
      <w:bookmarkStart w:id="27" w:name="_Hlk164683581"/>
      <w:bookmarkEnd w:id="26"/>
    </w:p>
    <w:p w14:paraId="4E2D696C" w14:textId="77777777" w:rsidR="00634506" w:rsidRPr="000D2138" w:rsidRDefault="00634506">
      <w:pPr>
        <w:jc w:val="right"/>
        <w:rPr>
          <w:b/>
          <w:color w:val="000000" w:themeColor="text1"/>
        </w:rPr>
      </w:pPr>
    </w:p>
    <w:p w14:paraId="3F3234AB" w14:textId="77777777" w:rsidR="00634506" w:rsidRPr="000D2138" w:rsidRDefault="00634506">
      <w:pPr>
        <w:jc w:val="right"/>
        <w:rPr>
          <w:b/>
          <w:color w:val="000000" w:themeColor="text1"/>
        </w:rPr>
      </w:pPr>
    </w:p>
    <w:p w14:paraId="041B5533" w14:textId="77777777" w:rsidR="00634506" w:rsidRDefault="00634506">
      <w:pPr>
        <w:jc w:val="right"/>
        <w:rPr>
          <w:b/>
          <w:color w:val="000000" w:themeColor="text1"/>
        </w:rPr>
      </w:pPr>
    </w:p>
    <w:p w14:paraId="4EE0B4D8" w14:textId="77777777" w:rsidR="00F11D16" w:rsidRDefault="00F11D16">
      <w:pPr>
        <w:jc w:val="right"/>
        <w:rPr>
          <w:b/>
          <w:color w:val="000000" w:themeColor="text1"/>
        </w:rPr>
      </w:pPr>
    </w:p>
    <w:p w14:paraId="4EA625B3" w14:textId="77777777" w:rsidR="00F11D16" w:rsidRDefault="00F11D16">
      <w:pPr>
        <w:jc w:val="right"/>
        <w:rPr>
          <w:b/>
          <w:color w:val="000000" w:themeColor="text1"/>
        </w:rPr>
      </w:pPr>
    </w:p>
    <w:p w14:paraId="631705F8" w14:textId="77777777" w:rsidR="00F11D16" w:rsidRPr="000D2138" w:rsidRDefault="00F11D16">
      <w:pPr>
        <w:jc w:val="right"/>
        <w:rPr>
          <w:b/>
          <w:color w:val="000000" w:themeColor="text1"/>
        </w:rPr>
      </w:pPr>
    </w:p>
    <w:p w14:paraId="27A0272C" w14:textId="77777777" w:rsidR="00634506" w:rsidRPr="000D2138" w:rsidRDefault="00634506">
      <w:pPr>
        <w:jc w:val="right"/>
        <w:rPr>
          <w:b/>
          <w:color w:val="000000" w:themeColor="text1"/>
        </w:rPr>
      </w:pPr>
    </w:p>
    <w:p w14:paraId="460B8BD1" w14:textId="77777777" w:rsidR="00634506" w:rsidRPr="000D2138" w:rsidRDefault="00634506">
      <w:pPr>
        <w:jc w:val="right"/>
        <w:rPr>
          <w:b/>
          <w:color w:val="000000" w:themeColor="text1"/>
        </w:rPr>
      </w:pPr>
    </w:p>
    <w:p w14:paraId="43FF99AE" w14:textId="77777777" w:rsidR="00634506" w:rsidRPr="000D2138" w:rsidRDefault="009331AF">
      <w:pPr>
        <w:jc w:val="right"/>
        <w:rPr>
          <w:b/>
          <w:color w:val="000000" w:themeColor="text1"/>
          <w:lang w:val="nl-NL"/>
        </w:rPr>
      </w:pPr>
      <w:r w:rsidRPr="000D2138">
        <w:rPr>
          <w:b/>
          <w:color w:val="000000" w:themeColor="text1"/>
          <w:lang w:val="nl-NL"/>
        </w:rPr>
        <w:lastRenderedPageBreak/>
        <w:t>Mẫu số 06C</w:t>
      </w:r>
    </w:p>
    <w:tbl>
      <w:tblPr>
        <w:tblW w:w="13750" w:type="dxa"/>
        <w:tblInd w:w="142" w:type="dxa"/>
        <w:tblLook w:val="04A0" w:firstRow="1" w:lastRow="0" w:firstColumn="1" w:lastColumn="0" w:noHBand="0" w:noVBand="1"/>
      </w:tblPr>
      <w:tblGrid>
        <w:gridCol w:w="992"/>
        <w:gridCol w:w="3402"/>
        <w:gridCol w:w="1843"/>
        <w:gridCol w:w="1559"/>
        <w:gridCol w:w="5954"/>
      </w:tblGrid>
      <w:tr w:rsidR="00634506" w:rsidRPr="00EE47F2" w14:paraId="002A05B3" w14:textId="77777777">
        <w:trPr>
          <w:trHeight w:val="1005"/>
        </w:trPr>
        <w:tc>
          <w:tcPr>
            <w:tcW w:w="13750" w:type="dxa"/>
            <w:gridSpan w:val="5"/>
            <w:tcBorders>
              <w:top w:val="nil"/>
              <w:left w:val="nil"/>
              <w:bottom w:val="nil"/>
              <w:right w:val="nil"/>
            </w:tcBorders>
            <w:noWrap/>
            <w:vAlign w:val="center"/>
          </w:tcPr>
          <w:p w14:paraId="3FB7905D" w14:textId="77777777" w:rsidR="00634506" w:rsidRPr="000D2138" w:rsidRDefault="009331AF">
            <w:pPr>
              <w:jc w:val="center"/>
              <w:rPr>
                <w:b/>
                <w:bCs/>
                <w:color w:val="000000" w:themeColor="text1"/>
                <w:lang w:val="nl-NL"/>
              </w:rPr>
            </w:pPr>
            <w:r w:rsidRPr="000D2138">
              <w:rPr>
                <w:b/>
                <w:bCs/>
                <w:color w:val="000000" w:themeColor="text1"/>
                <w:lang w:val="nl-NL"/>
              </w:rPr>
              <w:t>BẢNG KINH NGHIỆM CHUYÊN MÔN</w:t>
            </w:r>
          </w:p>
        </w:tc>
      </w:tr>
      <w:tr w:rsidR="00634506" w:rsidRPr="000D2138" w14:paraId="4A90E696" w14:textId="77777777">
        <w:trPr>
          <w:trHeight w:val="1495"/>
        </w:trPr>
        <w:tc>
          <w:tcPr>
            <w:tcW w:w="992" w:type="dxa"/>
            <w:tcBorders>
              <w:top w:val="single" w:sz="4" w:space="0" w:color="auto"/>
              <w:left w:val="single" w:sz="4" w:space="0" w:color="auto"/>
              <w:bottom w:val="nil"/>
              <w:right w:val="single" w:sz="4" w:space="0" w:color="auto"/>
            </w:tcBorders>
            <w:noWrap/>
            <w:vAlign w:val="center"/>
          </w:tcPr>
          <w:p w14:paraId="67294332" w14:textId="77777777" w:rsidR="00634506" w:rsidRPr="000D2138" w:rsidRDefault="009331AF">
            <w:pPr>
              <w:jc w:val="center"/>
              <w:rPr>
                <w:b/>
                <w:bCs/>
                <w:color w:val="000000" w:themeColor="text1"/>
              </w:rPr>
            </w:pPr>
            <w:r w:rsidRPr="000D2138">
              <w:rPr>
                <w:b/>
                <w:bCs/>
                <w:color w:val="000000" w:themeColor="text1"/>
              </w:rPr>
              <w:t>STT</w:t>
            </w:r>
          </w:p>
        </w:tc>
        <w:tc>
          <w:tcPr>
            <w:tcW w:w="3402" w:type="dxa"/>
            <w:tcBorders>
              <w:top w:val="single" w:sz="4" w:space="0" w:color="auto"/>
              <w:left w:val="nil"/>
              <w:bottom w:val="nil"/>
              <w:right w:val="single" w:sz="4" w:space="0" w:color="auto"/>
            </w:tcBorders>
            <w:vAlign w:val="center"/>
          </w:tcPr>
          <w:p w14:paraId="3503C496" w14:textId="77777777" w:rsidR="00634506" w:rsidRPr="000D2138" w:rsidRDefault="009331AF">
            <w:pPr>
              <w:jc w:val="center"/>
              <w:rPr>
                <w:b/>
                <w:bCs/>
                <w:color w:val="000000" w:themeColor="text1"/>
              </w:rPr>
            </w:pPr>
            <w:r w:rsidRPr="000D2138">
              <w:rPr>
                <w:b/>
                <w:bCs/>
                <w:color w:val="000000" w:themeColor="text1"/>
              </w:rPr>
              <w:t>Tên nhân sự chủ chốt</w:t>
            </w:r>
          </w:p>
        </w:tc>
        <w:tc>
          <w:tcPr>
            <w:tcW w:w="1843" w:type="dxa"/>
            <w:tcBorders>
              <w:top w:val="single" w:sz="4" w:space="0" w:color="auto"/>
              <w:left w:val="nil"/>
              <w:bottom w:val="nil"/>
              <w:right w:val="single" w:sz="4" w:space="0" w:color="auto"/>
            </w:tcBorders>
            <w:vAlign w:val="center"/>
          </w:tcPr>
          <w:p w14:paraId="6C99742C" w14:textId="77777777" w:rsidR="00634506" w:rsidRPr="000D2138" w:rsidRDefault="009331AF">
            <w:pPr>
              <w:jc w:val="center"/>
              <w:rPr>
                <w:b/>
                <w:bCs/>
                <w:color w:val="000000" w:themeColor="text1"/>
              </w:rPr>
            </w:pPr>
            <w:r w:rsidRPr="000D2138">
              <w:rPr>
                <w:b/>
                <w:bCs/>
                <w:color w:val="000000" w:themeColor="text1"/>
              </w:rPr>
              <w:t>Từ ngày</w:t>
            </w:r>
          </w:p>
        </w:tc>
        <w:tc>
          <w:tcPr>
            <w:tcW w:w="1559" w:type="dxa"/>
            <w:tcBorders>
              <w:top w:val="single" w:sz="4" w:space="0" w:color="auto"/>
              <w:left w:val="nil"/>
              <w:bottom w:val="nil"/>
              <w:right w:val="single" w:sz="4" w:space="0" w:color="auto"/>
            </w:tcBorders>
            <w:vAlign w:val="center"/>
          </w:tcPr>
          <w:p w14:paraId="560AB957" w14:textId="77777777" w:rsidR="00634506" w:rsidRPr="000D2138" w:rsidRDefault="009331AF">
            <w:pPr>
              <w:jc w:val="center"/>
              <w:rPr>
                <w:b/>
                <w:bCs/>
                <w:color w:val="000000" w:themeColor="text1"/>
              </w:rPr>
            </w:pPr>
            <w:r w:rsidRPr="000D2138">
              <w:rPr>
                <w:b/>
                <w:bCs/>
                <w:color w:val="000000" w:themeColor="text1"/>
              </w:rPr>
              <w:t>Đến ngày</w:t>
            </w:r>
          </w:p>
        </w:tc>
        <w:tc>
          <w:tcPr>
            <w:tcW w:w="5954" w:type="dxa"/>
            <w:tcBorders>
              <w:top w:val="single" w:sz="4" w:space="0" w:color="auto"/>
              <w:left w:val="nil"/>
              <w:bottom w:val="nil"/>
              <w:right w:val="single" w:sz="4" w:space="0" w:color="auto"/>
            </w:tcBorders>
            <w:vAlign w:val="center"/>
          </w:tcPr>
          <w:p w14:paraId="74751419" w14:textId="77777777" w:rsidR="00634506" w:rsidRPr="000D2138" w:rsidRDefault="009331AF">
            <w:pPr>
              <w:jc w:val="center"/>
              <w:rPr>
                <w:b/>
                <w:bCs/>
                <w:color w:val="000000" w:themeColor="text1"/>
              </w:rPr>
            </w:pPr>
            <w:r w:rsidRPr="000D2138">
              <w:rPr>
                <w:b/>
                <w:bCs/>
                <w:color w:val="000000" w:themeColor="text1"/>
              </w:rPr>
              <w:t xml:space="preserve">Công ty/Dự án/dự toán mua sắm/Chức vụ/Hợp đồng/Kinh nghiệm chuyên môn và </w:t>
            </w:r>
            <w:r w:rsidRPr="000D2138">
              <w:rPr>
                <w:b/>
                <w:bCs/>
                <w:color w:val="000000" w:themeColor="text1"/>
              </w:rPr>
              <w:br/>
              <w:t>quản lý có liên quan</w:t>
            </w:r>
          </w:p>
        </w:tc>
      </w:tr>
      <w:tr w:rsidR="00634506" w:rsidRPr="000D2138" w14:paraId="3668A0C4" w14:textId="77777777">
        <w:trPr>
          <w:trHeight w:val="585"/>
        </w:trPr>
        <w:tc>
          <w:tcPr>
            <w:tcW w:w="992" w:type="dxa"/>
            <w:vMerge w:val="restart"/>
            <w:tcBorders>
              <w:top w:val="single" w:sz="4" w:space="0" w:color="auto"/>
              <w:left w:val="single" w:sz="4" w:space="0" w:color="auto"/>
              <w:right w:val="single" w:sz="4" w:space="0" w:color="auto"/>
            </w:tcBorders>
            <w:noWrap/>
            <w:vAlign w:val="center"/>
          </w:tcPr>
          <w:p w14:paraId="33EAEAB9" w14:textId="77777777" w:rsidR="00634506" w:rsidRPr="000D2138" w:rsidRDefault="009331AF">
            <w:pPr>
              <w:jc w:val="center"/>
              <w:rPr>
                <w:color w:val="000000" w:themeColor="text1"/>
              </w:rPr>
            </w:pPr>
            <w:r w:rsidRPr="000D2138">
              <w:rPr>
                <w:color w:val="000000" w:themeColor="text1"/>
              </w:rPr>
              <w:t>1</w:t>
            </w:r>
          </w:p>
        </w:tc>
        <w:tc>
          <w:tcPr>
            <w:tcW w:w="3402" w:type="dxa"/>
            <w:vMerge w:val="restart"/>
            <w:tcBorders>
              <w:top w:val="single" w:sz="4" w:space="0" w:color="auto"/>
              <w:left w:val="nil"/>
              <w:right w:val="single" w:sz="4" w:space="0" w:color="auto"/>
            </w:tcBorders>
            <w:noWrap/>
            <w:vAlign w:val="center"/>
          </w:tcPr>
          <w:p w14:paraId="563B9A11" w14:textId="77777777" w:rsidR="00634506" w:rsidRPr="000D2138" w:rsidRDefault="009331AF">
            <w:pPr>
              <w:jc w:val="center"/>
              <w:rPr>
                <w:color w:val="000000" w:themeColor="text1"/>
              </w:rPr>
            </w:pPr>
            <w:r w:rsidRPr="000D2138">
              <w:rPr>
                <w:color w:val="000000" w:themeColor="text1"/>
              </w:rPr>
              <w:t>[ghi tên nhân sự chủ chốt 1]</w:t>
            </w:r>
          </w:p>
          <w:p w14:paraId="4792565E" w14:textId="77777777" w:rsidR="00634506" w:rsidRPr="000D2138" w:rsidRDefault="00634506">
            <w:pPr>
              <w:jc w:val="center"/>
              <w:rPr>
                <w:color w:val="000000" w:themeColor="text1"/>
              </w:rPr>
            </w:pPr>
          </w:p>
          <w:p w14:paraId="540825F8" w14:textId="77777777" w:rsidR="00634506" w:rsidRPr="000D2138" w:rsidRDefault="00634506">
            <w:pPr>
              <w:jc w:val="center"/>
              <w:rPr>
                <w:color w:val="000000" w:themeColor="text1"/>
              </w:rPr>
            </w:pPr>
          </w:p>
        </w:tc>
        <w:tc>
          <w:tcPr>
            <w:tcW w:w="1843" w:type="dxa"/>
            <w:tcBorders>
              <w:top w:val="single" w:sz="4" w:space="0" w:color="auto"/>
              <w:left w:val="nil"/>
              <w:bottom w:val="single" w:sz="4" w:space="0" w:color="auto"/>
              <w:right w:val="single" w:sz="4" w:space="0" w:color="auto"/>
            </w:tcBorders>
            <w:vAlign w:val="center"/>
          </w:tcPr>
          <w:p w14:paraId="57A5826B" w14:textId="77777777" w:rsidR="00634506" w:rsidRPr="000D2138" w:rsidRDefault="009331AF">
            <w:pPr>
              <w:jc w:val="center"/>
              <w:rPr>
                <w:i/>
                <w:iCs/>
                <w:color w:val="000000" w:themeColor="text1"/>
              </w:rPr>
            </w:pPr>
            <w:r w:rsidRPr="000D2138">
              <w:rPr>
                <w:i/>
                <w:iCs/>
                <w:color w:val="000000" w:themeColor="text1"/>
              </w:rPr>
              <w:t>…</w:t>
            </w:r>
          </w:p>
        </w:tc>
        <w:tc>
          <w:tcPr>
            <w:tcW w:w="1559" w:type="dxa"/>
            <w:tcBorders>
              <w:top w:val="single" w:sz="4" w:space="0" w:color="auto"/>
              <w:left w:val="nil"/>
              <w:bottom w:val="single" w:sz="4" w:space="0" w:color="auto"/>
              <w:right w:val="single" w:sz="4" w:space="0" w:color="auto"/>
            </w:tcBorders>
            <w:vAlign w:val="center"/>
          </w:tcPr>
          <w:p w14:paraId="03892F39" w14:textId="77777777" w:rsidR="00634506" w:rsidRPr="000D2138" w:rsidRDefault="009331AF">
            <w:pPr>
              <w:jc w:val="center"/>
              <w:rPr>
                <w:i/>
                <w:iCs/>
                <w:color w:val="000000" w:themeColor="text1"/>
              </w:rPr>
            </w:pPr>
            <w:r w:rsidRPr="000D2138">
              <w:rPr>
                <w:i/>
                <w:iCs/>
                <w:color w:val="000000" w:themeColor="text1"/>
              </w:rPr>
              <w:t>…</w:t>
            </w:r>
          </w:p>
        </w:tc>
        <w:tc>
          <w:tcPr>
            <w:tcW w:w="5954" w:type="dxa"/>
            <w:tcBorders>
              <w:top w:val="single" w:sz="4" w:space="0" w:color="auto"/>
              <w:left w:val="nil"/>
              <w:bottom w:val="single" w:sz="4" w:space="0" w:color="auto"/>
              <w:right w:val="single" w:sz="4" w:space="0" w:color="auto"/>
            </w:tcBorders>
            <w:vAlign w:val="center"/>
          </w:tcPr>
          <w:p w14:paraId="40E543D9" w14:textId="77777777" w:rsidR="00634506" w:rsidRPr="000D2138" w:rsidRDefault="009331AF">
            <w:pPr>
              <w:rPr>
                <w:i/>
                <w:iCs/>
                <w:color w:val="000000" w:themeColor="text1"/>
              </w:rPr>
            </w:pPr>
            <w:r w:rsidRPr="000D2138">
              <w:rPr>
                <w:i/>
                <w:iCs/>
                <w:color w:val="000000" w:themeColor="text1"/>
              </w:rPr>
              <w:t> …</w:t>
            </w:r>
          </w:p>
        </w:tc>
      </w:tr>
      <w:tr w:rsidR="00634506" w:rsidRPr="000D2138" w14:paraId="5E671AF3" w14:textId="77777777">
        <w:trPr>
          <w:trHeight w:val="585"/>
        </w:trPr>
        <w:tc>
          <w:tcPr>
            <w:tcW w:w="992" w:type="dxa"/>
            <w:vMerge/>
            <w:tcBorders>
              <w:left w:val="single" w:sz="4" w:space="0" w:color="auto"/>
              <w:right w:val="single" w:sz="4" w:space="0" w:color="auto"/>
            </w:tcBorders>
            <w:noWrap/>
            <w:vAlign w:val="center"/>
          </w:tcPr>
          <w:p w14:paraId="66EC5D3C" w14:textId="77777777" w:rsidR="00634506" w:rsidRPr="000D2138" w:rsidRDefault="00634506">
            <w:pPr>
              <w:jc w:val="center"/>
              <w:rPr>
                <w:color w:val="000000" w:themeColor="text1"/>
              </w:rPr>
            </w:pPr>
          </w:p>
        </w:tc>
        <w:tc>
          <w:tcPr>
            <w:tcW w:w="3402" w:type="dxa"/>
            <w:vMerge/>
            <w:tcBorders>
              <w:left w:val="nil"/>
              <w:right w:val="single" w:sz="4" w:space="0" w:color="auto"/>
            </w:tcBorders>
            <w:noWrap/>
            <w:vAlign w:val="center"/>
          </w:tcPr>
          <w:p w14:paraId="14C1C56E" w14:textId="77777777" w:rsidR="00634506" w:rsidRPr="000D2138" w:rsidRDefault="00634506">
            <w:pPr>
              <w:jc w:val="center"/>
              <w:rPr>
                <w:color w:val="000000" w:themeColor="text1"/>
              </w:rPr>
            </w:pPr>
          </w:p>
        </w:tc>
        <w:tc>
          <w:tcPr>
            <w:tcW w:w="1843" w:type="dxa"/>
            <w:tcBorders>
              <w:top w:val="nil"/>
              <w:left w:val="nil"/>
              <w:bottom w:val="single" w:sz="4" w:space="0" w:color="auto"/>
              <w:right w:val="single" w:sz="4" w:space="0" w:color="auto"/>
            </w:tcBorders>
            <w:vAlign w:val="center"/>
          </w:tcPr>
          <w:p w14:paraId="68BFBF63" w14:textId="77777777" w:rsidR="00634506" w:rsidRPr="000D2138" w:rsidRDefault="009331AF">
            <w:pPr>
              <w:rPr>
                <w:i/>
                <w:iCs/>
                <w:color w:val="000000" w:themeColor="text1"/>
              </w:rPr>
            </w:pPr>
            <w:r w:rsidRPr="000D2138">
              <w:rPr>
                <w:i/>
                <w:iCs/>
                <w:color w:val="000000" w:themeColor="text1"/>
              </w:rPr>
              <w:t> </w:t>
            </w:r>
          </w:p>
        </w:tc>
        <w:tc>
          <w:tcPr>
            <w:tcW w:w="1559" w:type="dxa"/>
            <w:tcBorders>
              <w:top w:val="nil"/>
              <w:left w:val="nil"/>
              <w:bottom w:val="single" w:sz="4" w:space="0" w:color="auto"/>
              <w:right w:val="single" w:sz="4" w:space="0" w:color="auto"/>
            </w:tcBorders>
            <w:vAlign w:val="center"/>
          </w:tcPr>
          <w:p w14:paraId="1F1E1C2C" w14:textId="77777777" w:rsidR="00634506" w:rsidRPr="000D2138" w:rsidRDefault="009331AF">
            <w:pPr>
              <w:rPr>
                <w:i/>
                <w:iCs/>
                <w:color w:val="000000" w:themeColor="text1"/>
              </w:rPr>
            </w:pPr>
            <w:r w:rsidRPr="000D2138">
              <w:rPr>
                <w:i/>
                <w:iCs/>
                <w:color w:val="000000" w:themeColor="text1"/>
              </w:rPr>
              <w:t> </w:t>
            </w:r>
          </w:p>
        </w:tc>
        <w:tc>
          <w:tcPr>
            <w:tcW w:w="5954" w:type="dxa"/>
            <w:tcBorders>
              <w:top w:val="nil"/>
              <w:left w:val="nil"/>
              <w:bottom w:val="single" w:sz="4" w:space="0" w:color="auto"/>
              <w:right w:val="single" w:sz="4" w:space="0" w:color="auto"/>
            </w:tcBorders>
            <w:vAlign w:val="center"/>
          </w:tcPr>
          <w:p w14:paraId="612B8A57" w14:textId="77777777" w:rsidR="00634506" w:rsidRPr="000D2138" w:rsidRDefault="009331AF">
            <w:pPr>
              <w:rPr>
                <w:i/>
                <w:iCs/>
                <w:color w:val="000000" w:themeColor="text1"/>
              </w:rPr>
            </w:pPr>
            <w:r w:rsidRPr="000D2138">
              <w:rPr>
                <w:i/>
                <w:iCs/>
                <w:color w:val="000000" w:themeColor="text1"/>
              </w:rPr>
              <w:t> </w:t>
            </w:r>
          </w:p>
        </w:tc>
      </w:tr>
      <w:tr w:rsidR="00634506" w:rsidRPr="000D2138" w14:paraId="2F130699" w14:textId="77777777">
        <w:trPr>
          <w:trHeight w:val="585"/>
        </w:trPr>
        <w:tc>
          <w:tcPr>
            <w:tcW w:w="992" w:type="dxa"/>
            <w:vMerge/>
            <w:tcBorders>
              <w:left w:val="single" w:sz="4" w:space="0" w:color="auto"/>
              <w:bottom w:val="single" w:sz="4" w:space="0" w:color="auto"/>
              <w:right w:val="single" w:sz="4" w:space="0" w:color="auto"/>
            </w:tcBorders>
            <w:noWrap/>
            <w:vAlign w:val="center"/>
          </w:tcPr>
          <w:p w14:paraId="3481B2F8" w14:textId="77777777" w:rsidR="00634506" w:rsidRPr="000D2138" w:rsidRDefault="00634506">
            <w:pPr>
              <w:jc w:val="center"/>
              <w:rPr>
                <w:color w:val="000000" w:themeColor="text1"/>
              </w:rPr>
            </w:pPr>
          </w:p>
        </w:tc>
        <w:tc>
          <w:tcPr>
            <w:tcW w:w="3402" w:type="dxa"/>
            <w:vMerge/>
            <w:tcBorders>
              <w:left w:val="nil"/>
              <w:bottom w:val="single" w:sz="4" w:space="0" w:color="auto"/>
              <w:right w:val="single" w:sz="4" w:space="0" w:color="auto"/>
            </w:tcBorders>
            <w:noWrap/>
            <w:vAlign w:val="center"/>
          </w:tcPr>
          <w:p w14:paraId="6EBBB400" w14:textId="77777777" w:rsidR="00634506" w:rsidRPr="000D2138" w:rsidRDefault="00634506">
            <w:pPr>
              <w:jc w:val="center"/>
              <w:rPr>
                <w:color w:val="000000" w:themeColor="text1"/>
              </w:rPr>
            </w:pPr>
          </w:p>
        </w:tc>
        <w:tc>
          <w:tcPr>
            <w:tcW w:w="1843" w:type="dxa"/>
            <w:tcBorders>
              <w:top w:val="nil"/>
              <w:left w:val="nil"/>
              <w:bottom w:val="single" w:sz="4" w:space="0" w:color="auto"/>
              <w:right w:val="single" w:sz="4" w:space="0" w:color="auto"/>
            </w:tcBorders>
            <w:vAlign w:val="center"/>
          </w:tcPr>
          <w:p w14:paraId="31F55106" w14:textId="77777777" w:rsidR="00634506" w:rsidRPr="000D2138" w:rsidRDefault="009331AF">
            <w:pPr>
              <w:rPr>
                <w:i/>
                <w:iCs/>
                <w:color w:val="000000" w:themeColor="text1"/>
              </w:rPr>
            </w:pPr>
            <w:r w:rsidRPr="000D2138">
              <w:rPr>
                <w:i/>
                <w:iCs/>
                <w:color w:val="000000" w:themeColor="text1"/>
              </w:rPr>
              <w:t> </w:t>
            </w:r>
          </w:p>
        </w:tc>
        <w:tc>
          <w:tcPr>
            <w:tcW w:w="1559" w:type="dxa"/>
            <w:tcBorders>
              <w:top w:val="nil"/>
              <w:left w:val="nil"/>
              <w:bottom w:val="single" w:sz="4" w:space="0" w:color="auto"/>
              <w:right w:val="single" w:sz="4" w:space="0" w:color="auto"/>
            </w:tcBorders>
            <w:vAlign w:val="center"/>
          </w:tcPr>
          <w:p w14:paraId="2B3211BF" w14:textId="77777777" w:rsidR="00634506" w:rsidRPr="000D2138" w:rsidRDefault="009331AF">
            <w:pPr>
              <w:rPr>
                <w:i/>
                <w:iCs/>
                <w:color w:val="000000" w:themeColor="text1"/>
              </w:rPr>
            </w:pPr>
            <w:r w:rsidRPr="000D2138">
              <w:rPr>
                <w:i/>
                <w:iCs/>
                <w:color w:val="000000" w:themeColor="text1"/>
              </w:rPr>
              <w:t> </w:t>
            </w:r>
          </w:p>
        </w:tc>
        <w:tc>
          <w:tcPr>
            <w:tcW w:w="5954" w:type="dxa"/>
            <w:tcBorders>
              <w:top w:val="nil"/>
              <w:left w:val="nil"/>
              <w:bottom w:val="single" w:sz="4" w:space="0" w:color="auto"/>
              <w:right w:val="single" w:sz="4" w:space="0" w:color="auto"/>
            </w:tcBorders>
            <w:vAlign w:val="center"/>
          </w:tcPr>
          <w:p w14:paraId="3ADF9990" w14:textId="77777777" w:rsidR="00634506" w:rsidRPr="000D2138" w:rsidRDefault="009331AF">
            <w:pPr>
              <w:rPr>
                <w:i/>
                <w:iCs/>
                <w:color w:val="000000" w:themeColor="text1"/>
              </w:rPr>
            </w:pPr>
            <w:r w:rsidRPr="000D2138">
              <w:rPr>
                <w:i/>
                <w:iCs/>
                <w:color w:val="000000" w:themeColor="text1"/>
              </w:rPr>
              <w:t> </w:t>
            </w:r>
          </w:p>
        </w:tc>
      </w:tr>
      <w:tr w:rsidR="00634506" w:rsidRPr="000D2138" w14:paraId="63C98B24" w14:textId="77777777">
        <w:trPr>
          <w:trHeight w:val="585"/>
        </w:trPr>
        <w:tc>
          <w:tcPr>
            <w:tcW w:w="992" w:type="dxa"/>
            <w:vMerge w:val="restart"/>
            <w:tcBorders>
              <w:top w:val="single" w:sz="4" w:space="0" w:color="auto"/>
              <w:left w:val="single" w:sz="4" w:space="0" w:color="auto"/>
              <w:right w:val="single" w:sz="4" w:space="0" w:color="auto"/>
            </w:tcBorders>
            <w:noWrap/>
            <w:vAlign w:val="center"/>
          </w:tcPr>
          <w:p w14:paraId="07F0FAE5" w14:textId="77777777" w:rsidR="00634506" w:rsidRPr="000D2138" w:rsidRDefault="009331AF">
            <w:pPr>
              <w:jc w:val="center"/>
              <w:rPr>
                <w:color w:val="000000" w:themeColor="text1"/>
              </w:rPr>
            </w:pPr>
            <w:r w:rsidRPr="000D2138">
              <w:rPr>
                <w:color w:val="000000" w:themeColor="text1"/>
              </w:rPr>
              <w:t>2</w:t>
            </w:r>
          </w:p>
        </w:tc>
        <w:tc>
          <w:tcPr>
            <w:tcW w:w="3402" w:type="dxa"/>
            <w:vMerge w:val="restart"/>
            <w:tcBorders>
              <w:top w:val="single" w:sz="4" w:space="0" w:color="auto"/>
              <w:left w:val="nil"/>
              <w:right w:val="single" w:sz="4" w:space="0" w:color="auto"/>
            </w:tcBorders>
            <w:noWrap/>
            <w:vAlign w:val="center"/>
          </w:tcPr>
          <w:p w14:paraId="42D5D877" w14:textId="77777777" w:rsidR="00634506" w:rsidRPr="000D2138" w:rsidRDefault="009331AF">
            <w:pPr>
              <w:jc w:val="center"/>
              <w:rPr>
                <w:color w:val="000000" w:themeColor="text1"/>
              </w:rPr>
            </w:pPr>
            <w:r w:rsidRPr="000D2138">
              <w:rPr>
                <w:color w:val="000000" w:themeColor="text1"/>
              </w:rPr>
              <w:t>[ghi tên nhân sự chủ chốt 2]</w:t>
            </w:r>
          </w:p>
          <w:p w14:paraId="20DE2CB1" w14:textId="77777777" w:rsidR="00634506" w:rsidRPr="000D2138" w:rsidRDefault="00634506">
            <w:pPr>
              <w:jc w:val="center"/>
              <w:rPr>
                <w:color w:val="000000" w:themeColor="text1"/>
              </w:rPr>
            </w:pPr>
          </w:p>
        </w:tc>
        <w:tc>
          <w:tcPr>
            <w:tcW w:w="1843" w:type="dxa"/>
            <w:tcBorders>
              <w:top w:val="single" w:sz="4" w:space="0" w:color="auto"/>
              <w:left w:val="nil"/>
              <w:bottom w:val="single" w:sz="4" w:space="0" w:color="auto"/>
              <w:right w:val="single" w:sz="4" w:space="0" w:color="auto"/>
            </w:tcBorders>
            <w:vAlign w:val="center"/>
          </w:tcPr>
          <w:p w14:paraId="06654584" w14:textId="77777777" w:rsidR="00634506" w:rsidRPr="000D2138" w:rsidRDefault="009331AF">
            <w:pPr>
              <w:rPr>
                <w:i/>
                <w:iCs/>
                <w:color w:val="000000" w:themeColor="text1"/>
              </w:rPr>
            </w:pPr>
            <w:r w:rsidRPr="000D2138">
              <w:rPr>
                <w:i/>
                <w:iCs/>
                <w:color w:val="000000" w:themeColor="text1"/>
              </w:rPr>
              <w:t> </w:t>
            </w:r>
          </w:p>
        </w:tc>
        <w:tc>
          <w:tcPr>
            <w:tcW w:w="1559" w:type="dxa"/>
            <w:tcBorders>
              <w:top w:val="single" w:sz="4" w:space="0" w:color="auto"/>
              <w:left w:val="nil"/>
              <w:bottom w:val="single" w:sz="4" w:space="0" w:color="auto"/>
              <w:right w:val="single" w:sz="4" w:space="0" w:color="auto"/>
            </w:tcBorders>
            <w:vAlign w:val="center"/>
          </w:tcPr>
          <w:p w14:paraId="762889CE" w14:textId="77777777" w:rsidR="00634506" w:rsidRPr="000D2138" w:rsidRDefault="009331AF">
            <w:pPr>
              <w:rPr>
                <w:i/>
                <w:iCs/>
                <w:color w:val="000000" w:themeColor="text1"/>
              </w:rPr>
            </w:pPr>
            <w:r w:rsidRPr="000D2138">
              <w:rPr>
                <w:i/>
                <w:iCs/>
                <w:color w:val="000000" w:themeColor="text1"/>
              </w:rPr>
              <w:t> </w:t>
            </w:r>
          </w:p>
        </w:tc>
        <w:tc>
          <w:tcPr>
            <w:tcW w:w="5954" w:type="dxa"/>
            <w:tcBorders>
              <w:top w:val="single" w:sz="4" w:space="0" w:color="auto"/>
              <w:left w:val="nil"/>
              <w:bottom w:val="single" w:sz="4" w:space="0" w:color="auto"/>
              <w:right w:val="single" w:sz="4" w:space="0" w:color="auto"/>
            </w:tcBorders>
            <w:vAlign w:val="center"/>
          </w:tcPr>
          <w:p w14:paraId="0C3B8E2A" w14:textId="77777777" w:rsidR="00634506" w:rsidRPr="000D2138" w:rsidRDefault="009331AF">
            <w:pPr>
              <w:rPr>
                <w:i/>
                <w:iCs/>
                <w:color w:val="000000" w:themeColor="text1"/>
              </w:rPr>
            </w:pPr>
            <w:r w:rsidRPr="000D2138">
              <w:rPr>
                <w:i/>
                <w:iCs/>
                <w:color w:val="000000" w:themeColor="text1"/>
              </w:rPr>
              <w:t> </w:t>
            </w:r>
          </w:p>
        </w:tc>
      </w:tr>
      <w:tr w:rsidR="00634506" w:rsidRPr="000D2138" w14:paraId="42195732" w14:textId="77777777">
        <w:trPr>
          <w:trHeight w:val="585"/>
        </w:trPr>
        <w:tc>
          <w:tcPr>
            <w:tcW w:w="992" w:type="dxa"/>
            <w:vMerge/>
            <w:tcBorders>
              <w:left w:val="single" w:sz="4" w:space="0" w:color="auto"/>
              <w:right w:val="single" w:sz="4" w:space="0" w:color="auto"/>
            </w:tcBorders>
            <w:noWrap/>
            <w:vAlign w:val="bottom"/>
          </w:tcPr>
          <w:p w14:paraId="45EBD286" w14:textId="77777777" w:rsidR="00634506" w:rsidRPr="000D2138" w:rsidRDefault="00634506">
            <w:pPr>
              <w:jc w:val="center"/>
              <w:rPr>
                <w:color w:val="000000" w:themeColor="text1"/>
              </w:rPr>
            </w:pPr>
          </w:p>
        </w:tc>
        <w:tc>
          <w:tcPr>
            <w:tcW w:w="3402" w:type="dxa"/>
            <w:vMerge/>
            <w:tcBorders>
              <w:left w:val="nil"/>
              <w:right w:val="single" w:sz="4" w:space="0" w:color="auto"/>
            </w:tcBorders>
            <w:noWrap/>
            <w:vAlign w:val="bottom"/>
          </w:tcPr>
          <w:p w14:paraId="02F82E7B" w14:textId="77777777" w:rsidR="00634506" w:rsidRPr="000D2138" w:rsidRDefault="00634506">
            <w:pPr>
              <w:jc w:val="center"/>
              <w:rPr>
                <w:color w:val="000000" w:themeColor="text1"/>
              </w:rPr>
            </w:pPr>
          </w:p>
        </w:tc>
        <w:tc>
          <w:tcPr>
            <w:tcW w:w="1843" w:type="dxa"/>
            <w:tcBorders>
              <w:top w:val="single" w:sz="4" w:space="0" w:color="auto"/>
              <w:left w:val="nil"/>
              <w:bottom w:val="single" w:sz="4" w:space="0" w:color="auto"/>
              <w:right w:val="single" w:sz="4" w:space="0" w:color="auto"/>
            </w:tcBorders>
            <w:vAlign w:val="center"/>
          </w:tcPr>
          <w:p w14:paraId="061BE952" w14:textId="77777777" w:rsidR="00634506" w:rsidRPr="000D2138" w:rsidRDefault="00634506">
            <w:pPr>
              <w:rPr>
                <w:i/>
                <w:iCs/>
                <w:color w:val="000000" w:themeColor="text1"/>
              </w:rPr>
            </w:pPr>
          </w:p>
        </w:tc>
        <w:tc>
          <w:tcPr>
            <w:tcW w:w="1559" w:type="dxa"/>
            <w:tcBorders>
              <w:top w:val="single" w:sz="4" w:space="0" w:color="auto"/>
              <w:left w:val="nil"/>
              <w:bottom w:val="single" w:sz="4" w:space="0" w:color="auto"/>
              <w:right w:val="single" w:sz="4" w:space="0" w:color="auto"/>
            </w:tcBorders>
            <w:vAlign w:val="center"/>
          </w:tcPr>
          <w:p w14:paraId="77D2B0F3" w14:textId="77777777" w:rsidR="00634506" w:rsidRPr="000D2138" w:rsidRDefault="00634506">
            <w:pPr>
              <w:rPr>
                <w:i/>
                <w:iCs/>
                <w:color w:val="000000" w:themeColor="text1"/>
              </w:rPr>
            </w:pPr>
          </w:p>
        </w:tc>
        <w:tc>
          <w:tcPr>
            <w:tcW w:w="5954" w:type="dxa"/>
            <w:tcBorders>
              <w:top w:val="single" w:sz="4" w:space="0" w:color="auto"/>
              <w:left w:val="nil"/>
              <w:bottom w:val="single" w:sz="4" w:space="0" w:color="auto"/>
              <w:right w:val="single" w:sz="4" w:space="0" w:color="auto"/>
            </w:tcBorders>
            <w:vAlign w:val="center"/>
          </w:tcPr>
          <w:p w14:paraId="68DB5A05" w14:textId="77777777" w:rsidR="00634506" w:rsidRPr="000D2138" w:rsidRDefault="00634506">
            <w:pPr>
              <w:rPr>
                <w:i/>
                <w:iCs/>
                <w:color w:val="000000" w:themeColor="text1"/>
              </w:rPr>
            </w:pPr>
          </w:p>
        </w:tc>
      </w:tr>
      <w:tr w:rsidR="00634506" w:rsidRPr="000D2138" w14:paraId="43145738" w14:textId="77777777">
        <w:trPr>
          <w:trHeight w:val="585"/>
        </w:trPr>
        <w:tc>
          <w:tcPr>
            <w:tcW w:w="992" w:type="dxa"/>
            <w:vMerge/>
            <w:tcBorders>
              <w:left w:val="single" w:sz="4" w:space="0" w:color="auto"/>
              <w:bottom w:val="single" w:sz="4" w:space="0" w:color="auto"/>
              <w:right w:val="single" w:sz="4" w:space="0" w:color="auto"/>
            </w:tcBorders>
            <w:noWrap/>
            <w:vAlign w:val="bottom"/>
          </w:tcPr>
          <w:p w14:paraId="6132E9C9" w14:textId="77777777" w:rsidR="00634506" w:rsidRPr="000D2138" w:rsidRDefault="00634506">
            <w:pPr>
              <w:jc w:val="center"/>
              <w:rPr>
                <w:color w:val="000000" w:themeColor="text1"/>
              </w:rPr>
            </w:pPr>
          </w:p>
        </w:tc>
        <w:tc>
          <w:tcPr>
            <w:tcW w:w="3402" w:type="dxa"/>
            <w:vMerge/>
            <w:tcBorders>
              <w:left w:val="nil"/>
              <w:bottom w:val="single" w:sz="4" w:space="0" w:color="auto"/>
              <w:right w:val="single" w:sz="4" w:space="0" w:color="auto"/>
            </w:tcBorders>
            <w:noWrap/>
            <w:vAlign w:val="bottom"/>
          </w:tcPr>
          <w:p w14:paraId="793FAEF0" w14:textId="77777777" w:rsidR="00634506" w:rsidRPr="000D2138" w:rsidRDefault="00634506">
            <w:pPr>
              <w:jc w:val="center"/>
              <w:rPr>
                <w:color w:val="000000" w:themeColor="text1"/>
              </w:rPr>
            </w:pPr>
          </w:p>
        </w:tc>
        <w:tc>
          <w:tcPr>
            <w:tcW w:w="1843" w:type="dxa"/>
            <w:tcBorders>
              <w:top w:val="single" w:sz="4" w:space="0" w:color="auto"/>
              <w:left w:val="nil"/>
              <w:bottom w:val="single" w:sz="4" w:space="0" w:color="auto"/>
              <w:right w:val="single" w:sz="4" w:space="0" w:color="auto"/>
            </w:tcBorders>
            <w:vAlign w:val="center"/>
          </w:tcPr>
          <w:p w14:paraId="1B27351C" w14:textId="77777777" w:rsidR="00634506" w:rsidRPr="000D2138" w:rsidRDefault="00634506">
            <w:pPr>
              <w:rPr>
                <w:i/>
                <w:iCs/>
                <w:color w:val="000000" w:themeColor="text1"/>
              </w:rPr>
            </w:pPr>
          </w:p>
        </w:tc>
        <w:tc>
          <w:tcPr>
            <w:tcW w:w="1559" w:type="dxa"/>
            <w:tcBorders>
              <w:top w:val="single" w:sz="4" w:space="0" w:color="auto"/>
              <w:left w:val="nil"/>
              <w:bottom w:val="single" w:sz="4" w:space="0" w:color="auto"/>
              <w:right w:val="single" w:sz="4" w:space="0" w:color="auto"/>
            </w:tcBorders>
            <w:vAlign w:val="center"/>
          </w:tcPr>
          <w:p w14:paraId="4A2D39D4" w14:textId="77777777" w:rsidR="00634506" w:rsidRPr="000D2138" w:rsidRDefault="00634506">
            <w:pPr>
              <w:rPr>
                <w:i/>
                <w:iCs/>
                <w:color w:val="000000" w:themeColor="text1"/>
              </w:rPr>
            </w:pPr>
          </w:p>
        </w:tc>
        <w:tc>
          <w:tcPr>
            <w:tcW w:w="5954" w:type="dxa"/>
            <w:tcBorders>
              <w:top w:val="single" w:sz="4" w:space="0" w:color="auto"/>
              <w:left w:val="nil"/>
              <w:bottom w:val="single" w:sz="4" w:space="0" w:color="auto"/>
              <w:right w:val="single" w:sz="4" w:space="0" w:color="auto"/>
            </w:tcBorders>
            <w:vAlign w:val="center"/>
          </w:tcPr>
          <w:p w14:paraId="44105EDF" w14:textId="77777777" w:rsidR="00634506" w:rsidRPr="000D2138" w:rsidRDefault="00634506">
            <w:pPr>
              <w:rPr>
                <w:i/>
                <w:iCs/>
                <w:color w:val="000000" w:themeColor="text1"/>
              </w:rPr>
            </w:pPr>
          </w:p>
        </w:tc>
      </w:tr>
      <w:tr w:rsidR="00634506" w:rsidRPr="000D2138" w14:paraId="16F45644" w14:textId="77777777">
        <w:trPr>
          <w:trHeight w:val="585"/>
        </w:trPr>
        <w:tc>
          <w:tcPr>
            <w:tcW w:w="992" w:type="dxa"/>
            <w:tcBorders>
              <w:left w:val="single" w:sz="4" w:space="0" w:color="auto"/>
              <w:bottom w:val="single" w:sz="4" w:space="0" w:color="auto"/>
              <w:right w:val="single" w:sz="4" w:space="0" w:color="auto"/>
            </w:tcBorders>
            <w:noWrap/>
            <w:vAlign w:val="center"/>
          </w:tcPr>
          <w:p w14:paraId="7E62E0BF" w14:textId="77777777" w:rsidR="00634506" w:rsidRPr="000D2138" w:rsidRDefault="009331AF">
            <w:pPr>
              <w:jc w:val="center"/>
              <w:rPr>
                <w:color w:val="000000" w:themeColor="text1"/>
              </w:rPr>
            </w:pPr>
            <w:r w:rsidRPr="000D2138">
              <w:rPr>
                <w:color w:val="000000" w:themeColor="text1"/>
              </w:rPr>
              <w:t>…</w:t>
            </w:r>
          </w:p>
        </w:tc>
        <w:tc>
          <w:tcPr>
            <w:tcW w:w="3402" w:type="dxa"/>
            <w:tcBorders>
              <w:left w:val="nil"/>
              <w:bottom w:val="single" w:sz="4" w:space="0" w:color="auto"/>
              <w:right w:val="single" w:sz="4" w:space="0" w:color="auto"/>
            </w:tcBorders>
            <w:noWrap/>
            <w:vAlign w:val="center"/>
          </w:tcPr>
          <w:p w14:paraId="325504AF" w14:textId="77777777" w:rsidR="00634506" w:rsidRPr="000D2138" w:rsidRDefault="009331AF">
            <w:pPr>
              <w:jc w:val="center"/>
              <w:rPr>
                <w:color w:val="000000" w:themeColor="text1"/>
              </w:rPr>
            </w:pPr>
            <w:r w:rsidRPr="000D2138">
              <w:rPr>
                <w:color w:val="000000" w:themeColor="text1"/>
              </w:rPr>
              <w:t>…</w:t>
            </w:r>
          </w:p>
        </w:tc>
        <w:tc>
          <w:tcPr>
            <w:tcW w:w="1843" w:type="dxa"/>
            <w:tcBorders>
              <w:top w:val="single" w:sz="4" w:space="0" w:color="auto"/>
              <w:left w:val="nil"/>
              <w:bottom w:val="single" w:sz="4" w:space="0" w:color="auto"/>
              <w:right w:val="single" w:sz="4" w:space="0" w:color="auto"/>
            </w:tcBorders>
            <w:vAlign w:val="center"/>
          </w:tcPr>
          <w:p w14:paraId="02A18CD0" w14:textId="77777777" w:rsidR="00634506" w:rsidRPr="000D2138" w:rsidRDefault="00634506">
            <w:pPr>
              <w:rPr>
                <w:i/>
                <w:iCs/>
                <w:color w:val="000000" w:themeColor="text1"/>
              </w:rPr>
            </w:pPr>
          </w:p>
        </w:tc>
        <w:tc>
          <w:tcPr>
            <w:tcW w:w="1559" w:type="dxa"/>
            <w:tcBorders>
              <w:top w:val="single" w:sz="4" w:space="0" w:color="auto"/>
              <w:left w:val="nil"/>
              <w:bottom w:val="single" w:sz="4" w:space="0" w:color="auto"/>
              <w:right w:val="single" w:sz="4" w:space="0" w:color="auto"/>
            </w:tcBorders>
            <w:vAlign w:val="center"/>
          </w:tcPr>
          <w:p w14:paraId="0AA3B5DF" w14:textId="77777777" w:rsidR="00634506" w:rsidRPr="000D2138" w:rsidRDefault="00634506">
            <w:pPr>
              <w:rPr>
                <w:i/>
                <w:iCs/>
                <w:color w:val="000000" w:themeColor="text1"/>
              </w:rPr>
            </w:pPr>
          </w:p>
        </w:tc>
        <w:tc>
          <w:tcPr>
            <w:tcW w:w="5954" w:type="dxa"/>
            <w:tcBorders>
              <w:top w:val="single" w:sz="4" w:space="0" w:color="auto"/>
              <w:left w:val="nil"/>
              <w:bottom w:val="single" w:sz="4" w:space="0" w:color="auto"/>
              <w:right w:val="single" w:sz="4" w:space="0" w:color="auto"/>
            </w:tcBorders>
            <w:vAlign w:val="center"/>
          </w:tcPr>
          <w:p w14:paraId="4584E93B" w14:textId="77777777" w:rsidR="00634506" w:rsidRPr="000D2138" w:rsidRDefault="00634506">
            <w:pPr>
              <w:rPr>
                <w:i/>
                <w:iCs/>
                <w:color w:val="000000" w:themeColor="text1"/>
              </w:rPr>
            </w:pPr>
          </w:p>
        </w:tc>
      </w:tr>
    </w:tbl>
    <w:p w14:paraId="369E3117" w14:textId="77777777" w:rsidR="00634506" w:rsidRPr="000D2138" w:rsidRDefault="00634506">
      <w:pPr>
        <w:rPr>
          <w:color w:val="000000" w:themeColor="text1"/>
        </w:rPr>
      </w:pPr>
    </w:p>
    <w:p w14:paraId="6DCE16A5" w14:textId="77777777" w:rsidR="00634506" w:rsidRPr="000D2138" w:rsidRDefault="009331AF">
      <w:pPr>
        <w:ind w:firstLine="709"/>
        <w:rPr>
          <w:color w:val="000000" w:themeColor="text1"/>
        </w:rPr>
      </w:pPr>
      <w:r w:rsidRPr="000D2138">
        <w:rPr>
          <w:color w:val="000000" w:themeColor="text1"/>
        </w:rPr>
        <w:t>Liệt kê theo trình tự thời gian quá trình công tác của chuyên gia, không cần liệt kê các công việc đã làm không phù hợp hoặc không liên quan với công việc đang yêu cầu.</w:t>
      </w:r>
    </w:p>
    <w:p w14:paraId="1647A93C" w14:textId="77777777" w:rsidR="00634506" w:rsidRPr="000D2138" w:rsidRDefault="009331AF">
      <w:pPr>
        <w:ind w:firstLine="709"/>
        <w:rPr>
          <w:b/>
          <w:strike/>
          <w:color w:val="000000" w:themeColor="text1"/>
        </w:rPr>
      </w:pPr>
      <w:r w:rsidRPr="000D2138">
        <w:rPr>
          <w:color w:val="000000" w:themeColor="text1"/>
        </w:rPr>
        <w:t>Nhà thầu phải cung cấp tất cả các thông tin được yêu cầu.</w:t>
      </w:r>
      <w:bookmarkEnd w:id="27"/>
      <w:r w:rsidRPr="000D2138">
        <w:rPr>
          <w:b/>
          <w:strike/>
          <w:color w:val="000000" w:themeColor="text1"/>
        </w:rPr>
        <w:t xml:space="preserve"> </w:t>
      </w:r>
    </w:p>
    <w:p w14:paraId="56342ED9" w14:textId="77777777" w:rsidR="00634506" w:rsidRPr="000D2138" w:rsidRDefault="009331AF">
      <w:pPr>
        <w:rPr>
          <w:b/>
          <w:color w:val="000000" w:themeColor="text1"/>
        </w:rPr>
      </w:pPr>
      <w:r w:rsidRPr="000D2138">
        <w:rPr>
          <w:b/>
          <w:color w:val="000000" w:themeColor="text1"/>
        </w:rPr>
        <w:br w:type="page"/>
      </w:r>
    </w:p>
    <w:p w14:paraId="2AF622AF" w14:textId="77777777" w:rsidR="00634506" w:rsidRPr="000D2138" w:rsidRDefault="009331AF">
      <w:pPr>
        <w:ind w:right="567"/>
        <w:jc w:val="right"/>
        <w:rPr>
          <w:b/>
          <w:color w:val="000000" w:themeColor="text1"/>
        </w:rPr>
      </w:pPr>
      <w:bookmarkStart w:id="28" w:name="_Hlk164683736"/>
      <w:r w:rsidRPr="000D2138">
        <w:rPr>
          <w:b/>
          <w:color w:val="000000" w:themeColor="text1"/>
        </w:rPr>
        <w:lastRenderedPageBreak/>
        <w:t>Mẫu số 06D</w:t>
      </w:r>
    </w:p>
    <w:p w14:paraId="3F9D63F9" w14:textId="77777777" w:rsidR="00634506" w:rsidRPr="000D2138" w:rsidRDefault="009331AF">
      <w:pPr>
        <w:spacing w:after="120"/>
        <w:jc w:val="center"/>
        <w:rPr>
          <w:b/>
          <w:bCs/>
          <w:color w:val="000000" w:themeColor="text1"/>
        </w:rPr>
      </w:pPr>
      <w:r w:rsidRPr="000D2138">
        <w:rPr>
          <w:b/>
          <w:bCs/>
          <w:color w:val="000000" w:themeColor="text1"/>
        </w:rPr>
        <w:t>BẢNG KÊ KHAI THIẾT BỊ THI CÔNG CHỦ YẾU</w:t>
      </w:r>
    </w:p>
    <w:p w14:paraId="14111D7A" w14:textId="77777777" w:rsidR="00634506" w:rsidRPr="000D2138" w:rsidRDefault="009331AF">
      <w:pPr>
        <w:spacing w:after="120"/>
        <w:ind w:firstLine="720"/>
        <w:rPr>
          <w:color w:val="000000" w:themeColor="text1"/>
        </w:rPr>
      </w:pPr>
      <w:r w:rsidRPr="000D2138">
        <w:rPr>
          <w:bCs/>
          <w:color w:val="000000" w:themeColor="text1"/>
        </w:rPr>
        <w:t xml:space="preserve">Nhà thầu phải kê khai những thiết bị thi công chủ yếu và phải chứng minh khả năng sẵn sàng huy động các thiết bị này để tham gia thực hiện gói thầu. Thiết bị thi công chủ yếu có thể </w:t>
      </w:r>
      <w:r w:rsidRPr="000D2138">
        <w:rPr>
          <w:bCs/>
        </w:rPr>
        <w:t xml:space="preserve">thuộc sở hữu của nhà thầu hoặc do nhà thầu huy động. </w:t>
      </w:r>
      <w:r w:rsidRPr="000D2138">
        <w:t xml:space="preserve">Trường hợp thiết bị mà nhà thầu đề xuất trong HSĐX không đáp ứng yêu cầu thì Tổng thầu cho </w:t>
      </w:r>
      <w:r w:rsidRPr="000D2138">
        <w:rPr>
          <w:color w:val="000000" w:themeColor="text1"/>
        </w:rPr>
        <w:t xml:space="preserve">phép nhà thầu bổ sung, thay thế. </w:t>
      </w:r>
    </w:p>
    <w:p w14:paraId="6FA498E0" w14:textId="77777777" w:rsidR="00634506" w:rsidRPr="000D2138" w:rsidRDefault="009331AF">
      <w:pPr>
        <w:spacing w:after="120"/>
        <w:ind w:firstLine="720"/>
        <w:rPr>
          <w:color w:val="000000" w:themeColor="text1"/>
        </w:rPr>
      </w:pPr>
      <w:r w:rsidRPr="000D2138">
        <w:rPr>
          <w:color w:val="000000" w:themeColor="text1"/>
        </w:rPr>
        <w:t>Trường hợp nhà thầu không có thiết bị thay thế đáp ứng yêu cầu của HSYC thì nhà thầu bị loại. Trường hợp nhà thầu cố ý kê khai thiết bị thi công chủ yếu không trung thực trong HSĐX nhằm làm sai lệch kết quả lựa chọn nhà thầu thì nhà thầu không được thay thế thiết bị khác, HSĐX của nhà thầu bị loại.</w:t>
      </w:r>
    </w:p>
    <w:tbl>
      <w:tblPr>
        <w:tblW w:w="145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02"/>
        <w:gridCol w:w="1134"/>
        <w:gridCol w:w="1251"/>
        <w:gridCol w:w="875"/>
        <w:gridCol w:w="1134"/>
        <w:gridCol w:w="992"/>
        <w:gridCol w:w="2126"/>
        <w:gridCol w:w="1134"/>
        <w:gridCol w:w="1701"/>
        <w:gridCol w:w="1809"/>
      </w:tblGrid>
      <w:tr w:rsidR="00634506" w:rsidRPr="000D2138" w14:paraId="63811811" w14:textId="77777777">
        <w:tc>
          <w:tcPr>
            <w:tcW w:w="709" w:type="dxa"/>
            <w:vMerge w:val="restart"/>
            <w:vAlign w:val="center"/>
          </w:tcPr>
          <w:p w14:paraId="1889B520" w14:textId="77777777" w:rsidR="00634506" w:rsidRPr="000D2138" w:rsidRDefault="009331AF">
            <w:pPr>
              <w:jc w:val="center"/>
              <w:rPr>
                <w:b/>
                <w:bCs/>
                <w:color w:val="000000" w:themeColor="text1"/>
              </w:rPr>
            </w:pPr>
            <w:r w:rsidRPr="000D2138">
              <w:rPr>
                <w:b/>
                <w:bCs/>
                <w:color w:val="000000" w:themeColor="text1"/>
              </w:rPr>
              <w:t>STT</w:t>
            </w:r>
          </w:p>
        </w:tc>
        <w:tc>
          <w:tcPr>
            <w:tcW w:w="9214" w:type="dxa"/>
            <w:gridSpan w:val="7"/>
            <w:vAlign w:val="center"/>
          </w:tcPr>
          <w:p w14:paraId="75F647E4" w14:textId="77777777" w:rsidR="00634506" w:rsidRPr="000D2138" w:rsidRDefault="009331AF">
            <w:pPr>
              <w:spacing w:before="40" w:after="40"/>
              <w:jc w:val="center"/>
              <w:rPr>
                <w:b/>
                <w:bCs/>
                <w:color w:val="000000" w:themeColor="text1"/>
              </w:rPr>
            </w:pPr>
            <w:r w:rsidRPr="000D2138">
              <w:rPr>
                <w:b/>
                <w:bCs/>
                <w:color w:val="000000" w:themeColor="text1"/>
              </w:rPr>
              <w:t>Thông tin thiết bị</w:t>
            </w:r>
          </w:p>
        </w:tc>
        <w:tc>
          <w:tcPr>
            <w:tcW w:w="4644" w:type="dxa"/>
            <w:gridSpan w:val="3"/>
            <w:vAlign w:val="center"/>
          </w:tcPr>
          <w:p w14:paraId="0430E9AC" w14:textId="77777777" w:rsidR="00634506" w:rsidRPr="000D2138" w:rsidRDefault="009331AF">
            <w:pPr>
              <w:jc w:val="center"/>
              <w:rPr>
                <w:b/>
                <w:bCs/>
                <w:color w:val="000000" w:themeColor="text1"/>
              </w:rPr>
            </w:pPr>
            <w:r w:rsidRPr="000D2138">
              <w:rPr>
                <w:b/>
                <w:bCs/>
                <w:color w:val="000000" w:themeColor="text1"/>
              </w:rPr>
              <w:t>Hiện trạng</w:t>
            </w:r>
          </w:p>
        </w:tc>
      </w:tr>
      <w:tr w:rsidR="00634506" w:rsidRPr="000D2138" w14:paraId="109B594E" w14:textId="77777777">
        <w:tc>
          <w:tcPr>
            <w:tcW w:w="709" w:type="dxa"/>
            <w:vMerge/>
            <w:vAlign w:val="center"/>
          </w:tcPr>
          <w:p w14:paraId="6A8520EF" w14:textId="77777777" w:rsidR="00634506" w:rsidRPr="000D2138" w:rsidRDefault="00634506">
            <w:pPr>
              <w:jc w:val="center"/>
              <w:rPr>
                <w:b/>
                <w:bCs/>
                <w:color w:val="000000" w:themeColor="text1"/>
              </w:rPr>
            </w:pPr>
          </w:p>
        </w:tc>
        <w:tc>
          <w:tcPr>
            <w:tcW w:w="1702" w:type="dxa"/>
            <w:vAlign w:val="center"/>
          </w:tcPr>
          <w:p w14:paraId="104D6C16" w14:textId="77777777" w:rsidR="00634506" w:rsidRPr="000D2138" w:rsidRDefault="009331AF">
            <w:pPr>
              <w:jc w:val="center"/>
              <w:rPr>
                <w:b/>
                <w:bCs/>
                <w:color w:val="000000" w:themeColor="text1"/>
              </w:rPr>
            </w:pPr>
            <w:r w:rsidRPr="000D2138">
              <w:rPr>
                <w:b/>
                <w:bCs/>
                <w:color w:val="000000" w:themeColor="text1"/>
              </w:rPr>
              <w:t>Loại thiết bị</w:t>
            </w:r>
          </w:p>
        </w:tc>
        <w:tc>
          <w:tcPr>
            <w:tcW w:w="1134" w:type="dxa"/>
            <w:vAlign w:val="center"/>
          </w:tcPr>
          <w:p w14:paraId="053833C1" w14:textId="77777777" w:rsidR="00634506" w:rsidRPr="000D2138" w:rsidRDefault="009331AF">
            <w:pPr>
              <w:jc w:val="center"/>
              <w:rPr>
                <w:b/>
                <w:bCs/>
                <w:color w:val="000000" w:themeColor="text1"/>
              </w:rPr>
            </w:pPr>
            <w:r w:rsidRPr="000D2138">
              <w:rPr>
                <w:b/>
                <w:bCs/>
                <w:color w:val="000000" w:themeColor="text1"/>
              </w:rPr>
              <w:t>Tên nhà sản xuất</w:t>
            </w:r>
          </w:p>
        </w:tc>
        <w:tc>
          <w:tcPr>
            <w:tcW w:w="1251" w:type="dxa"/>
            <w:vAlign w:val="center"/>
          </w:tcPr>
          <w:p w14:paraId="58262996" w14:textId="77777777" w:rsidR="00634506" w:rsidRPr="000D2138" w:rsidRDefault="009331AF">
            <w:pPr>
              <w:jc w:val="center"/>
              <w:rPr>
                <w:b/>
                <w:bCs/>
                <w:color w:val="000000" w:themeColor="text1"/>
              </w:rPr>
            </w:pPr>
            <w:r w:rsidRPr="000D2138">
              <w:rPr>
                <w:b/>
                <w:bCs/>
                <w:color w:val="000000" w:themeColor="text1"/>
              </w:rPr>
              <w:t>Đời máy (model)</w:t>
            </w:r>
          </w:p>
        </w:tc>
        <w:tc>
          <w:tcPr>
            <w:tcW w:w="875" w:type="dxa"/>
            <w:vAlign w:val="center"/>
          </w:tcPr>
          <w:p w14:paraId="4B163B5B" w14:textId="77777777" w:rsidR="00634506" w:rsidRPr="000D2138" w:rsidRDefault="009331AF">
            <w:pPr>
              <w:jc w:val="center"/>
              <w:rPr>
                <w:b/>
                <w:bCs/>
                <w:color w:val="000000" w:themeColor="text1"/>
              </w:rPr>
            </w:pPr>
            <w:r w:rsidRPr="000D2138">
              <w:rPr>
                <w:b/>
                <w:bCs/>
                <w:color w:val="000000" w:themeColor="text1"/>
              </w:rPr>
              <w:t>Công suất</w:t>
            </w:r>
          </w:p>
        </w:tc>
        <w:tc>
          <w:tcPr>
            <w:tcW w:w="1134" w:type="dxa"/>
            <w:vAlign w:val="center"/>
          </w:tcPr>
          <w:p w14:paraId="2EEFE00F" w14:textId="77777777" w:rsidR="00634506" w:rsidRPr="000D2138" w:rsidRDefault="009331AF">
            <w:pPr>
              <w:jc w:val="center"/>
              <w:rPr>
                <w:b/>
                <w:bCs/>
                <w:color w:val="000000" w:themeColor="text1"/>
              </w:rPr>
            </w:pPr>
            <w:r w:rsidRPr="000D2138">
              <w:rPr>
                <w:b/>
                <w:bCs/>
                <w:color w:val="000000" w:themeColor="text1"/>
              </w:rPr>
              <w:t>Năm sản xuất</w:t>
            </w:r>
          </w:p>
        </w:tc>
        <w:tc>
          <w:tcPr>
            <w:tcW w:w="992" w:type="dxa"/>
            <w:vAlign w:val="center"/>
          </w:tcPr>
          <w:p w14:paraId="43737CA9" w14:textId="77777777" w:rsidR="00634506" w:rsidRPr="000D2138" w:rsidRDefault="009331AF">
            <w:pPr>
              <w:jc w:val="center"/>
              <w:rPr>
                <w:b/>
                <w:bCs/>
                <w:color w:val="000000" w:themeColor="text1"/>
              </w:rPr>
            </w:pPr>
            <w:r w:rsidRPr="000D2138">
              <w:rPr>
                <w:b/>
                <w:bCs/>
                <w:color w:val="000000" w:themeColor="text1"/>
              </w:rPr>
              <w:t>Tính năng</w:t>
            </w:r>
          </w:p>
        </w:tc>
        <w:tc>
          <w:tcPr>
            <w:tcW w:w="2126" w:type="dxa"/>
            <w:vAlign w:val="center"/>
          </w:tcPr>
          <w:p w14:paraId="408237BC" w14:textId="77777777" w:rsidR="00634506" w:rsidRPr="000D2138" w:rsidRDefault="009331AF">
            <w:pPr>
              <w:jc w:val="center"/>
              <w:rPr>
                <w:b/>
                <w:bCs/>
                <w:color w:val="000000" w:themeColor="text1"/>
              </w:rPr>
            </w:pPr>
            <w:r w:rsidRPr="000D2138">
              <w:rPr>
                <w:b/>
                <w:bCs/>
                <w:color w:val="000000" w:themeColor="text1"/>
              </w:rPr>
              <w:t>Xuất xứ</w:t>
            </w:r>
          </w:p>
        </w:tc>
        <w:tc>
          <w:tcPr>
            <w:tcW w:w="1134" w:type="dxa"/>
            <w:vAlign w:val="center"/>
          </w:tcPr>
          <w:p w14:paraId="5EA1070E" w14:textId="77777777" w:rsidR="00634506" w:rsidRPr="000D2138" w:rsidRDefault="009331AF">
            <w:pPr>
              <w:jc w:val="center"/>
              <w:rPr>
                <w:b/>
                <w:bCs/>
                <w:color w:val="000000" w:themeColor="text1"/>
              </w:rPr>
            </w:pPr>
            <w:r w:rsidRPr="000D2138">
              <w:rPr>
                <w:b/>
                <w:bCs/>
                <w:color w:val="000000" w:themeColor="text1"/>
              </w:rPr>
              <w:t>Địa điểm hiện tại của thiết bị</w:t>
            </w:r>
          </w:p>
        </w:tc>
        <w:tc>
          <w:tcPr>
            <w:tcW w:w="1701" w:type="dxa"/>
            <w:vAlign w:val="center"/>
          </w:tcPr>
          <w:p w14:paraId="6298832B" w14:textId="77777777" w:rsidR="00634506" w:rsidRPr="000D2138" w:rsidRDefault="009331AF">
            <w:pPr>
              <w:jc w:val="center"/>
              <w:rPr>
                <w:b/>
                <w:bCs/>
                <w:color w:val="000000" w:themeColor="text1"/>
              </w:rPr>
            </w:pPr>
            <w:r w:rsidRPr="000D2138">
              <w:rPr>
                <w:b/>
                <w:bCs/>
                <w:color w:val="000000" w:themeColor="text1"/>
              </w:rPr>
              <w:t>Thông tin về tình hình huy động, sử dụng thiết bị hiện tại</w:t>
            </w:r>
          </w:p>
        </w:tc>
        <w:tc>
          <w:tcPr>
            <w:tcW w:w="1809" w:type="dxa"/>
            <w:vAlign w:val="center"/>
          </w:tcPr>
          <w:p w14:paraId="0FECF5B8" w14:textId="77777777" w:rsidR="00634506" w:rsidRPr="000D2138" w:rsidRDefault="009331AF">
            <w:pPr>
              <w:jc w:val="center"/>
              <w:rPr>
                <w:b/>
                <w:bCs/>
                <w:color w:val="000000" w:themeColor="text1"/>
              </w:rPr>
            </w:pPr>
            <w:r w:rsidRPr="000D2138">
              <w:rPr>
                <w:b/>
                <w:bCs/>
                <w:color w:val="000000" w:themeColor="text1"/>
              </w:rPr>
              <w:t>Nguồn thiết bị (Sở hữu của nhà thầu/đi thuê/cho thuê/chế tạo đặc biệt)</w:t>
            </w:r>
          </w:p>
        </w:tc>
      </w:tr>
      <w:tr w:rsidR="00634506" w:rsidRPr="000D2138" w14:paraId="62235713" w14:textId="77777777">
        <w:trPr>
          <w:trHeight w:val="409"/>
        </w:trPr>
        <w:tc>
          <w:tcPr>
            <w:tcW w:w="709" w:type="dxa"/>
            <w:vAlign w:val="center"/>
          </w:tcPr>
          <w:p w14:paraId="32BDC76D" w14:textId="77777777" w:rsidR="00634506" w:rsidRPr="000D2138" w:rsidRDefault="00634506">
            <w:pPr>
              <w:jc w:val="center"/>
              <w:rPr>
                <w:color w:val="000000" w:themeColor="text1"/>
              </w:rPr>
            </w:pPr>
          </w:p>
        </w:tc>
        <w:tc>
          <w:tcPr>
            <w:tcW w:w="1702" w:type="dxa"/>
          </w:tcPr>
          <w:p w14:paraId="35985C04" w14:textId="77777777" w:rsidR="00634506" w:rsidRPr="000D2138" w:rsidRDefault="00634506">
            <w:pPr>
              <w:rPr>
                <w:color w:val="000000" w:themeColor="text1"/>
              </w:rPr>
            </w:pPr>
          </w:p>
        </w:tc>
        <w:tc>
          <w:tcPr>
            <w:tcW w:w="1134" w:type="dxa"/>
          </w:tcPr>
          <w:p w14:paraId="310EE0DE" w14:textId="77777777" w:rsidR="00634506" w:rsidRPr="000D2138" w:rsidRDefault="00634506">
            <w:pPr>
              <w:rPr>
                <w:color w:val="000000" w:themeColor="text1"/>
              </w:rPr>
            </w:pPr>
          </w:p>
        </w:tc>
        <w:tc>
          <w:tcPr>
            <w:tcW w:w="1251" w:type="dxa"/>
          </w:tcPr>
          <w:p w14:paraId="22D56F34" w14:textId="77777777" w:rsidR="00634506" w:rsidRPr="000D2138" w:rsidRDefault="00634506">
            <w:pPr>
              <w:rPr>
                <w:color w:val="000000" w:themeColor="text1"/>
              </w:rPr>
            </w:pPr>
          </w:p>
        </w:tc>
        <w:tc>
          <w:tcPr>
            <w:tcW w:w="875" w:type="dxa"/>
          </w:tcPr>
          <w:p w14:paraId="7117ED76" w14:textId="77777777" w:rsidR="00634506" w:rsidRPr="000D2138" w:rsidRDefault="00634506">
            <w:pPr>
              <w:rPr>
                <w:color w:val="000000" w:themeColor="text1"/>
              </w:rPr>
            </w:pPr>
          </w:p>
        </w:tc>
        <w:tc>
          <w:tcPr>
            <w:tcW w:w="1134" w:type="dxa"/>
          </w:tcPr>
          <w:p w14:paraId="3DFDC453" w14:textId="77777777" w:rsidR="00634506" w:rsidRPr="000D2138" w:rsidRDefault="00634506">
            <w:pPr>
              <w:rPr>
                <w:color w:val="000000" w:themeColor="text1"/>
              </w:rPr>
            </w:pPr>
          </w:p>
        </w:tc>
        <w:tc>
          <w:tcPr>
            <w:tcW w:w="992" w:type="dxa"/>
          </w:tcPr>
          <w:p w14:paraId="4B6172C0" w14:textId="77777777" w:rsidR="00634506" w:rsidRPr="000D2138" w:rsidRDefault="00634506">
            <w:pPr>
              <w:rPr>
                <w:color w:val="000000" w:themeColor="text1"/>
              </w:rPr>
            </w:pPr>
          </w:p>
        </w:tc>
        <w:tc>
          <w:tcPr>
            <w:tcW w:w="2126" w:type="dxa"/>
          </w:tcPr>
          <w:p w14:paraId="747C1E57" w14:textId="77777777" w:rsidR="00634506" w:rsidRPr="000D2138" w:rsidRDefault="00634506">
            <w:pPr>
              <w:rPr>
                <w:color w:val="000000" w:themeColor="text1"/>
              </w:rPr>
            </w:pPr>
          </w:p>
        </w:tc>
        <w:tc>
          <w:tcPr>
            <w:tcW w:w="1134" w:type="dxa"/>
          </w:tcPr>
          <w:p w14:paraId="58A4F3B4" w14:textId="77777777" w:rsidR="00634506" w:rsidRPr="000D2138" w:rsidRDefault="00634506">
            <w:pPr>
              <w:rPr>
                <w:color w:val="000000" w:themeColor="text1"/>
              </w:rPr>
            </w:pPr>
          </w:p>
        </w:tc>
        <w:tc>
          <w:tcPr>
            <w:tcW w:w="1701" w:type="dxa"/>
          </w:tcPr>
          <w:p w14:paraId="4B262338" w14:textId="77777777" w:rsidR="00634506" w:rsidRPr="000D2138" w:rsidRDefault="00634506">
            <w:pPr>
              <w:rPr>
                <w:color w:val="000000" w:themeColor="text1"/>
              </w:rPr>
            </w:pPr>
          </w:p>
        </w:tc>
        <w:tc>
          <w:tcPr>
            <w:tcW w:w="1809" w:type="dxa"/>
          </w:tcPr>
          <w:p w14:paraId="11220B97" w14:textId="77777777" w:rsidR="00634506" w:rsidRPr="000D2138" w:rsidRDefault="00634506">
            <w:pPr>
              <w:rPr>
                <w:color w:val="000000" w:themeColor="text1"/>
              </w:rPr>
            </w:pPr>
          </w:p>
        </w:tc>
      </w:tr>
    </w:tbl>
    <w:p w14:paraId="00D06F17" w14:textId="77777777" w:rsidR="00634506" w:rsidRPr="000D2138" w:rsidRDefault="009331AF">
      <w:pPr>
        <w:widowControl w:val="0"/>
        <w:spacing w:before="120" w:after="120"/>
        <w:rPr>
          <w:color w:val="000000" w:themeColor="text1"/>
        </w:rPr>
      </w:pPr>
      <w:r w:rsidRPr="000D2138">
        <w:rPr>
          <w:color w:val="000000" w:themeColor="text1"/>
        </w:rPr>
        <w:t xml:space="preserve">Đối với các thiết bị không thuộc sở hữu của mình thì nhà thầu phải kê khai thêm các thông tin dưới đây: </w:t>
      </w:r>
    </w:p>
    <w:tbl>
      <w:tblPr>
        <w:tblW w:w="1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635"/>
        <w:gridCol w:w="1900"/>
        <w:gridCol w:w="2430"/>
        <w:gridCol w:w="1642"/>
        <w:gridCol w:w="1778"/>
        <w:gridCol w:w="3917"/>
      </w:tblGrid>
      <w:tr w:rsidR="00634506" w:rsidRPr="000D2138" w14:paraId="07B9643C" w14:textId="77777777">
        <w:trPr>
          <w:trHeight w:val="392"/>
          <w:jc w:val="center"/>
        </w:trPr>
        <w:tc>
          <w:tcPr>
            <w:tcW w:w="1275" w:type="dxa"/>
            <w:vMerge w:val="restart"/>
            <w:vAlign w:val="center"/>
          </w:tcPr>
          <w:p w14:paraId="57426A25" w14:textId="77777777" w:rsidR="00634506" w:rsidRPr="000D2138" w:rsidRDefault="009331AF">
            <w:pPr>
              <w:spacing w:before="40" w:after="40"/>
              <w:jc w:val="center"/>
              <w:rPr>
                <w:b/>
                <w:bCs/>
                <w:color w:val="000000" w:themeColor="text1"/>
              </w:rPr>
            </w:pPr>
            <w:r w:rsidRPr="000D2138">
              <w:rPr>
                <w:b/>
                <w:bCs/>
                <w:color w:val="000000" w:themeColor="text1"/>
              </w:rPr>
              <w:t>STT</w:t>
            </w:r>
          </w:p>
        </w:tc>
        <w:tc>
          <w:tcPr>
            <w:tcW w:w="9385" w:type="dxa"/>
            <w:gridSpan w:val="5"/>
            <w:vAlign w:val="center"/>
          </w:tcPr>
          <w:p w14:paraId="29EEEE67" w14:textId="77777777" w:rsidR="00634506" w:rsidRPr="000D2138" w:rsidRDefault="009331AF">
            <w:pPr>
              <w:spacing w:before="40" w:after="40"/>
              <w:jc w:val="center"/>
              <w:rPr>
                <w:b/>
                <w:bCs/>
                <w:color w:val="000000" w:themeColor="text1"/>
              </w:rPr>
            </w:pPr>
            <w:r w:rsidRPr="000D2138">
              <w:rPr>
                <w:b/>
                <w:bCs/>
                <w:color w:val="000000" w:themeColor="text1"/>
              </w:rPr>
              <w:t>Chủ sở hữu</w:t>
            </w:r>
          </w:p>
        </w:tc>
        <w:tc>
          <w:tcPr>
            <w:tcW w:w="3917" w:type="dxa"/>
            <w:vAlign w:val="center"/>
          </w:tcPr>
          <w:p w14:paraId="4E3CA601" w14:textId="77777777" w:rsidR="00634506" w:rsidRPr="000D2138" w:rsidRDefault="009331AF">
            <w:pPr>
              <w:spacing w:before="40" w:after="40"/>
              <w:jc w:val="center"/>
              <w:rPr>
                <w:b/>
                <w:bCs/>
                <w:color w:val="000000" w:themeColor="text1"/>
              </w:rPr>
            </w:pPr>
            <w:r w:rsidRPr="000D2138">
              <w:rPr>
                <w:b/>
                <w:bCs/>
                <w:color w:val="000000" w:themeColor="text1"/>
              </w:rPr>
              <w:t>Thỏa thuận</w:t>
            </w:r>
          </w:p>
        </w:tc>
      </w:tr>
      <w:tr w:rsidR="00634506" w:rsidRPr="000D2138" w14:paraId="69539F00" w14:textId="77777777">
        <w:trPr>
          <w:trHeight w:val="993"/>
          <w:jc w:val="center"/>
        </w:trPr>
        <w:tc>
          <w:tcPr>
            <w:tcW w:w="1275" w:type="dxa"/>
            <w:vMerge/>
          </w:tcPr>
          <w:p w14:paraId="6E470C8A" w14:textId="77777777" w:rsidR="00634506" w:rsidRPr="000D2138" w:rsidRDefault="00634506">
            <w:pPr>
              <w:spacing w:before="40" w:after="40"/>
              <w:jc w:val="center"/>
              <w:rPr>
                <w:b/>
                <w:bCs/>
                <w:color w:val="000000" w:themeColor="text1"/>
              </w:rPr>
            </w:pPr>
          </w:p>
        </w:tc>
        <w:tc>
          <w:tcPr>
            <w:tcW w:w="1635" w:type="dxa"/>
            <w:vAlign w:val="center"/>
          </w:tcPr>
          <w:p w14:paraId="36B8F38F" w14:textId="77777777" w:rsidR="00634506" w:rsidRPr="000D2138" w:rsidRDefault="009331AF">
            <w:pPr>
              <w:spacing w:before="40" w:after="40"/>
              <w:jc w:val="center"/>
              <w:rPr>
                <w:b/>
                <w:bCs/>
                <w:color w:val="000000" w:themeColor="text1"/>
              </w:rPr>
            </w:pPr>
            <w:r w:rsidRPr="000D2138">
              <w:rPr>
                <w:b/>
                <w:bCs/>
                <w:color w:val="000000" w:themeColor="text1"/>
              </w:rPr>
              <w:t>Loại thiết bị</w:t>
            </w:r>
          </w:p>
        </w:tc>
        <w:tc>
          <w:tcPr>
            <w:tcW w:w="1900" w:type="dxa"/>
            <w:vAlign w:val="center"/>
          </w:tcPr>
          <w:p w14:paraId="70647E4D" w14:textId="77777777" w:rsidR="00634506" w:rsidRPr="000D2138" w:rsidRDefault="009331AF">
            <w:pPr>
              <w:spacing w:before="40" w:after="40"/>
              <w:jc w:val="center"/>
              <w:rPr>
                <w:b/>
                <w:bCs/>
                <w:color w:val="000000" w:themeColor="text1"/>
              </w:rPr>
            </w:pPr>
            <w:r w:rsidRPr="000D2138">
              <w:rPr>
                <w:b/>
                <w:bCs/>
                <w:color w:val="000000" w:themeColor="text1"/>
              </w:rPr>
              <w:t>Tên chủ sở hữu</w:t>
            </w:r>
          </w:p>
        </w:tc>
        <w:tc>
          <w:tcPr>
            <w:tcW w:w="2430" w:type="dxa"/>
            <w:vAlign w:val="center"/>
          </w:tcPr>
          <w:p w14:paraId="5A4E4981" w14:textId="77777777" w:rsidR="00634506" w:rsidRPr="000D2138" w:rsidRDefault="009331AF">
            <w:pPr>
              <w:spacing w:before="40" w:after="40"/>
              <w:jc w:val="center"/>
              <w:rPr>
                <w:b/>
                <w:bCs/>
                <w:color w:val="000000" w:themeColor="text1"/>
              </w:rPr>
            </w:pPr>
            <w:r w:rsidRPr="000D2138">
              <w:rPr>
                <w:b/>
                <w:bCs/>
                <w:color w:val="000000" w:themeColor="text1"/>
              </w:rPr>
              <w:t>Địa chỉ chủ sở hữu</w:t>
            </w:r>
          </w:p>
        </w:tc>
        <w:tc>
          <w:tcPr>
            <w:tcW w:w="1642" w:type="dxa"/>
            <w:vAlign w:val="center"/>
          </w:tcPr>
          <w:p w14:paraId="0866CBAF" w14:textId="77777777" w:rsidR="00634506" w:rsidRPr="000D2138" w:rsidRDefault="009331AF">
            <w:pPr>
              <w:spacing w:before="40" w:after="40"/>
              <w:jc w:val="center"/>
              <w:rPr>
                <w:b/>
                <w:bCs/>
                <w:color w:val="000000" w:themeColor="text1"/>
              </w:rPr>
            </w:pPr>
            <w:r w:rsidRPr="000D2138">
              <w:rPr>
                <w:b/>
                <w:bCs/>
                <w:color w:val="000000" w:themeColor="text1"/>
              </w:rPr>
              <w:t>Số điện thoại</w:t>
            </w:r>
          </w:p>
        </w:tc>
        <w:tc>
          <w:tcPr>
            <w:tcW w:w="1778" w:type="dxa"/>
            <w:vAlign w:val="center"/>
          </w:tcPr>
          <w:p w14:paraId="6AA0A8AD" w14:textId="77777777" w:rsidR="00634506" w:rsidRPr="000D2138" w:rsidRDefault="009331AF">
            <w:pPr>
              <w:spacing w:before="40" w:after="40"/>
              <w:jc w:val="center"/>
              <w:rPr>
                <w:b/>
                <w:bCs/>
                <w:color w:val="000000" w:themeColor="text1"/>
              </w:rPr>
            </w:pPr>
            <w:r w:rsidRPr="000D2138">
              <w:rPr>
                <w:b/>
                <w:bCs/>
                <w:color w:val="000000" w:themeColor="text1"/>
              </w:rPr>
              <w:t>Địa chỉ email</w:t>
            </w:r>
          </w:p>
        </w:tc>
        <w:tc>
          <w:tcPr>
            <w:tcW w:w="3917" w:type="dxa"/>
            <w:vAlign w:val="center"/>
          </w:tcPr>
          <w:p w14:paraId="3073E637" w14:textId="77777777" w:rsidR="00634506" w:rsidRPr="000D2138" w:rsidRDefault="009331AF">
            <w:pPr>
              <w:spacing w:before="40" w:after="40"/>
              <w:jc w:val="center"/>
              <w:rPr>
                <w:b/>
                <w:bCs/>
                <w:color w:val="000000" w:themeColor="text1"/>
              </w:rPr>
            </w:pPr>
            <w:r w:rsidRPr="000D2138">
              <w:rPr>
                <w:b/>
                <w:bCs/>
                <w:color w:val="000000" w:themeColor="text1"/>
              </w:rPr>
              <w:t>Thông tin chi tiết về thỏa thuận thuê/cho thuê/chế tạo thiết bị cụ thể cho dự án</w:t>
            </w:r>
          </w:p>
        </w:tc>
      </w:tr>
      <w:tr w:rsidR="00634506" w:rsidRPr="000D2138" w14:paraId="2A8B8DE5" w14:textId="77777777">
        <w:trPr>
          <w:jc w:val="center"/>
        </w:trPr>
        <w:tc>
          <w:tcPr>
            <w:tcW w:w="1275" w:type="dxa"/>
            <w:vAlign w:val="center"/>
          </w:tcPr>
          <w:p w14:paraId="4807A6BB" w14:textId="77777777" w:rsidR="00634506" w:rsidRPr="000D2138" w:rsidRDefault="00634506">
            <w:pPr>
              <w:widowControl w:val="0"/>
              <w:spacing w:before="40" w:after="40"/>
              <w:jc w:val="center"/>
              <w:rPr>
                <w:color w:val="000000" w:themeColor="text1"/>
              </w:rPr>
            </w:pPr>
          </w:p>
        </w:tc>
        <w:tc>
          <w:tcPr>
            <w:tcW w:w="1635" w:type="dxa"/>
          </w:tcPr>
          <w:p w14:paraId="689424B4" w14:textId="77777777" w:rsidR="00634506" w:rsidRPr="000D2138" w:rsidRDefault="00634506">
            <w:pPr>
              <w:widowControl w:val="0"/>
              <w:spacing w:before="40" w:after="40"/>
              <w:rPr>
                <w:color w:val="000000" w:themeColor="text1"/>
              </w:rPr>
            </w:pPr>
          </w:p>
        </w:tc>
        <w:tc>
          <w:tcPr>
            <w:tcW w:w="1900" w:type="dxa"/>
          </w:tcPr>
          <w:p w14:paraId="16510641" w14:textId="77777777" w:rsidR="00634506" w:rsidRPr="000D2138" w:rsidRDefault="00634506">
            <w:pPr>
              <w:widowControl w:val="0"/>
              <w:spacing w:before="40" w:after="40"/>
              <w:rPr>
                <w:color w:val="000000" w:themeColor="text1"/>
              </w:rPr>
            </w:pPr>
          </w:p>
        </w:tc>
        <w:tc>
          <w:tcPr>
            <w:tcW w:w="2430" w:type="dxa"/>
          </w:tcPr>
          <w:p w14:paraId="3D699E91" w14:textId="77777777" w:rsidR="00634506" w:rsidRPr="000D2138" w:rsidRDefault="00634506">
            <w:pPr>
              <w:widowControl w:val="0"/>
              <w:spacing w:before="40" w:after="40"/>
              <w:rPr>
                <w:color w:val="000000" w:themeColor="text1"/>
              </w:rPr>
            </w:pPr>
          </w:p>
        </w:tc>
        <w:tc>
          <w:tcPr>
            <w:tcW w:w="1642" w:type="dxa"/>
          </w:tcPr>
          <w:p w14:paraId="17F4E7EF" w14:textId="77777777" w:rsidR="00634506" w:rsidRPr="000D2138" w:rsidRDefault="00634506">
            <w:pPr>
              <w:widowControl w:val="0"/>
              <w:spacing w:before="40" w:after="40"/>
              <w:rPr>
                <w:color w:val="000000" w:themeColor="text1"/>
              </w:rPr>
            </w:pPr>
          </w:p>
        </w:tc>
        <w:tc>
          <w:tcPr>
            <w:tcW w:w="1778" w:type="dxa"/>
          </w:tcPr>
          <w:p w14:paraId="29728BB3" w14:textId="77777777" w:rsidR="00634506" w:rsidRPr="000D2138" w:rsidRDefault="00634506">
            <w:pPr>
              <w:widowControl w:val="0"/>
              <w:spacing w:before="40" w:after="40"/>
              <w:rPr>
                <w:color w:val="000000" w:themeColor="text1"/>
              </w:rPr>
            </w:pPr>
          </w:p>
        </w:tc>
        <w:tc>
          <w:tcPr>
            <w:tcW w:w="3917" w:type="dxa"/>
          </w:tcPr>
          <w:p w14:paraId="2A661DA2" w14:textId="77777777" w:rsidR="00634506" w:rsidRPr="000D2138" w:rsidRDefault="00634506">
            <w:pPr>
              <w:widowControl w:val="0"/>
              <w:spacing w:before="40" w:after="40"/>
              <w:rPr>
                <w:color w:val="000000" w:themeColor="text1"/>
              </w:rPr>
            </w:pPr>
          </w:p>
        </w:tc>
      </w:tr>
      <w:bookmarkEnd w:id="28"/>
    </w:tbl>
    <w:p w14:paraId="46CF4CF4" w14:textId="77777777" w:rsidR="00634506" w:rsidRPr="000D2138" w:rsidRDefault="00634506">
      <w:pPr>
        <w:pStyle w:val="Heading3"/>
        <w:ind w:right="141"/>
        <w:rPr>
          <w:color w:val="000000" w:themeColor="text1"/>
          <w:sz w:val="24"/>
          <w:szCs w:val="24"/>
        </w:rPr>
        <w:sectPr w:rsidR="00634506" w:rsidRPr="000D2138">
          <w:footnotePr>
            <w:numRestart w:val="eachPage"/>
          </w:footnotePr>
          <w:pgSz w:w="16839" w:h="11907" w:orient="landscape"/>
          <w:pgMar w:top="851" w:right="851" w:bottom="851" w:left="1418" w:header="454" w:footer="567" w:gutter="0"/>
          <w:cols w:space="720"/>
          <w:docGrid w:linePitch="381"/>
        </w:sectPr>
      </w:pPr>
    </w:p>
    <w:p w14:paraId="19C8006A" w14:textId="77777777" w:rsidR="00634506" w:rsidRPr="000D2138" w:rsidRDefault="009331AF">
      <w:pPr>
        <w:jc w:val="right"/>
        <w:rPr>
          <w:b/>
          <w:color w:val="000000" w:themeColor="text1"/>
          <w:lang w:val="fr-FR"/>
        </w:rPr>
      </w:pPr>
      <w:r w:rsidRPr="000D2138">
        <w:rPr>
          <w:b/>
          <w:color w:val="000000" w:themeColor="text1"/>
          <w:lang w:val="fr-FR"/>
        </w:rPr>
        <w:lastRenderedPageBreak/>
        <w:t>Mẫu số 07</w:t>
      </w:r>
    </w:p>
    <w:p w14:paraId="28C498D5" w14:textId="77777777" w:rsidR="00634506" w:rsidRPr="000D2138" w:rsidRDefault="009331AF">
      <w:pPr>
        <w:jc w:val="center"/>
        <w:rPr>
          <w:b/>
          <w:color w:val="000000" w:themeColor="text1"/>
          <w:lang w:val="fr-FR"/>
        </w:rPr>
      </w:pPr>
      <w:r w:rsidRPr="000D2138">
        <w:rPr>
          <w:b/>
          <w:color w:val="000000" w:themeColor="text1"/>
          <w:lang w:val="fr-FR"/>
        </w:rPr>
        <w:t>TÌNH HÌNH TÀI CHÍNH CỦA NHÀ THẦU</w:t>
      </w:r>
      <w:r w:rsidRPr="000D2138">
        <w:rPr>
          <w:b/>
          <w:color w:val="000000" w:themeColor="text1"/>
          <w:vertAlign w:val="superscript"/>
          <w:lang w:val="fr-FR"/>
        </w:rPr>
        <w:t>(1)</w:t>
      </w:r>
    </w:p>
    <w:p w14:paraId="1927F14F" w14:textId="77777777" w:rsidR="00634506" w:rsidRPr="000D2138" w:rsidRDefault="009331AF">
      <w:pPr>
        <w:widowControl w:val="0"/>
        <w:spacing w:before="120" w:after="120" w:line="264" w:lineRule="auto"/>
        <w:jc w:val="right"/>
        <w:rPr>
          <w:b/>
          <w:color w:val="000000" w:themeColor="text1"/>
          <w:lang w:val="nl-NL"/>
        </w:rPr>
      </w:pPr>
      <w:r w:rsidRPr="000D2138">
        <w:rPr>
          <w:color w:val="000000" w:themeColor="text1"/>
        </w:rPr>
        <w:t xml:space="preserve">Tên nhà thầu: </w:t>
      </w:r>
      <w:r w:rsidRPr="000D2138">
        <w:rPr>
          <w:i/>
          <w:iCs/>
          <w:color w:val="000000" w:themeColor="text1"/>
        </w:rPr>
        <w:t>________________</w:t>
      </w:r>
      <w:r w:rsidRPr="000D2138">
        <w:rPr>
          <w:i/>
          <w:iCs/>
          <w:color w:val="000000" w:themeColor="text1"/>
        </w:rPr>
        <w:br/>
      </w:r>
      <w:r w:rsidRPr="000D2138">
        <w:rPr>
          <w:color w:val="000000" w:themeColor="text1"/>
        </w:rPr>
        <w:t xml:space="preserve">Ngày: </w:t>
      </w:r>
      <w:r w:rsidRPr="000D2138">
        <w:rPr>
          <w:i/>
          <w:iCs/>
          <w:color w:val="000000" w:themeColor="text1"/>
        </w:rPr>
        <w:t>______________________</w:t>
      </w:r>
      <w:r w:rsidRPr="000D2138">
        <w:rPr>
          <w:i/>
          <w:iCs/>
          <w:color w:val="000000" w:themeColor="text1"/>
        </w:rPr>
        <w:br/>
      </w:r>
    </w:p>
    <w:tbl>
      <w:tblPr>
        <w:tblW w:w="919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957"/>
        <w:gridCol w:w="2121"/>
        <w:gridCol w:w="2121"/>
        <w:gridCol w:w="1995"/>
      </w:tblGrid>
      <w:tr w:rsidR="00634506" w:rsidRPr="00EE47F2" w14:paraId="5A8B1D74" w14:textId="77777777">
        <w:trPr>
          <w:trHeight w:val="504"/>
        </w:trPr>
        <w:tc>
          <w:tcPr>
            <w:tcW w:w="2957" w:type="dxa"/>
            <w:tcBorders>
              <w:top w:val="nil"/>
              <w:left w:val="nil"/>
              <w:bottom w:val="nil"/>
            </w:tcBorders>
            <w:vAlign w:val="center"/>
          </w:tcPr>
          <w:p w14:paraId="2C611394" w14:textId="77777777" w:rsidR="00634506" w:rsidRPr="000D2138" w:rsidRDefault="00634506">
            <w:pPr>
              <w:widowControl w:val="0"/>
              <w:spacing w:before="120" w:after="120" w:line="264" w:lineRule="auto"/>
              <w:ind w:firstLine="29"/>
              <w:rPr>
                <w:color w:val="000000" w:themeColor="text1"/>
                <w:lang w:val="nl-NL"/>
              </w:rPr>
            </w:pPr>
            <w:bookmarkStart w:id="29" w:name="_Hlk87137597"/>
          </w:p>
        </w:tc>
        <w:tc>
          <w:tcPr>
            <w:tcW w:w="6237" w:type="dxa"/>
            <w:gridSpan w:val="3"/>
            <w:vAlign w:val="center"/>
          </w:tcPr>
          <w:p w14:paraId="2338F13B" w14:textId="77777777" w:rsidR="00634506" w:rsidRPr="000D2138" w:rsidRDefault="009331AF">
            <w:pPr>
              <w:widowControl w:val="0"/>
              <w:tabs>
                <w:tab w:val="right" w:leader="underscore" w:pos="9504"/>
              </w:tabs>
              <w:spacing w:before="120" w:after="120" w:line="264" w:lineRule="auto"/>
              <w:ind w:firstLine="29"/>
              <w:rPr>
                <w:b/>
                <w:i/>
                <w:iCs/>
                <w:color w:val="000000" w:themeColor="text1"/>
                <w:lang w:val="nl-NL"/>
              </w:rPr>
            </w:pPr>
            <w:r w:rsidRPr="000D2138">
              <w:rPr>
                <w:b/>
                <w:color w:val="000000" w:themeColor="text1"/>
                <w:lang w:val="nl-NL"/>
              </w:rPr>
              <w:t xml:space="preserve">Năm tài chính của nhà thầu từ ngày ___ tháng ___ đến ngày ___ tháng ____ </w:t>
            </w:r>
            <w:r w:rsidRPr="000D2138">
              <w:rPr>
                <w:b/>
                <w:i/>
                <w:iCs/>
                <w:color w:val="000000" w:themeColor="text1"/>
                <w:lang w:val="nl-NL"/>
              </w:rPr>
              <w:t>(nhà thầu điền nội dung này)</w:t>
            </w:r>
          </w:p>
        </w:tc>
      </w:tr>
      <w:tr w:rsidR="00634506" w:rsidRPr="00EE47F2" w14:paraId="5AACEA28" w14:textId="77777777">
        <w:trPr>
          <w:trHeight w:val="504"/>
        </w:trPr>
        <w:tc>
          <w:tcPr>
            <w:tcW w:w="2957" w:type="dxa"/>
            <w:tcBorders>
              <w:top w:val="nil"/>
              <w:left w:val="nil"/>
              <w:bottom w:val="nil"/>
            </w:tcBorders>
            <w:vAlign w:val="center"/>
          </w:tcPr>
          <w:p w14:paraId="25F5CDC0" w14:textId="77777777" w:rsidR="00634506" w:rsidRPr="000D2138" w:rsidRDefault="00634506">
            <w:pPr>
              <w:widowControl w:val="0"/>
              <w:spacing w:before="120" w:after="120" w:line="264" w:lineRule="auto"/>
              <w:ind w:firstLine="29"/>
              <w:rPr>
                <w:color w:val="000000" w:themeColor="text1"/>
                <w:lang w:val="nl-NL"/>
              </w:rPr>
            </w:pPr>
          </w:p>
        </w:tc>
        <w:tc>
          <w:tcPr>
            <w:tcW w:w="6237" w:type="dxa"/>
            <w:gridSpan w:val="3"/>
            <w:vAlign w:val="center"/>
          </w:tcPr>
          <w:p w14:paraId="61E2F3B9" w14:textId="77777777" w:rsidR="00634506" w:rsidRPr="000D2138" w:rsidRDefault="009331AF">
            <w:pPr>
              <w:widowControl w:val="0"/>
              <w:tabs>
                <w:tab w:val="right" w:leader="underscore" w:pos="9504"/>
              </w:tabs>
              <w:spacing w:before="120" w:after="120" w:line="264" w:lineRule="auto"/>
              <w:ind w:firstLine="29"/>
              <w:rPr>
                <w:b/>
                <w:color w:val="000000" w:themeColor="text1"/>
                <w:lang w:val="nl-NL"/>
              </w:rPr>
            </w:pPr>
            <w:r w:rsidRPr="000D2138">
              <w:rPr>
                <w:b/>
                <w:color w:val="000000" w:themeColor="text1"/>
                <w:lang w:val="nl-NL"/>
              </w:rPr>
              <w:t xml:space="preserve">Số liệu tài chính trong các năm gần nhất theo yêu cầu của HSYC </w:t>
            </w:r>
          </w:p>
        </w:tc>
      </w:tr>
      <w:tr w:rsidR="00634506" w:rsidRPr="000D2138" w14:paraId="4D8CD300" w14:textId="77777777">
        <w:trPr>
          <w:trHeight w:val="504"/>
        </w:trPr>
        <w:tc>
          <w:tcPr>
            <w:tcW w:w="2957" w:type="dxa"/>
            <w:tcBorders>
              <w:top w:val="nil"/>
              <w:left w:val="nil"/>
            </w:tcBorders>
            <w:vAlign w:val="center"/>
          </w:tcPr>
          <w:p w14:paraId="369FD43A" w14:textId="77777777" w:rsidR="00634506" w:rsidRPr="000D2138" w:rsidRDefault="00634506">
            <w:pPr>
              <w:widowControl w:val="0"/>
              <w:spacing w:before="120" w:after="120" w:line="264" w:lineRule="auto"/>
              <w:ind w:firstLine="29"/>
              <w:rPr>
                <w:b/>
                <w:color w:val="000000" w:themeColor="text1"/>
                <w:lang w:val="nl-NL"/>
              </w:rPr>
            </w:pPr>
          </w:p>
        </w:tc>
        <w:tc>
          <w:tcPr>
            <w:tcW w:w="2121" w:type="dxa"/>
            <w:vAlign w:val="center"/>
          </w:tcPr>
          <w:p w14:paraId="2C9D8ACA" w14:textId="77777777" w:rsidR="00634506" w:rsidRPr="000D2138" w:rsidRDefault="009331AF">
            <w:pPr>
              <w:widowControl w:val="0"/>
              <w:tabs>
                <w:tab w:val="right" w:leader="underscore" w:pos="9504"/>
              </w:tabs>
              <w:spacing w:before="120" w:after="120" w:line="264" w:lineRule="auto"/>
              <w:ind w:firstLine="29"/>
              <w:jc w:val="center"/>
              <w:rPr>
                <w:b/>
                <w:color w:val="000000" w:themeColor="text1"/>
              </w:rPr>
            </w:pPr>
            <w:r w:rsidRPr="000D2138">
              <w:rPr>
                <w:b/>
                <w:color w:val="000000" w:themeColor="text1"/>
              </w:rPr>
              <w:t>Năm 1:</w:t>
            </w:r>
          </w:p>
        </w:tc>
        <w:tc>
          <w:tcPr>
            <w:tcW w:w="2121" w:type="dxa"/>
            <w:vAlign w:val="center"/>
          </w:tcPr>
          <w:p w14:paraId="32E2396E" w14:textId="77777777" w:rsidR="00634506" w:rsidRPr="000D2138" w:rsidRDefault="009331AF">
            <w:pPr>
              <w:widowControl w:val="0"/>
              <w:tabs>
                <w:tab w:val="right" w:leader="underscore" w:pos="9504"/>
              </w:tabs>
              <w:spacing w:before="120" w:after="120" w:line="264" w:lineRule="auto"/>
              <w:ind w:firstLine="29"/>
              <w:jc w:val="center"/>
              <w:rPr>
                <w:b/>
                <w:color w:val="000000" w:themeColor="text1"/>
              </w:rPr>
            </w:pPr>
            <w:r w:rsidRPr="000D2138">
              <w:rPr>
                <w:b/>
                <w:color w:val="000000" w:themeColor="text1"/>
              </w:rPr>
              <w:t>Năm 2:</w:t>
            </w:r>
          </w:p>
        </w:tc>
        <w:tc>
          <w:tcPr>
            <w:tcW w:w="1995" w:type="dxa"/>
            <w:vAlign w:val="center"/>
          </w:tcPr>
          <w:p w14:paraId="2BC206D5" w14:textId="77777777" w:rsidR="00634506" w:rsidRPr="000D2138" w:rsidRDefault="009331AF">
            <w:pPr>
              <w:widowControl w:val="0"/>
              <w:tabs>
                <w:tab w:val="right" w:leader="underscore" w:pos="9504"/>
              </w:tabs>
              <w:spacing w:before="120" w:after="120" w:line="264" w:lineRule="auto"/>
              <w:ind w:firstLine="29"/>
              <w:jc w:val="center"/>
              <w:rPr>
                <w:b/>
                <w:color w:val="000000" w:themeColor="text1"/>
              </w:rPr>
            </w:pPr>
            <w:r w:rsidRPr="000D2138">
              <w:rPr>
                <w:b/>
                <w:color w:val="000000" w:themeColor="text1"/>
              </w:rPr>
              <w:t>Năm 3:</w:t>
            </w:r>
          </w:p>
        </w:tc>
      </w:tr>
      <w:tr w:rsidR="00634506" w:rsidRPr="000D2138" w14:paraId="17C1DE15" w14:textId="77777777">
        <w:trPr>
          <w:trHeight w:val="504"/>
        </w:trPr>
        <w:tc>
          <w:tcPr>
            <w:tcW w:w="2957" w:type="dxa"/>
            <w:vAlign w:val="center"/>
          </w:tcPr>
          <w:p w14:paraId="2E8774A1" w14:textId="77777777" w:rsidR="00634506" w:rsidRPr="000D2138" w:rsidRDefault="009331AF">
            <w:pPr>
              <w:widowControl w:val="0"/>
              <w:spacing w:before="120" w:after="120" w:line="264" w:lineRule="auto"/>
              <w:ind w:firstLine="29"/>
              <w:rPr>
                <w:b/>
                <w:color w:val="000000" w:themeColor="text1"/>
              </w:rPr>
            </w:pPr>
            <w:r w:rsidRPr="000D2138">
              <w:rPr>
                <w:b/>
                <w:color w:val="000000" w:themeColor="text1"/>
              </w:rPr>
              <w:t>Tổng tài sản</w:t>
            </w:r>
          </w:p>
        </w:tc>
        <w:tc>
          <w:tcPr>
            <w:tcW w:w="2121" w:type="dxa"/>
            <w:vAlign w:val="center"/>
          </w:tcPr>
          <w:p w14:paraId="1D91FEDC"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2121" w:type="dxa"/>
            <w:vAlign w:val="center"/>
          </w:tcPr>
          <w:p w14:paraId="04EB0482"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1995" w:type="dxa"/>
            <w:vAlign w:val="center"/>
          </w:tcPr>
          <w:p w14:paraId="4718A6C0"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r>
      <w:tr w:rsidR="00634506" w:rsidRPr="000D2138" w14:paraId="0F51B42B" w14:textId="77777777">
        <w:trPr>
          <w:trHeight w:val="504"/>
        </w:trPr>
        <w:tc>
          <w:tcPr>
            <w:tcW w:w="2957" w:type="dxa"/>
            <w:vAlign w:val="center"/>
          </w:tcPr>
          <w:p w14:paraId="0371864D" w14:textId="77777777" w:rsidR="00634506" w:rsidRPr="000D2138" w:rsidRDefault="009331AF">
            <w:pPr>
              <w:widowControl w:val="0"/>
              <w:spacing w:before="120" w:after="120" w:line="264" w:lineRule="auto"/>
              <w:ind w:firstLine="29"/>
              <w:rPr>
                <w:b/>
                <w:color w:val="000000" w:themeColor="text1"/>
              </w:rPr>
            </w:pPr>
            <w:r w:rsidRPr="000D2138">
              <w:rPr>
                <w:b/>
                <w:color w:val="000000" w:themeColor="text1"/>
              </w:rPr>
              <w:t>Tổng nợ</w:t>
            </w:r>
          </w:p>
        </w:tc>
        <w:tc>
          <w:tcPr>
            <w:tcW w:w="2121" w:type="dxa"/>
            <w:vAlign w:val="center"/>
          </w:tcPr>
          <w:p w14:paraId="3539F411"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2121" w:type="dxa"/>
            <w:vAlign w:val="center"/>
          </w:tcPr>
          <w:p w14:paraId="0B54FD95"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1995" w:type="dxa"/>
            <w:vAlign w:val="center"/>
          </w:tcPr>
          <w:p w14:paraId="5690E298"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r>
      <w:tr w:rsidR="00634506" w:rsidRPr="000D2138" w14:paraId="7FD71A7F" w14:textId="77777777">
        <w:trPr>
          <w:trHeight w:val="504"/>
        </w:trPr>
        <w:tc>
          <w:tcPr>
            <w:tcW w:w="2957" w:type="dxa"/>
            <w:vAlign w:val="center"/>
          </w:tcPr>
          <w:p w14:paraId="4C798C05" w14:textId="77777777" w:rsidR="00634506" w:rsidRPr="000D2138" w:rsidRDefault="009331AF">
            <w:pPr>
              <w:widowControl w:val="0"/>
              <w:spacing w:before="120" w:after="120" w:line="264" w:lineRule="auto"/>
              <w:ind w:firstLine="29"/>
              <w:rPr>
                <w:b/>
                <w:color w:val="000000" w:themeColor="text1"/>
              </w:rPr>
            </w:pPr>
            <w:r w:rsidRPr="000D2138">
              <w:rPr>
                <w:b/>
                <w:color w:val="000000" w:themeColor="text1"/>
              </w:rPr>
              <w:t>Giá trị tài sản ròng</w:t>
            </w:r>
          </w:p>
        </w:tc>
        <w:tc>
          <w:tcPr>
            <w:tcW w:w="2121" w:type="dxa"/>
            <w:vAlign w:val="center"/>
          </w:tcPr>
          <w:p w14:paraId="6DFD70B5"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2121" w:type="dxa"/>
            <w:vAlign w:val="center"/>
          </w:tcPr>
          <w:p w14:paraId="2ED9C83D"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1995" w:type="dxa"/>
            <w:vAlign w:val="center"/>
          </w:tcPr>
          <w:p w14:paraId="73E3A8FE"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r>
      <w:tr w:rsidR="00634506" w:rsidRPr="000D2138" w14:paraId="6C00AD67" w14:textId="77777777">
        <w:trPr>
          <w:trHeight w:val="504"/>
        </w:trPr>
        <w:tc>
          <w:tcPr>
            <w:tcW w:w="2957" w:type="dxa"/>
            <w:vAlign w:val="center"/>
          </w:tcPr>
          <w:p w14:paraId="7A206EA6" w14:textId="77777777" w:rsidR="00634506" w:rsidRPr="000D2138" w:rsidRDefault="009331AF">
            <w:pPr>
              <w:widowControl w:val="0"/>
              <w:spacing w:before="120" w:after="120" w:line="264" w:lineRule="auto"/>
              <w:ind w:firstLine="29"/>
              <w:rPr>
                <w:b/>
                <w:color w:val="000000" w:themeColor="text1"/>
              </w:rPr>
            </w:pPr>
            <w:r w:rsidRPr="000D2138">
              <w:rPr>
                <w:b/>
                <w:color w:val="000000" w:themeColor="text1"/>
              </w:rPr>
              <w:t>Doanh thu hàng năm (không bao gồm thuế VAT)</w:t>
            </w:r>
          </w:p>
        </w:tc>
        <w:tc>
          <w:tcPr>
            <w:tcW w:w="2121" w:type="dxa"/>
            <w:vAlign w:val="center"/>
          </w:tcPr>
          <w:p w14:paraId="4941C187"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2121" w:type="dxa"/>
            <w:vAlign w:val="center"/>
          </w:tcPr>
          <w:p w14:paraId="7AAA2F2E"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1995" w:type="dxa"/>
            <w:vAlign w:val="center"/>
          </w:tcPr>
          <w:p w14:paraId="6DE1016D"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r>
      <w:tr w:rsidR="00634506" w:rsidRPr="000D2138" w14:paraId="79AA9CD7" w14:textId="77777777">
        <w:trPr>
          <w:trHeight w:val="504"/>
        </w:trPr>
        <w:tc>
          <w:tcPr>
            <w:tcW w:w="2957" w:type="dxa"/>
            <w:vAlign w:val="center"/>
          </w:tcPr>
          <w:p w14:paraId="71093D87" w14:textId="77777777" w:rsidR="00634506" w:rsidRPr="000D2138" w:rsidRDefault="009331AF">
            <w:pPr>
              <w:widowControl w:val="0"/>
              <w:spacing w:before="120" w:after="120" w:line="264" w:lineRule="auto"/>
              <w:ind w:firstLine="29"/>
              <w:rPr>
                <w:b/>
                <w:color w:val="000000" w:themeColor="text1"/>
              </w:rPr>
            </w:pPr>
            <w:r w:rsidRPr="000D2138">
              <w:rPr>
                <w:b/>
                <w:color w:val="000000" w:themeColor="text1"/>
              </w:rPr>
              <w:t xml:space="preserve">Doanh thu bình quân hàng năm (không bao gồm thuế VAT) </w:t>
            </w:r>
            <w:r w:rsidRPr="000D2138">
              <w:rPr>
                <w:b/>
                <w:color w:val="000000" w:themeColor="text1"/>
                <w:vertAlign w:val="superscript"/>
              </w:rPr>
              <w:t>(2)</w:t>
            </w:r>
          </w:p>
        </w:tc>
        <w:tc>
          <w:tcPr>
            <w:tcW w:w="6237" w:type="dxa"/>
            <w:gridSpan w:val="3"/>
            <w:vAlign w:val="center"/>
          </w:tcPr>
          <w:p w14:paraId="0A8A60A7" w14:textId="77777777" w:rsidR="00634506" w:rsidRPr="000D2138" w:rsidRDefault="00634506">
            <w:pPr>
              <w:widowControl w:val="0"/>
              <w:tabs>
                <w:tab w:val="right" w:leader="underscore" w:pos="9504"/>
              </w:tabs>
              <w:spacing w:before="120" w:after="120" w:line="264" w:lineRule="auto"/>
              <w:ind w:firstLine="29"/>
              <w:outlineLvl w:val="1"/>
              <w:rPr>
                <w:i/>
                <w:iCs/>
                <w:color w:val="000000" w:themeColor="text1"/>
              </w:rPr>
            </w:pPr>
          </w:p>
        </w:tc>
      </w:tr>
      <w:tr w:rsidR="00634506" w:rsidRPr="000D2138" w14:paraId="289FDE4C" w14:textId="77777777">
        <w:trPr>
          <w:trHeight w:val="504"/>
        </w:trPr>
        <w:tc>
          <w:tcPr>
            <w:tcW w:w="2957" w:type="dxa"/>
            <w:vAlign w:val="center"/>
          </w:tcPr>
          <w:p w14:paraId="214FCA76" w14:textId="77777777" w:rsidR="00634506" w:rsidRPr="000D2138" w:rsidRDefault="009331AF">
            <w:pPr>
              <w:widowControl w:val="0"/>
              <w:spacing w:before="120" w:after="120" w:line="264" w:lineRule="auto"/>
              <w:ind w:firstLine="29"/>
              <w:rPr>
                <w:b/>
                <w:color w:val="000000" w:themeColor="text1"/>
              </w:rPr>
            </w:pPr>
            <w:r w:rsidRPr="000D2138">
              <w:rPr>
                <w:b/>
                <w:color w:val="000000" w:themeColor="text1"/>
              </w:rPr>
              <w:t>Lợi nhuận trước thuế</w:t>
            </w:r>
          </w:p>
        </w:tc>
        <w:tc>
          <w:tcPr>
            <w:tcW w:w="2121" w:type="dxa"/>
            <w:vAlign w:val="center"/>
          </w:tcPr>
          <w:p w14:paraId="0D16C924"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2121" w:type="dxa"/>
            <w:vAlign w:val="center"/>
          </w:tcPr>
          <w:p w14:paraId="3E2F2D5D"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1995" w:type="dxa"/>
            <w:vAlign w:val="center"/>
          </w:tcPr>
          <w:p w14:paraId="32EC26F9"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r>
      <w:tr w:rsidR="00634506" w:rsidRPr="000D2138" w14:paraId="60D7F2D4" w14:textId="77777777">
        <w:trPr>
          <w:trHeight w:val="504"/>
        </w:trPr>
        <w:tc>
          <w:tcPr>
            <w:tcW w:w="2957" w:type="dxa"/>
            <w:vAlign w:val="center"/>
          </w:tcPr>
          <w:p w14:paraId="181FDA29" w14:textId="77777777" w:rsidR="00634506" w:rsidRPr="000D2138" w:rsidRDefault="009331AF">
            <w:pPr>
              <w:widowControl w:val="0"/>
              <w:spacing w:before="120" w:after="120" w:line="264" w:lineRule="auto"/>
              <w:ind w:firstLine="29"/>
              <w:rPr>
                <w:b/>
                <w:color w:val="000000" w:themeColor="text1"/>
              </w:rPr>
            </w:pPr>
            <w:r w:rsidRPr="000D2138">
              <w:rPr>
                <w:b/>
                <w:color w:val="000000" w:themeColor="text1"/>
              </w:rPr>
              <w:t>Lợi nhuận sau thuế</w:t>
            </w:r>
          </w:p>
        </w:tc>
        <w:tc>
          <w:tcPr>
            <w:tcW w:w="2121" w:type="dxa"/>
            <w:vAlign w:val="center"/>
          </w:tcPr>
          <w:p w14:paraId="1901147D"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2121" w:type="dxa"/>
            <w:vAlign w:val="center"/>
          </w:tcPr>
          <w:p w14:paraId="597BBEB9"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c>
          <w:tcPr>
            <w:tcW w:w="1995" w:type="dxa"/>
            <w:vAlign w:val="center"/>
          </w:tcPr>
          <w:p w14:paraId="7B50ABB3" w14:textId="77777777" w:rsidR="00634506" w:rsidRPr="000D2138" w:rsidRDefault="00634506">
            <w:pPr>
              <w:widowControl w:val="0"/>
              <w:tabs>
                <w:tab w:val="right" w:leader="underscore" w:pos="9504"/>
              </w:tabs>
              <w:spacing w:before="120" w:after="120" w:line="264" w:lineRule="auto"/>
              <w:ind w:firstLine="29"/>
              <w:outlineLvl w:val="1"/>
              <w:rPr>
                <w:color w:val="000000" w:themeColor="text1"/>
              </w:rPr>
            </w:pPr>
          </w:p>
        </w:tc>
      </w:tr>
    </w:tbl>
    <w:p w14:paraId="578B9225" w14:textId="77777777" w:rsidR="00634506" w:rsidRPr="000D2138" w:rsidRDefault="009331AF">
      <w:pPr>
        <w:widowControl w:val="0"/>
        <w:spacing w:before="120" w:after="120" w:line="264" w:lineRule="auto"/>
        <w:ind w:right="141"/>
        <w:rPr>
          <w:b/>
          <w:bCs/>
          <w:i/>
          <w:iCs/>
          <w:color w:val="000000" w:themeColor="text1"/>
          <w:u w:val="single"/>
        </w:rPr>
      </w:pPr>
      <w:r w:rsidRPr="000D2138">
        <w:rPr>
          <w:b/>
          <w:bCs/>
          <w:i/>
          <w:iCs/>
          <w:color w:val="000000" w:themeColor="text1"/>
          <w:u w:val="single"/>
        </w:rPr>
        <w:t>Ghi chú:</w:t>
      </w:r>
    </w:p>
    <w:p w14:paraId="20727B32"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(1) Trường hợp nhà thầu liên danh thì từng thành viên liên danh phải kê khai theo Mẫu này.</w:t>
      </w:r>
    </w:p>
    <w:p w14:paraId="62ECFA43"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 xml:space="preserve">(2) </w:t>
      </w:r>
      <w:bookmarkStart w:id="30" w:name="_Hlk81166598"/>
      <w:bookmarkStart w:id="31" w:name="_Hlk81166720"/>
      <w:r w:rsidRPr="000D2138">
        <w:rPr>
          <w:color w:val="000000" w:themeColor="text1"/>
        </w:rPr>
        <w:t xml:space="preserve">Để xác định doanh thu bình quân hằng năm </w:t>
      </w:r>
      <w:bookmarkStart w:id="32" w:name="_Hlk101100737"/>
      <w:r w:rsidRPr="000D2138">
        <w:rPr>
          <w:color w:val="000000" w:themeColor="text1"/>
        </w:rPr>
        <w:t>(không bao gồm thuế VAT)</w:t>
      </w:r>
      <w:bookmarkEnd w:id="32"/>
      <w:r w:rsidRPr="000D2138">
        <w:rPr>
          <w:color w:val="000000" w:themeColor="text1"/>
        </w:rPr>
        <w:t>, nhà thầu chia tổng doanh thu của các năm (không bao gồm thuế VAT) cho số năm dựa trên thông tin đã được cung cấp</w:t>
      </w:r>
      <w:bookmarkEnd w:id="30"/>
      <w:r w:rsidRPr="000D2138">
        <w:rPr>
          <w:color w:val="000000" w:themeColor="text1"/>
        </w:rPr>
        <w:t>.</w:t>
      </w:r>
    </w:p>
    <w:p w14:paraId="3849D905" w14:textId="77777777" w:rsidR="00634506" w:rsidRPr="000D2138" w:rsidRDefault="009331AF">
      <w:pPr>
        <w:widowControl w:val="0"/>
        <w:spacing w:before="120" w:after="120" w:line="264" w:lineRule="auto"/>
        <w:outlineLvl w:val="2"/>
        <w:rPr>
          <w:color w:val="000000" w:themeColor="text1"/>
        </w:rPr>
      </w:pPr>
      <w:bookmarkStart w:id="33" w:name="_Hlk81166635"/>
      <w:r w:rsidRPr="000D2138">
        <w:rPr>
          <w:color w:val="000000" w:themeColor="text1"/>
        </w:rPr>
        <w:t xml:space="preserve">Doanh thu hằng năm được tính bằng tổng doanh thu trong báo cáo tài chính của năm đó (chưa bao gồm thuế VAT). </w:t>
      </w:r>
    </w:p>
    <w:p w14:paraId="04177840"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Doanh thu bình quân hằng năm (không bao gồm thuế VAT) = tổng doanh thu từng năm (không bao gồm thuế VAT) theo yêu cầu của HSYC/số năm</w:t>
      </w:r>
      <w:bookmarkEnd w:id="31"/>
      <w:r w:rsidRPr="000D2138">
        <w:rPr>
          <w:color w:val="000000" w:themeColor="text1"/>
        </w:rPr>
        <w:t>.</w:t>
      </w:r>
    </w:p>
    <w:bookmarkEnd w:id="29"/>
    <w:bookmarkEnd w:id="33"/>
    <w:p w14:paraId="136CE427"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 xml:space="preserve">Trường hợp nhà thầu mới thành lập không đủ số năm theo yêu cầu của HSYC thì Doanh thu bình quân hằng năm (không bao gồm thuế VAT) được tính trên cơ sở số năm mà nhà thầu có số liệu tài chính. </w:t>
      </w:r>
    </w:p>
    <w:p w14:paraId="537968C9"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Nhà thầu phải nộp các tài liệu như sau:</w:t>
      </w:r>
    </w:p>
    <w:p w14:paraId="73B5BED5"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Bản sao các báo cáo tài chính (các bảng cân đối kế toán bao gồm tất cả thuyết minh có liên quan, và các báo cáo kết quả kinh doanh) cho các năm như đã nêu trên, tuân thủ các điều kiện sau:</w:t>
      </w:r>
    </w:p>
    <w:p w14:paraId="1E66ED17"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lastRenderedPageBreak/>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6DA23AA2"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2. Các báo cáo tài chính phải hoàn chỉnh, đầy đủ nội dung theo quy định.</w:t>
      </w:r>
    </w:p>
    <w:p w14:paraId="03B04A4C"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3. Các báo cáo tài chính phải tương ứng với các kỳ kế toán đã hoàn thành kèm theo bản chụp được chứng thực một trong các tài liệu sau đây:</w:t>
      </w:r>
    </w:p>
    <w:p w14:paraId="1D1EF963"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 xml:space="preserve">- Biên bản kiểm tra quyết toán thuế; </w:t>
      </w:r>
    </w:p>
    <w:p w14:paraId="48521226"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 xml:space="preserve">- Tờ khai tự quyết toán thuế (thuế giá trị gia tăng và thuế thu nhập doanh nghiệp) có xác nhận của cơ quan thuế về thời điểm đã nộp tờ khai; </w:t>
      </w:r>
    </w:p>
    <w:p w14:paraId="0F8F04B7"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 Tài liệu chứng minh việc nhà thầu đã kê khai quyết toán thuế điện tử;</w:t>
      </w:r>
    </w:p>
    <w:p w14:paraId="7CB489D6"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 Văn bản xác nhận của cơ quan quản lý thuế (xác nhận số nộp cả năm) về việc thực hiện nghĩa vụ nộp thuế;</w:t>
      </w:r>
    </w:p>
    <w:p w14:paraId="3518E123"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 Báo cáo kiểm toán (nếu có);</w:t>
      </w:r>
    </w:p>
    <w:p w14:paraId="1681C213"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 Các tài liệu khác.</w:t>
      </w:r>
    </w:p>
    <w:p w14:paraId="0AFF1BE3" w14:textId="77777777" w:rsidR="00634506" w:rsidRPr="000D2138" w:rsidRDefault="009331AF">
      <w:pPr>
        <w:widowControl w:val="0"/>
        <w:spacing w:before="120" w:after="120" w:line="264" w:lineRule="auto"/>
        <w:outlineLvl w:val="2"/>
        <w:rPr>
          <w:color w:val="000000" w:themeColor="text1"/>
        </w:rPr>
      </w:pPr>
      <w:r w:rsidRPr="000D2138">
        <w:rPr>
          <w:color w:val="000000" w:themeColor="text1"/>
        </w:rPr>
        <w:t>Các tài liệu trên đây phải phù hợp với số liệu nhà thầu đã kê khai trên Hệ thống Thuế điện tử tại thời điểm đóng thầu.</w:t>
      </w:r>
    </w:p>
    <w:p w14:paraId="77DD83CA" w14:textId="77777777" w:rsidR="00634506" w:rsidRPr="000D2138" w:rsidRDefault="009331AF">
      <w:pPr>
        <w:widowControl w:val="0"/>
        <w:spacing w:before="120" w:after="120" w:line="264" w:lineRule="auto"/>
        <w:jc w:val="right"/>
        <w:outlineLvl w:val="2"/>
        <w:rPr>
          <w:b/>
          <w:color w:val="000000" w:themeColor="text1"/>
        </w:rPr>
      </w:pPr>
      <w:r w:rsidRPr="000D2138">
        <w:rPr>
          <w:color w:val="000000" w:themeColor="text1"/>
        </w:rPr>
        <w:br w:type="page"/>
      </w:r>
      <w:bookmarkStart w:id="34" w:name="_Hlk164618286"/>
      <w:r w:rsidRPr="000D2138">
        <w:rPr>
          <w:b/>
          <w:color w:val="000000" w:themeColor="text1"/>
        </w:rPr>
        <w:lastRenderedPageBreak/>
        <w:t>Mẫu số 08</w:t>
      </w:r>
    </w:p>
    <w:p w14:paraId="0815E2A8" w14:textId="77777777" w:rsidR="00634506" w:rsidRPr="000D2138" w:rsidRDefault="009331AF">
      <w:pPr>
        <w:spacing w:before="120" w:after="120"/>
        <w:ind w:left="284"/>
        <w:jc w:val="center"/>
        <w:rPr>
          <w:b/>
          <w:bCs/>
          <w:color w:val="000000" w:themeColor="text1"/>
        </w:rPr>
      </w:pPr>
      <w:r w:rsidRPr="000D2138">
        <w:rPr>
          <w:b/>
          <w:bCs/>
          <w:color w:val="000000" w:themeColor="text1"/>
        </w:rPr>
        <w:t>BẢNG TIẾN ĐỘ THỰC HIỆN</w:t>
      </w:r>
    </w:p>
    <w:p w14:paraId="4AA50DB0" w14:textId="77777777" w:rsidR="00634506" w:rsidRPr="000D2138" w:rsidRDefault="009331AF">
      <w:pPr>
        <w:spacing w:before="120" w:after="120"/>
        <w:ind w:firstLine="720"/>
        <w:rPr>
          <w:color w:val="000000" w:themeColor="text1"/>
        </w:rPr>
      </w:pPr>
      <w:r w:rsidRPr="000D2138">
        <w:rPr>
          <w:color w:val="000000" w:themeColor="text1"/>
        </w:rPr>
        <w:t xml:space="preserve">Nhà thầu đề xuất tiến độ thực hiện phù hợp với yêu cầu </w:t>
      </w:r>
      <w:r w:rsidRPr="000D2138">
        <w:t xml:space="preserve">của Tổng thầu </w:t>
      </w:r>
      <w:r w:rsidRPr="000D2138">
        <w:rPr>
          <w:color w:val="000000" w:themeColor="text1"/>
        </w:rPr>
        <w:t>và phù hợp với đề xuất kỹ thuật của nhà thầu</w:t>
      </w: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1645"/>
        <w:gridCol w:w="1418"/>
        <w:gridCol w:w="2018"/>
        <w:gridCol w:w="1701"/>
        <w:gridCol w:w="1872"/>
      </w:tblGrid>
      <w:tr w:rsidR="00634506" w:rsidRPr="000D2138" w14:paraId="4541CC6D" w14:textId="77777777">
        <w:tc>
          <w:tcPr>
            <w:tcW w:w="873" w:type="dxa"/>
            <w:vMerge w:val="restart"/>
            <w:vAlign w:val="center"/>
          </w:tcPr>
          <w:p w14:paraId="390AFDCB" w14:textId="77777777" w:rsidR="00634506" w:rsidRPr="000D2138" w:rsidRDefault="009331AF">
            <w:pPr>
              <w:spacing w:before="40" w:after="40"/>
              <w:jc w:val="center"/>
              <w:rPr>
                <w:b/>
                <w:bCs/>
                <w:color w:val="000000" w:themeColor="text1"/>
              </w:rPr>
            </w:pPr>
            <w:r w:rsidRPr="000D2138">
              <w:rPr>
                <w:b/>
                <w:bCs/>
                <w:color w:val="000000" w:themeColor="text1"/>
              </w:rPr>
              <w:t>STT</w:t>
            </w:r>
          </w:p>
        </w:tc>
        <w:tc>
          <w:tcPr>
            <w:tcW w:w="1645" w:type="dxa"/>
            <w:vMerge w:val="restart"/>
            <w:vAlign w:val="center"/>
          </w:tcPr>
          <w:p w14:paraId="75B71AF3" w14:textId="77777777" w:rsidR="00634506" w:rsidRPr="000D2138" w:rsidRDefault="009331AF">
            <w:pPr>
              <w:spacing w:before="40" w:after="40"/>
              <w:jc w:val="center"/>
              <w:rPr>
                <w:b/>
                <w:bCs/>
                <w:color w:val="000000" w:themeColor="text1"/>
                <w:vertAlign w:val="superscript"/>
              </w:rPr>
            </w:pPr>
            <w:r w:rsidRPr="000D2138">
              <w:rPr>
                <w:b/>
                <w:bCs/>
                <w:color w:val="000000" w:themeColor="text1"/>
              </w:rPr>
              <w:t>Công trình</w:t>
            </w:r>
          </w:p>
        </w:tc>
        <w:tc>
          <w:tcPr>
            <w:tcW w:w="1418" w:type="dxa"/>
            <w:vMerge w:val="restart"/>
            <w:vAlign w:val="center"/>
          </w:tcPr>
          <w:p w14:paraId="0C91E40D" w14:textId="77777777" w:rsidR="00634506" w:rsidRPr="000D2138" w:rsidRDefault="009331AF">
            <w:pPr>
              <w:spacing w:before="40" w:after="40"/>
              <w:jc w:val="center"/>
              <w:rPr>
                <w:b/>
                <w:bCs/>
                <w:color w:val="000000" w:themeColor="text1"/>
              </w:rPr>
            </w:pPr>
            <w:r w:rsidRPr="000D2138">
              <w:rPr>
                <w:b/>
                <w:bCs/>
                <w:color w:val="000000" w:themeColor="text1"/>
              </w:rPr>
              <w:t>Địa điểm</w:t>
            </w:r>
          </w:p>
        </w:tc>
        <w:tc>
          <w:tcPr>
            <w:tcW w:w="3719" w:type="dxa"/>
            <w:gridSpan w:val="2"/>
            <w:vAlign w:val="center"/>
          </w:tcPr>
          <w:p w14:paraId="53E67F4B" w14:textId="77777777" w:rsidR="00634506" w:rsidRPr="000D2138" w:rsidRDefault="009331AF">
            <w:pPr>
              <w:spacing w:before="40" w:after="40"/>
              <w:jc w:val="center"/>
              <w:rPr>
                <w:b/>
                <w:bCs/>
                <w:color w:val="000000" w:themeColor="text1"/>
              </w:rPr>
            </w:pPr>
            <w:r w:rsidRPr="000D2138">
              <w:rPr>
                <w:b/>
                <w:bCs/>
                <w:color w:val="000000" w:themeColor="text1"/>
              </w:rPr>
              <w:t>Thời gian hoàn thành</w:t>
            </w:r>
          </w:p>
          <w:p w14:paraId="4CAE3F68" w14:textId="77777777" w:rsidR="00634506" w:rsidRPr="000D2138" w:rsidRDefault="009331AF">
            <w:pPr>
              <w:spacing w:before="40" w:after="40"/>
              <w:jc w:val="center"/>
              <w:rPr>
                <w:b/>
                <w:bCs/>
                <w:color w:val="000000" w:themeColor="text1"/>
              </w:rPr>
            </w:pPr>
            <w:r w:rsidRPr="000D2138">
              <w:rPr>
                <w:b/>
                <w:bCs/>
                <w:color w:val="000000" w:themeColor="text1"/>
              </w:rPr>
              <w:t>công trình</w:t>
            </w:r>
          </w:p>
        </w:tc>
        <w:tc>
          <w:tcPr>
            <w:tcW w:w="1872" w:type="dxa"/>
            <w:vMerge w:val="restart"/>
            <w:vAlign w:val="center"/>
          </w:tcPr>
          <w:p w14:paraId="53C3467B" w14:textId="77777777" w:rsidR="00634506" w:rsidRPr="000D2138" w:rsidRDefault="009331AF">
            <w:pPr>
              <w:spacing w:before="40" w:after="40"/>
              <w:jc w:val="center"/>
              <w:rPr>
                <w:b/>
                <w:bCs/>
                <w:color w:val="000000" w:themeColor="text1"/>
              </w:rPr>
            </w:pPr>
            <w:r w:rsidRPr="000D2138">
              <w:rPr>
                <w:b/>
                <w:bCs/>
                <w:color w:val="000000" w:themeColor="text1"/>
              </w:rPr>
              <w:t>Thời gian hoàn thành công trình do nhà thầu đề xuất</w:t>
            </w:r>
          </w:p>
          <w:p w14:paraId="0573C463" w14:textId="77777777" w:rsidR="00634506" w:rsidRPr="000D2138" w:rsidRDefault="009331AF">
            <w:pPr>
              <w:spacing w:before="40" w:after="40"/>
              <w:jc w:val="center"/>
              <w:rPr>
                <w:b/>
                <w:bCs/>
                <w:color w:val="000000" w:themeColor="text1"/>
              </w:rPr>
            </w:pPr>
            <w:r w:rsidRPr="000D2138">
              <w:rPr>
                <w:i/>
                <w:iCs/>
                <w:color w:val="000000" w:themeColor="text1"/>
              </w:rPr>
              <w:t>[ghi số ngày kể từ ngày hợp đồng có hiệu lực]</w:t>
            </w:r>
          </w:p>
        </w:tc>
      </w:tr>
      <w:tr w:rsidR="00634506" w:rsidRPr="000D2138" w14:paraId="4789AF4C" w14:textId="77777777">
        <w:tc>
          <w:tcPr>
            <w:tcW w:w="873" w:type="dxa"/>
            <w:vMerge/>
            <w:vAlign w:val="center"/>
          </w:tcPr>
          <w:p w14:paraId="084C4FDC" w14:textId="77777777" w:rsidR="00634506" w:rsidRPr="000D2138" w:rsidRDefault="00634506">
            <w:pPr>
              <w:spacing w:before="40" w:after="40"/>
              <w:rPr>
                <w:color w:val="000000" w:themeColor="text1"/>
              </w:rPr>
            </w:pPr>
          </w:p>
        </w:tc>
        <w:tc>
          <w:tcPr>
            <w:tcW w:w="1645" w:type="dxa"/>
            <w:vMerge/>
            <w:vAlign w:val="center"/>
          </w:tcPr>
          <w:p w14:paraId="72A071BA" w14:textId="77777777" w:rsidR="00634506" w:rsidRPr="000D2138" w:rsidRDefault="00634506">
            <w:pPr>
              <w:spacing w:before="40" w:after="40"/>
              <w:rPr>
                <w:color w:val="000000" w:themeColor="text1"/>
              </w:rPr>
            </w:pPr>
          </w:p>
        </w:tc>
        <w:tc>
          <w:tcPr>
            <w:tcW w:w="1418" w:type="dxa"/>
            <w:vMerge/>
            <w:vAlign w:val="center"/>
          </w:tcPr>
          <w:p w14:paraId="1037DF5D" w14:textId="77777777" w:rsidR="00634506" w:rsidRPr="000D2138" w:rsidRDefault="00634506">
            <w:pPr>
              <w:spacing w:before="40" w:after="40"/>
              <w:rPr>
                <w:color w:val="000000" w:themeColor="text1"/>
              </w:rPr>
            </w:pPr>
          </w:p>
        </w:tc>
        <w:tc>
          <w:tcPr>
            <w:tcW w:w="2018" w:type="dxa"/>
            <w:vAlign w:val="center"/>
          </w:tcPr>
          <w:p w14:paraId="4A80B0C0" w14:textId="77777777" w:rsidR="00634506" w:rsidRPr="000D2138" w:rsidRDefault="009331AF">
            <w:pPr>
              <w:spacing w:before="40" w:after="40"/>
              <w:jc w:val="center"/>
              <w:rPr>
                <w:color w:val="000000" w:themeColor="text1"/>
              </w:rPr>
            </w:pPr>
            <w:r w:rsidRPr="000D2138">
              <w:rPr>
                <w:b/>
                <w:color w:val="000000" w:themeColor="text1"/>
              </w:rPr>
              <w:t>Thời gian hoàn thành công trình sớm nhất</w:t>
            </w:r>
            <w:r w:rsidRPr="000D2138">
              <w:rPr>
                <w:color w:val="000000" w:themeColor="text1"/>
              </w:rPr>
              <w:t xml:space="preserve"> </w:t>
            </w:r>
            <w:r w:rsidRPr="000D2138">
              <w:rPr>
                <w:i/>
                <w:iCs/>
                <w:color w:val="000000" w:themeColor="text1"/>
              </w:rPr>
              <w:t>[ghi số ngày kể từ ngày hợp đồng có hiệu lực]</w:t>
            </w:r>
          </w:p>
        </w:tc>
        <w:tc>
          <w:tcPr>
            <w:tcW w:w="1701" w:type="dxa"/>
            <w:vAlign w:val="center"/>
          </w:tcPr>
          <w:p w14:paraId="460997E8" w14:textId="77777777" w:rsidR="00634506" w:rsidRPr="000D2138" w:rsidRDefault="009331AF">
            <w:pPr>
              <w:spacing w:before="40" w:after="40"/>
              <w:jc w:val="center"/>
              <w:rPr>
                <w:b/>
                <w:color w:val="000000" w:themeColor="text1"/>
              </w:rPr>
            </w:pPr>
            <w:r w:rsidRPr="000D2138">
              <w:rPr>
                <w:b/>
                <w:color w:val="000000" w:themeColor="text1"/>
              </w:rPr>
              <w:t xml:space="preserve">Thời gian hoàn thành công trình muộn nhất </w:t>
            </w:r>
            <w:r w:rsidRPr="000D2138">
              <w:rPr>
                <w:i/>
                <w:iCs/>
                <w:color w:val="000000" w:themeColor="text1"/>
              </w:rPr>
              <w:t>[ghi số ngày kể từ ngày hợp đồng có hiệu lực]</w:t>
            </w:r>
          </w:p>
        </w:tc>
        <w:tc>
          <w:tcPr>
            <w:tcW w:w="1872" w:type="dxa"/>
            <w:vMerge/>
          </w:tcPr>
          <w:p w14:paraId="7915772B" w14:textId="77777777" w:rsidR="00634506" w:rsidRPr="000D2138" w:rsidRDefault="00634506">
            <w:pPr>
              <w:spacing w:before="40" w:after="40"/>
              <w:jc w:val="center"/>
              <w:rPr>
                <w:b/>
                <w:color w:val="000000" w:themeColor="text1"/>
              </w:rPr>
            </w:pPr>
          </w:p>
        </w:tc>
      </w:tr>
      <w:tr w:rsidR="00634506" w:rsidRPr="000D2138" w14:paraId="19621262" w14:textId="77777777">
        <w:tc>
          <w:tcPr>
            <w:tcW w:w="873" w:type="dxa"/>
          </w:tcPr>
          <w:p w14:paraId="0816C80F" w14:textId="77777777" w:rsidR="00634506" w:rsidRPr="000D2138" w:rsidRDefault="009331AF">
            <w:pPr>
              <w:spacing w:before="40" w:after="40"/>
              <w:jc w:val="center"/>
              <w:rPr>
                <w:color w:val="000000" w:themeColor="text1"/>
              </w:rPr>
            </w:pPr>
            <w:r w:rsidRPr="000D2138">
              <w:rPr>
                <w:color w:val="000000" w:themeColor="text1"/>
              </w:rPr>
              <w:t>(1)</w:t>
            </w:r>
          </w:p>
        </w:tc>
        <w:tc>
          <w:tcPr>
            <w:tcW w:w="1645" w:type="dxa"/>
          </w:tcPr>
          <w:p w14:paraId="6D05ABEE" w14:textId="77777777" w:rsidR="00634506" w:rsidRPr="000D2138" w:rsidRDefault="009331AF">
            <w:pPr>
              <w:spacing w:before="40" w:after="40"/>
              <w:jc w:val="center"/>
              <w:rPr>
                <w:color w:val="000000" w:themeColor="text1"/>
              </w:rPr>
            </w:pPr>
            <w:r w:rsidRPr="000D2138">
              <w:rPr>
                <w:color w:val="000000" w:themeColor="text1"/>
              </w:rPr>
              <w:t>(2)</w:t>
            </w:r>
          </w:p>
        </w:tc>
        <w:tc>
          <w:tcPr>
            <w:tcW w:w="1418" w:type="dxa"/>
          </w:tcPr>
          <w:p w14:paraId="0DA1CA6A" w14:textId="77777777" w:rsidR="00634506" w:rsidRPr="000D2138" w:rsidRDefault="009331AF">
            <w:pPr>
              <w:spacing w:before="40" w:after="40"/>
              <w:jc w:val="center"/>
              <w:rPr>
                <w:color w:val="000000" w:themeColor="text1"/>
              </w:rPr>
            </w:pPr>
            <w:r w:rsidRPr="000D2138">
              <w:rPr>
                <w:color w:val="000000" w:themeColor="text1"/>
              </w:rPr>
              <w:t>(3)</w:t>
            </w:r>
          </w:p>
        </w:tc>
        <w:tc>
          <w:tcPr>
            <w:tcW w:w="2018" w:type="dxa"/>
          </w:tcPr>
          <w:p w14:paraId="12DF0F37" w14:textId="77777777" w:rsidR="00634506" w:rsidRPr="000D2138" w:rsidRDefault="009331AF">
            <w:pPr>
              <w:spacing w:before="40" w:after="40"/>
              <w:jc w:val="center"/>
              <w:rPr>
                <w:color w:val="000000" w:themeColor="text1"/>
              </w:rPr>
            </w:pPr>
            <w:r w:rsidRPr="000D2138">
              <w:rPr>
                <w:color w:val="000000" w:themeColor="text1"/>
              </w:rPr>
              <w:t>(4)</w:t>
            </w:r>
          </w:p>
        </w:tc>
        <w:tc>
          <w:tcPr>
            <w:tcW w:w="1701" w:type="dxa"/>
          </w:tcPr>
          <w:p w14:paraId="12576821" w14:textId="77777777" w:rsidR="00634506" w:rsidRPr="000D2138" w:rsidRDefault="009331AF">
            <w:pPr>
              <w:spacing w:before="40" w:after="40"/>
              <w:jc w:val="center"/>
              <w:rPr>
                <w:color w:val="000000" w:themeColor="text1"/>
              </w:rPr>
            </w:pPr>
            <w:r w:rsidRPr="000D2138">
              <w:rPr>
                <w:color w:val="000000" w:themeColor="text1"/>
              </w:rPr>
              <w:t>(5)</w:t>
            </w:r>
          </w:p>
        </w:tc>
        <w:tc>
          <w:tcPr>
            <w:tcW w:w="1872" w:type="dxa"/>
          </w:tcPr>
          <w:p w14:paraId="3E4287D7" w14:textId="77777777" w:rsidR="00634506" w:rsidRPr="000D2138" w:rsidRDefault="009331AF">
            <w:pPr>
              <w:spacing w:before="40" w:after="40"/>
              <w:jc w:val="center"/>
              <w:rPr>
                <w:color w:val="000000" w:themeColor="text1"/>
              </w:rPr>
            </w:pPr>
            <w:r w:rsidRPr="000D2138">
              <w:rPr>
                <w:color w:val="000000" w:themeColor="text1"/>
              </w:rPr>
              <w:t>(6)</w:t>
            </w:r>
          </w:p>
        </w:tc>
      </w:tr>
      <w:tr w:rsidR="00634506" w:rsidRPr="000D2138" w14:paraId="194BDCF9" w14:textId="77777777">
        <w:tc>
          <w:tcPr>
            <w:tcW w:w="873" w:type="dxa"/>
          </w:tcPr>
          <w:p w14:paraId="6267F3D2" w14:textId="77777777" w:rsidR="00634506" w:rsidRPr="000D2138" w:rsidRDefault="00634506">
            <w:pPr>
              <w:spacing w:before="40" w:after="40"/>
              <w:rPr>
                <w:color w:val="000000" w:themeColor="text1"/>
              </w:rPr>
            </w:pPr>
          </w:p>
        </w:tc>
        <w:tc>
          <w:tcPr>
            <w:tcW w:w="1645" w:type="dxa"/>
          </w:tcPr>
          <w:p w14:paraId="49019E4C" w14:textId="77777777" w:rsidR="00634506" w:rsidRPr="000D2138" w:rsidRDefault="00634506">
            <w:pPr>
              <w:spacing w:before="40" w:after="40"/>
              <w:rPr>
                <w:color w:val="000000" w:themeColor="text1"/>
              </w:rPr>
            </w:pPr>
          </w:p>
        </w:tc>
        <w:tc>
          <w:tcPr>
            <w:tcW w:w="1418" w:type="dxa"/>
          </w:tcPr>
          <w:p w14:paraId="5E22AFBC" w14:textId="77777777" w:rsidR="00634506" w:rsidRPr="000D2138" w:rsidRDefault="00634506">
            <w:pPr>
              <w:spacing w:before="40" w:after="40"/>
              <w:rPr>
                <w:color w:val="000000" w:themeColor="text1"/>
              </w:rPr>
            </w:pPr>
          </w:p>
        </w:tc>
        <w:tc>
          <w:tcPr>
            <w:tcW w:w="2018" w:type="dxa"/>
          </w:tcPr>
          <w:p w14:paraId="73BCAF3D" w14:textId="77777777" w:rsidR="00634506" w:rsidRPr="000D2138" w:rsidRDefault="00634506">
            <w:pPr>
              <w:spacing w:before="40" w:after="40"/>
              <w:rPr>
                <w:color w:val="000000" w:themeColor="text1"/>
              </w:rPr>
            </w:pPr>
          </w:p>
        </w:tc>
        <w:tc>
          <w:tcPr>
            <w:tcW w:w="1701" w:type="dxa"/>
          </w:tcPr>
          <w:p w14:paraId="289B9F3D" w14:textId="77777777" w:rsidR="00634506" w:rsidRPr="000D2138" w:rsidRDefault="00634506">
            <w:pPr>
              <w:spacing w:before="40" w:after="40"/>
              <w:rPr>
                <w:color w:val="000000" w:themeColor="text1"/>
              </w:rPr>
            </w:pPr>
          </w:p>
        </w:tc>
        <w:tc>
          <w:tcPr>
            <w:tcW w:w="1872" w:type="dxa"/>
          </w:tcPr>
          <w:p w14:paraId="7538A62C" w14:textId="77777777" w:rsidR="00634506" w:rsidRPr="000D2138" w:rsidRDefault="00634506">
            <w:pPr>
              <w:spacing w:before="40" w:after="40"/>
              <w:rPr>
                <w:color w:val="000000" w:themeColor="text1"/>
              </w:rPr>
            </w:pPr>
          </w:p>
        </w:tc>
      </w:tr>
      <w:bookmarkEnd w:id="1"/>
      <w:bookmarkEnd w:id="34"/>
    </w:tbl>
    <w:p w14:paraId="0E690105" w14:textId="77777777" w:rsidR="00634506" w:rsidRDefault="00634506">
      <w:pPr>
        <w:widowControl w:val="0"/>
        <w:spacing w:before="120" w:after="120" w:line="264" w:lineRule="auto"/>
        <w:rPr>
          <w:bCs/>
          <w:i/>
          <w:iCs/>
          <w:color w:val="000000" w:themeColor="text1"/>
        </w:rPr>
      </w:pPr>
    </w:p>
    <w:p w14:paraId="311A59D5" w14:textId="77777777" w:rsidR="00A178C2" w:rsidRDefault="00A178C2">
      <w:pPr>
        <w:widowControl w:val="0"/>
        <w:spacing w:before="120" w:after="120" w:line="264" w:lineRule="auto"/>
        <w:rPr>
          <w:bCs/>
          <w:i/>
          <w:iCs/>
          <w:color w:val="000000" w:themeColor="text1"/>
        </w:rPr>
      </w:pPr>
    </w:p>
    <w:p w14:paraId="069CF7CC" w14:textId="77777777" w:rsidR="00A178C2" w:rsidRDefault="00A178C2">
      <w:pPr>
        <w:widowControl w:val="0"/>
        <w:spacing w:before="120" w:after="120" w:line="264" w:lineRule="auto"/>
        <w:rPr>
          <w:bCs/>
          <w:i/>
          <w:iCs/>
          <w:color w:val="000000" w:themeColor="text1"/>
        </w:rPr>
      </w:pPr>
    </w:p>
    <w:p w14:paraId="433C45F5" w14:textId="77777777" w:rsidR="00A178C2" w:rsidRDefault="00A178C2">
      <w:pPr>
        <w:widowControl w:val="0"/>
        <w:spacing w:before="120" w:after="120" w:line="264" w:lineRule="auto"/>
        <w:rPr>
          <w:bCs/>
          <w:i/>
          <w:iCs/>
          <w:color w:val="000000" w:themeColor="text1"/>
        </w:rPr>
      </w:pPr>
    </w:p>
    <w:p w14:paraId="1ADA7844" w14:textId="77777777" w:rsidR="00A178C2" w:rsidRDefault="00A178C2">
      <w:pPr>
        <w:widowControl w:val="0"/>
        <w:spacing w:before="120" w:after="120" w:line="264" w:lineRule="auto"/>
        <w:rPr>
          <w:bCs/>
          <w:i/>
          <w:iCs/>
          <w:color w:val="000000" w:themeColor="text1"/>
        </w:rPr>
      </w:pPr>
    </w:p>
    <w:p w14:paraId="41AA3362" w14:textId="77777777" w:rsidR="00A178C2" w:rsidRDefault="00A178C2">
      <w:pPr>
        <w:widowControl w:val="0"/>
        <w:spacing w:before="120" w:after="120" w:line="264" w:lineRule="auto"/>
        <w:rPr>
          <w:bCs/>
          <w:i/>
          <w:iCs/>
          <w:color w:val="000000" w:themeColor="text1"/>
        </w:rPr>
      </w:pPr>
    </w:p>
    <w:p w14:paraId="4B05F005" w14:textId="77777777" w:rsidR="00A178C2" w:rsidRDefault="00A178C2">
      <w:pPr>
        <w:widowControl w:val="0"/>
        <w:spacing w:before="120" w:after="120" w:line="264" w:lineRule="auto"/>
        <w:rPr>
          <w:bCs/>
          <w:i/>
          <w:iCs/>
          <w:color w:val="000000" w:themeColor="text1"/>
        </w:rPr>
      </w:pPr>
    </w:p>
    <w:p w14:paraId="4D8F04BD" w14:textId="77777777" w:rsidR="00A178C2" w:rsidRDefault="00A178C2">
      <w:pPr>
        <w:widowControl w:val="0"/>
        <w:spacing w:before="120" w:after="120" w:line="264" w:lineRule="auto"/>
        <w:rPr>
          <w:bCs/>
          <w:i/>
          <w:iCs/>
          <w:color w:val="000000" w:themeColor="text1"/>
        </w:rPr>
      </w:pPr>
    </w:p>
    <w:p w14:paraId="0BFAEA43" w14:textId="77777777" w:rsidR="00A178C2" w:rsidRDefault="00A178C2">
      <w:pPr>
        <w:widowControl w:val="0"/>
        <w:spacing w:before="120" w:after="120" w:line="264" w:lineRule="auto"/>
        <w:rPr>
          <w:bCs/>
          <w:i/>
          <w:iCs/>
          <w:color w:val="000000" w:themeColor="text1"/>
        </w:rPr>
      </w:pPr>
    </w:p>
    <w:p w14:paraId="115D0548" w14:textId="77777777" w:rsidR="00A178C2" w:rsidRDefault="00A178C2">
      <w:pPr>
        <w:widowControl w:val="0"/>
        <w:spacing w:before="120" w:after="120" w:line="264" w:lineRule="auto"/>
        <w:rPr>
          <w:bCs/>
          <w:i/>
          <w:iCs/>
          <w:color w:val="000000" w:themeColor="text1"/>
        </w:rPr>
      </w:pPr>
    </w:p>
    <w:p w14:paraId="79DFB3FB" w14:textId="77777777" w:rsidR="00A178C2" w:rsidRDefault="00A178C2">
      <w:pPr>
        <w:widowControl w:val="0"/>
        <w:spacing w:before="120" w:after="120" w:line="264" w:lineRule="auto"/>
        <w:rPr>
          <w:bCs/>
          <w:i/>
          <w:iCs/>
          <w:color w:val="000000" w:themeColor="text1"/>
        </w:rPr>
      </w:pPr>
    </w:p>
    <w:p w14:paraId="630D6D81" w14:textId="77777777" w:rsidR="00A178C2" w:rsidRDefault="00A178C2">
      <w:pPr>
        <w:widowControl w:val="0"/>
        <w:spacing w:before="120" w:after="120" w:line="264" w:lineRule="auto"/>
        <w:rPr>
          <w:bCs/>
          <w:i/>
          <w:iCs/>
          <w:color w:val="000000" w:themeColor="text1"/>
        </w:rPr>
      </w:pPr>
    </w:p>
    <w:p w14:paraId="3F14B189" w14:textId="77777777" w:rsidR="00A178C2" w:rsidRDefault="00A178C2">
      <w:pPr>
        <w:widowControl w:val="0"/>
        <w:spacing w:before="120" w:after="120" w:line="264" w:lineRule="auto"/>
        <w:rPr>
          <w:bCs/>
          <w:i/>
          <w:iCs/>
          <w:color w:val="000000" w:themeColor="text1"/>
        </w:rPr>
      </w:pPr>
    </w:p>
    <w:p w14:paraId="48E6B936" w14:textId="77777777" w:rsidR="00A178C2" w:rsidRDefault="00A178C2">
      <w:pPr>
        <w:widowControl w:val="0"/>
        <w:spacing w:before="120" w:after="120" w:line="264" w:lineRule="auto"/>
        <w:rPr>
          <w:bCs/>
          <w:i/>
          <w:iCs/>
          <w:color w:val="000000" w:themeColor="text1"/>
        </w:rPr>
      </w:pPr>
    </w:p>
    <w:p w14:paraId="2AA62C5F" w14:textId="77777777" w:rsidR="00A178C2" w:rsidRDefault="00A178C2">
      <w:pPr>
        <w:widowControl w:val="0"/>
        <w:spacing w:before="120" w:after="120" w:line="264" w:lineRule="auto"/>
        <w:rPr>
          <w:bCs/>
          <w:i/>
          <w:iCs/>
          <w:color w:val="000000" w:themeColor="text1"/>
        </w:rPr>
      </w:pPr>
    </w:p>
    <w:p w14:paraId="778BBF7A" w14:textId="77777777" w:rsidR="00A178C2" w:rsidRDefault="00A178C2">
      <w:pPr>
        <w:widowControl w:val="0"/>
        <w:spacing w:before="120" w:after="120" w:line="264" w:lineRule="auto"/>
        <w:rPr>
          <w:bCs/>
          <w:i/>
          <w:iCs/>
          <w:color w:val="000000" w:themeColor="text1"/>
        </w:rPr>
      </w:pPr>
    </w:p>
    <w:p w14:paraId="2351AC5C" w14:textId="77777777" w:rsidR="00A178C2" w:rsidRDefault="00A178C2">
      <w:pPr>
        <w:widowControl w:val="0"/>
        <w:spacing w:before="120" w:after="120" w:line="264" w:lineRule="auto"/>
        <w:rPr>
          <w:bCs/>
          <w:i/>
          <w:iCs/>
          <w:color w:val="000000" w:themeColor="text1"/>
        </w:rPr>
      </w:pPr>
    </w:p>
    <w:p w14:paraId="3D947E41" w14:textId="77777777" w:rsidR="00A178C2" w:rsidRDefault="00A178C2">
      <w:pPr>
        <w:widowControl w:val="0"/>
        <w:spacing w:before="120" w:after="120" w:line="264" w:lineRule="auto"/>
        <w:rPr>
          <w:bCs/>
          <w:i/>
          <w:iCs/>
          <w:color w:val="000000" w:themeColor="text1"/>
        </w:rPr>
      </w:pPr>
    </w:p>
    <w:p w14:paraId="4693FCC2" w14:textId="77777777" w:rsidR="00A178C2" w:rsidRDefault="00A178C2">
      <w:pPr>
        <w:widowControl w:val="0"/>
        <w:spacing w:before="120" w:after="120" w:line="264" w:lineRule="auto"/>
        <w:rPr>
          <w:bCs/>
          <w:i/>
          <w:iCs/>
          <w:color w:val="000000" w:themeColor="text1"/>
        </w:rPr>
      </w:pPr>
    </w:p>
    <w:p w14:paraId="5ED84CC8" w14:textId="77777777" w:rsidR="00A178C2" w:rsidRDefault="00A178C2">
      <w:pPr>
        <w:widowControl w:val="0"/>
        <w:spacing w:before="120" w:after="120" w:line="264" w:lineRule="auto"/>
        <w:rPr>
          <w:bCs/>
          <w:i/>
          <w:iCs/>
          <w:color w:val="000000" w:themeColor="text1"/>
        </w:rPr>
      </w:pPr>
    </w:p>
    <w:p w14:paraId="328D1B81" w14:textId="77777777" w:rsidR="00A178C2" w:rsidRDefault="00A178C2">
      <w:pPr>
        <w:widowControl w:val="0"/>
        <w:spacing w:before="120" w:after="120" w:line="264" w:lineRule="auto"/>
        <w:rPr>
          <w:bCs/>
          <w:i/>
          <w:iCs/>
          <w:color w:val="000000" w:themeColor="text1"/>
        </w:rPr>
      </w:pPr>
    </w:p>
    <w:p w14:paraId="401ACBEA" w14:textId="77777777" w:rsidR="00A178C2" w:rsidRDefault="00A178C2">
      <w:pPr>
        <w:widowControl w:val="0"/>
        <w:spacing w:before="120" w:after="120" w:line="264" w:lineRule="auto"/>
        <w:rPr>
          <w:bCs/>
          <w:i/>
          <w:iCs/>
          <w:color w:val="000000" w:themeColor="text1"/>
        </w:rPr>
      </w:pPr>
    </w:p>
    <w:p w14:paraId="4782E81A" w14:textId="77777777" w:rsidR="00637F60" w:rsidRPr="000D2138" w:rsidRDefault="00637F60" w:rsidP="00637F60">
      <w:pPr>
        <w:pStyle w:val="HeaderSectionV"/>
        <w:outlineLvl w:val="2"/>
        <w:rPr>
          <w:color w:val="000000" w:themeColor="text1"/>
          <w:sz w:val="24"/>
          <w:szCs w:val="24"/>
          <w:lang w:val="es-ES"/>
        </w:rPr>
      </w:pPr>
      <w:r w:rsidRPr="000D2138">
        <w:rPr>
          <w:color w:val="000000" w:themeColor="text1"/>
          <w:sz w:val="24"/>
          <w:szCs w:val="24"/>
          <w:lang w:val="es-ES"/>
        </w:rPr>
        <w:lastRenderedPageBreak/>
        <w:t>Chương IV</w:t>
      </w:r>
    </w:p>
    <w:p w14:paraId="040F0E55" w14:textId="4A4AC185" w:rsidR="00637F60" w:rsidRPr="000D2138" w:rsidRDefault="00637F60" w:rsidP="00637F60">
      <w:pPr>
        <w:spacing w:before="120" w:after="120"/>
        <w:jc w:val="center"/>
        <w:rPr>
          <w:b/>
          <w:color w:val="FF0000"/>
          <w:lang w:val="fr-FR"/>
        </w:rPr>
      </w:pPr>
      <w:r w:rsidRPr="000D2138">
        <w:rPr>
          <w:b/>
          <w:color w:val="FF0000"/>
          <w:lang w:val="fr-FR"/>
        </w:rPr>
        <w:t>BẢNG TIÊN LƯỢNG</w:t>
      </w:r>
      <w:r w:rsidR="00A178C2">
        <w:rPr>
          <w:b/>
          <w:color w:val="FF0000"/>
          <w:lang w:val="fr-FR"/>
        </w:rPr>
        <w:t xml:space="preserve"> MỜI CHÀO GIÁ</w:t>
      </w:r>
    </w:p>
    <w:tbl>
      <w:tblPr>
        <w:tblW w:w="9435" w:type="dxa"/>
        <w:tblLook w:val="04A0" w:firstRow="1" w:lastRow="0" w:firstColumn="1" w:lastColumn="0" w:noHBand="0" w:noVBand="1"/>
      </w:tblPr>
      <w:tblGrid>
        <w:gridCol w:w="1075"/>
        <w:gridCol w:w="5400"/>
        <w:gridCol w:w="1320"/>
        <w:gridCol w:w="1640"/>
      </w:tblGrid>
      <w:tr w:rsidR="00BF3B2C" w14:paraId="05C20A70"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EEEEEE"/>
            <w:noWrap/>
            <w:hideMark/>
          </w:tcPr>
          <w:p w14:paraId="3C57D3FA" w14:textId="77777777" w:rsidR="00BF3B2C" w:rsidRDefault="00BF3B2C">
            <w:pPr>
              <w:jc w:val="center"/>
              <w:rPr>
                <w:b/>
                <w:bCs/>
                <w:sz w:val="23"/>
                <w:szCs w:val="23"/>
                <w:lang w:bidi="my-MM"/>
              </w:rPr>
            </w:pPr>
            <w:r>
              <w:rPr>
                <w:b/>
                <w:bCs/>
                <w:sz w:val="23"/>
                <w:szCs w:val="23"/>
              </w:rPr>
              <w:t>STT</w:t>
            </w:r>
          </w:p>
        </w:tc>
        <w:tc>
          <w:tcPr>
            <w:tcW w:w="5400" w:type="dxa"/>
            <w:tcBorders>
              <w:top w:val="single" w:sz="4" w:space="0" w:color="auto"/>
              <w:left w:val="nil"/>
              <w:bottom w:val="single" w:sz="4" w:space="0" w:color="auto"/>
              <w:right w:val="single" w:sz="4" w:space="0" w:color="auto"/>
            </w:tcBorders>
            <w:shd w:val="clear" w:color="000000" w:fill="EEEEEE"/>
            <w:hideMark/>
          </w:tcPr>
          <w:p w14:paraId="106BE036" w14:textId="77777777" w:rsidR="00BF3B2C" w:rsidRDefault="00BF3B2C">
            <w:pPr>
              <w:jc w:val="center"/>
              <w:rPr>
                <w:b/>
                <w:bCs/>
                <w:sz w:val="23"/>
                <w:szCs w:val="23"/>
              </w:rPr>
            </w:pPr>
            <w:r>
              <w:rPr>
                <w:b/>
                <w:bCs/>
                <w:sz w:val="23"/>
                <w:szCs w:val="23"/>
              </w:rPr>
              <w:t>Tên công việc</w:t>
            </w:r>
          </w:p>
        </w:tc>
        <w:tc>
          <w:tcPr>
            <w:tcW w:w="1320" w:type="dxa"/>
            <w:tcBorders>
              <w:top w:val="single" w:sz="4" w:space="0" w:color="auto"/>
              <w:left w:val="nil"/>
              <w:bottom w:val="single" w:sz="4" w:space="0" w:color="auto"/>
              <w:right w:val="single" w:sz="4" w:space="0" w:color="auto"/>
            </w:tcBorders>
            <w:shd w:val="clear" w:color="000000" w:fill="EEEEEE"/>
            <w:noWrap/>
            <w:hideMark/>
          </w:tcPr>
          <w:p w14:paraId="1585288C" w14:textId="77777777" w:rsidR="00BF3B2C" w:rsidRDefault="00BF3B2C">
            <w:pPr>
              <w:jc w:val="center"/>
              <w:rPr>
                <w:b/>
                <w:bCs/>
                <w:sz w:val="23"/>
                <w:szCs w:val="23"/>
              </w:rPr>
            </w:pPr>
            <w:r>
              <w:rPr>
                <w:b/>
                <w:bCs/>
                <w:sz w:val="23"/>
                <w:szCs w:val="23"/>
              </w:rPr>
              <w:t>Đơn vị</w:t>
            </w:r>
          </w:p>
        </w:tc>
        <w:tc>
          <w:tcPr>
            <w:tcW w:w="1640" w:type="dxa"/>
            <w:tcBorders>
              <w:top w:val="single" w:sz="4" w:space="0" w:color="auto"/>
              <w:left w:val="nil"/>
              <w:bottom w:val="single" w:sz="4" w:space="0" w:color="auto"/>
              <w:right w:val="single" w:sz="4" w:space="0" w:color="auto"/>
            </w:tcBorders>
            <w:shd w:val="clear" w:color="000000" w:fill="EEEEEE"/>
            <w:noWrap/>
            <w:hideMark/>
          </w:tcPr>
          <w:p w14:paraId="30714DCA" w14:textId="77777777" w:rsidR="00BF3B2C" w:rsidRDefault="00BF3B2C">
            <w:pPr>
              <w:jc w:val="center"/>
              <w:rPr>
                <w:b/>
                <w:bCs/>
                <w:sz w:val="23"/>
                <w:szCs w:val="23"/>
              </w:rPr>
            </w:pPr>
            <w:r>
              <w:rPr>
                <w:b/>
                <w:bCs/>
                <w:sz w:val="23"/>
                <w:szCs w:val="23"/>
              </w:rPr>
              <w:t>Khối lượng</w:t>
            </w:r>
          </w:p>
        </w:tc>
      </w:tr>
      <w:tr w:rsidR="00BF3B2C" w14:paraId="4F112E4D"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EEEEEE"/>
            <w:noWrap/>
          </w:tcPr>
          <w:p w14:paraId="7B3CDD5C" w14:textId="6556DED1" w:rsidR="00BF3B2C" w:rsidRDefault="00BF3B2C">
            <w:pPr>
              <w:jc w:val="center"/>
              <w:rPr>
                <w:b/>
                <w:bCs/>
                <w:sz w:val="23"/>
                <w:szCs w:val="23"/>
              </w:rPr>
            </w:pPr>
            <w:r>
              <w:rPr>
                <w:b/>
                <w:bCs/>
                <w:sz w:val="23"/>
                <w:szCs w:val="23"/>
              </w:rPr>
              <w:t>I</w:t>
            </w:r>
          </w:p>
        </w:tc>
        <w:tc>
          <w:tcPr>
            <w:tcW w:w="5400" w:type="dxa"/>
            <w:tcBorders>
              <w:top w:val="single" w:sz="4" w:space="0" w:color="auto"/>
              <w:left w:val="nil"/>
              <w:bottom w:val="single" w:sz="4" w:space="0" w:color="auto"/>
              <w:right w:val="single" w:sz="4" w:space="0" w:color="auto"/>
            </w:tcBorders>
            <w:shd w:val="clear" w:color="000000" w:fill="EEEEEE"/>
          </w:tcPr>
          <w:p w14:paraId="6904FF4A" w14:textId="5DB3FCF5" w:rsidR="00BF3B2C" w:rsidRDefault="00BF3B2C">
            <w:pPr>
              <w:jc w:val="center"/>
              <w:rPr>
                <w:b/>
                <w:bCs/>
                <w:sz w:val="23"/>
                <w:szCs w:val="23"/>
              </w:rPr>
            </w:pPr>
            <w:r>
              <w:rPr>
                <w:b/>
                <w:bCs/>
                <w:sz w:val="23"/>
                <w:szCs w:val="23"/>
              </w:rPr>
              <w:t>HẠNG MỤC XƯỞNG SẢN XUẤT 4</w:t>
            </w:r>
          </w:p>
        </w:tc>
        <w:tc>
          <w:tcPr>
            <w:tcW w:w="1320" w:type="dxa"/>
            <w:tcBorders>
              <w:top w:val="single" w:sz="4" w:space="0" w:color="auto"/>
              <w:left w:val="nil"/>
              <w:bottom w:val="single" w:sz="4" w:space="0" w:color="auto"/>
              <w:right w:val="single" w:sz="4" w:space="0" w:color="auto"/>
            </w:tcBorders>
            <w:shd w:val="clear" w:color="000000" w:fill="EEEEEE"/>
            <w:noWrap/>
          </w:tcPr>
          <w:p w14:paraId="7FC2B73C" w14:textId="77777777" w:rsidR="00BF3B2C" w:rsidRDefault="00BF3B2C">
            <w:pPr>
              <w:jc w:val="center"/>
              <w:rPr>
                <w:b/>
                <w:bCs/>
                <w:sz w:val="23"/>
                <w:szCs w:val="23"/>
              </w:rPr>
            </w:pPr>
          </w:p>
        </w:tc>
        <w:tc>
          <w:tcPr>
            <w:tcW w:w="1640" w:type="dxa"/>
            <w:tcBorders>
              <w:top w:val="single" w:sz="4" w:space="0" w:color="auto"/>
              <w:left w:val="nil"/>
              <w:bottom w:val="single" w:sz="4" w:space="0" w:color="auto"/>
              <w:right w:val="single" w:sz="4" w:space="0" w:color="auto"/>
            </w:tcBorders>
            <w:shd w:val="clear" w:color="000000" w:fill="EEEEEE"/>
            <w:noWrap/>
          </w:tcPr>
          <w:p w14:paraId="6BFC7493" w14:textId="77777777" w:rsidR="00BF3B2C" w:rsidRDefault="00BF3B2C">
            <w:pPr>
              <w:jc w:val="center"/>
              <w:rPr>
                <w:b/>
                <w:bCs/>
                <w:sz w:val="23"/>
                <w:szCs w:val="23"/>
              </w:rPr>
            </w:pPr>
          </w:p>
        </w:tc>
      </w:tr>
      <w:tr w:rsidR="00BF3B2C" w14:paraId="24200767"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DCFFDC"/>
            <w:noWrap/>
            <w:vAlign w:val="center"/>
            <w:hideMark/>
          </w:tcPr>
          <w:p w14:paraId="00172C2E" w14:textId="77777777" w:rsidR="00BF3B2C" w:rsidRDefault="00BF3B2C">
            <w:pPr>
              <w:jc w:val="center"/>
              <w:rPr>
                <w:b/>
                <w:bCs/>
                <w:color w:val="008000"/>
                <w:sz w:val="23"/>
                <w:szCs w:val="23"/>
              </w:rPr>
            </w:pPr>
            <w:r>
              <w:rPr>
                <w:b/>
                <w:bCs/>
                <w:color w:val="008000"/>
                <w:sz w:val="23"/>
                <w:szCs w:val="23"/>
              </w:rPr>
              <w:t> </w:t>
            </w:r>
          </w:p>
        </w:tc>
        <w:tc>
          <w:tcPr>
            <w:tcW w:w="5400" w:type="dxa"/>
            <w:tcBorders>
              <w:top w:val="nil"/>
              <w:left w:val="nil"/>
              <w:bottom w:val="single" w:sz="4" w:space="0" w:color="auto"/>
              <w:right w:val="single" w:sz="4" w:space="0" w:color="auto"/>
            </w:tcBorders>
            <w:shd w:val="clear" w:color="000000" w:fill="DCFFDC"/>
            <w:vAlign w:val="center"/>
            <w:hideMark/>
          </w:tcPr>
          <w:p w14:paraId="14068AC0" w14:textId="77777777" w:rsidR="00BF3B2C" w:rsidRDefault="00BF3B2C">
            <w:pPr>
              <w:rPr>
                <w:b/>
                <w:bCs/>
                <w:color w:val="008000"/>
                <w:sz w:val="23"/>
                <w:szCs w:val="23"/>
              </w:rPr>
            </w:pPr>
            <w:r>
              <w:rPr>
                <w:b/>
                <w:bCs/>
                <w:color w:val="008000"/>
                <w:sz w:val="23"/>
                <w:szCs w:val="23"/>
              </w:rPr>
              <w:t>PHẦN MÓNG</w:t>
            </w:r>
          </w:p>
        </w:tc>
        <w:tc>
          <w:tcPr>
            <w:tcW w:w="1320" w:type="dxa"/>
            <w:tcBorders>
              <w:top w:val="nil"/>
              <w:left w:val="nil"/>
              <w:bottom w:val="single" w:sz="4" w:space="0" w:color="auto"/>
              <w:right w:val="single" w:sz="4" w:space="0" w:color="auto"/>
            </w:tcBorders>
            <w:shd w:val="clear" w:color="000000" w:fill="DCFFDC"/>
            <w:noWrap/>
            <w:vAlign w:val="center"/>
            <w:hideMark/>
          </w:tcPr>
          <w:p w14:paraId="5A059768" w14:textId="77777777" w:rsidR="00BF3B2C" w:rsidRDefault="00BF3B2C">
            <w:pPr>
              <w:jc w:val="center"/>
              <w:rPr>
                <w:b/>
                <w:bCs/>
                <w:color w:val="008000"/>
                <w:sz w:val="23"/>
                <w:szCs w:val="23"/>
              </w:rPr>
            </w:pPr>
            <w:r>
              <w:rPr>
                <w:b/>
                <w:bCs/>
                <w:color w:val="008000"/>
                <w:sz w:val="23"/>
                <w:szCs w:val="23"/>
              </w:rPr>
              <w:t> </w:t>
            </w:r>
          </w:p>
        </w:tc>
        <w:tc>
          <w:tcPr>
            <w:tcW w:w="1640" w:type="dxa"/>
            <w:tcBorders>
              <w:top w:val="nil"/>
              <w:left w:val="nil"/>
              <w:bottom w:val="single" w:sz="4" w:space="0" w:color="auto"/>
              <w:right w:val="single" w:sz="4" w:space="0" w:color="auto"/>
            </w:tcBorders>
            <w:shd w:val="clear" w:color="000000" w:fill="DCFFDC"/>
            <w:noWrap/>
            <w:vAlign w:val="center"/>
            <w:hideMark/>
          </w:tcPr>
          <w:p w14:paraId="238E45FF" w14:textId="77777777" w:rsidR="00BF3B2C" w:rsidRDefault="00BF3B2C">
            <w:pPr>
              <w:rPr>
                <w:b/>
                <w:bCs/>
                <w:color w:val="008000"/>
                <w:sz w:val="23"/>
                <w:szCs w:val="23"/>
              </w:rPr>
            </w:pPr>
            <w:r>
              <w:rPr>
                <w:b/>
                <w:bCs/>
                <w:color w:val="008000"/>
                <w:sz w:val="23"/>
                <w:szCs w:val="23"/>
              </w:rPr>
              <w:t> </w:t>
            </w:r>
          </w:p>
        </w:tc>
      </w:tr>
      <w:tr w:rsidR="00BF3B2C" w14:paraId="25E00167" w14:textId="77777777" w:rsidTr="007C24E3">
        <w:trPr>
          <w:trHeight w:val="6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7BC8C3FF" w14:textId="77777777" w:rsidR="00BF3B2C" w:rsidRDefault="00BF3B2C">
            <w:pPr>
              <w:jc w:val="center"/>
              <w:rPr>
                <w:sz w:val="23"/>
                <w:szCs w:val="23"/>
              </w:rPr>
            </w:pPr>
            <w:r>
              <w:rPr>
                <w:sz w:val="23"/>
                <w:szCs w:val="23"/>
              </w:rPr>
              <w:t>1</w:t>
            </w:r>
          </w:p>
        </w:tc>
        <w:tc>
          <w:tcPr>
            <w:tcW w:w="5400" w:type="dxa"/>
            <w:tcBorders>
              <w:top w:val="single" w:sz="4" w:space="0" w:color="auto"/>
              <w:left w:val="nil"/>
              <w:bottom w:val="single" w:sz="4" w:space="0" w:color="auto"/>
              <w:right w:val="single" w:sz="4" w:space="0" w:color="auto"/>
            </w:tcBorders>
            <w:shd w:val="clear" w:color="000000" w:fill="FFFFFF"/>
            <w:hideMark/>
          </w:tcPr>
          <w:p w14:paraId="6013F5B6" w14:textId="77777777" w:rsidR="00BF3B2C" w:rsidRDefault="00BF3B2C">
            <w:pPr>
              <w:rPr>
                <w:sz w:val="23"/>
                <w:szCs w:val="23"/>
              </w:rPr>
            </w:pPr>
            <w:r>
              <w:rPr>
                <w:sz w:val="23"/>
                <w:szCs w:val="23"/>
              </w:rPr>
              <w:t>Đào móng bằng máy đào 0,4m3, chiều rộng móng ≤6m - Cấp đất IV</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78C62C7E" w14:textId="77777777" w:rsidR="00BF3B2C" w:rsidRDefault="00BF3B2C">
            <w:pPr>
              <w:jc w:val="center"/>
              <w:rPr>
                <w:sz w:val="23"/>
                <w:szCs w:val="23"/>
              </w:rPr>
            </w:pPr>
            <w:r>
              <w:rPr>
                <w:sz w:val="23"/>
                <w:szCs w:val="23"/>
              </w:rPr>
              <w:t>100m3</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65A5D4C2" w14:textId="77777777" w:rsidR="00BF3B2C" w:rsidRDefault="00BF3B2C">
            <w:pPr>
              <w:jc w:val="right"/>
              <w:rPr>
                <w:sz w:val="23"/>
                <w:szCs w:val="23"/>
              </w:rPr>
            </w:pPr>
            <w:r>
              <w:rPr>
                <w:sz w:val="23"/>
                <w:szCs w:val="23"/>
              </w:rPr>
              <w:t>9,899</w:t>
            </w:r>
          </w:p>
        </w:tc>
      </w:tr>
      <w:tr w:rsidR="00BF3B2C" w14:paraId="454A82A9"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DA2879D" w14:textId="77777777" w:rsidR="00BF3B2C" w:rsidRDefault="00BF3B2C">
            <w:pPr>
              <w:jc w:val="center"/>
              <w:rPr>
                <w:sz w:val="23"/>
                <w:szCs w:val="23"/>
              </w:rPr>
            </w:pPr>
            <w:r>
              <w:rPr>
                <w:sz w:val="23"/>
                <w:szCs w:val="23"/>
              </w:rPr>
              <w:t>2</w:t>
            </w:r>
          </w:p>
        </w:tc>
        <w:tc>
          <w:tcPr>
            <w:tcW w:w="5400" w:type="dxa"/>
            <w:tcBorders>
              <w:top w:val="nil"/>
              <w:left w:val="nil"/>
              <w:bottom w:val="single" w:sz="4" w:space="0" w:color="auto"/>
              <w:right w:val="single" w:sz="4" w:space="0" w:color="auto"/>
            </w:tcBorders>
            <w:shd w:val="clear" w:color="000000" w:fill="FFFFFF"/>
            <w:hideMark/>
          </w:tcPr>
          <w:p w14:paraId="7F39588A" w14:textId="77777777" w:rsidR="00BF3B2C" w:rsidRDefault="00BF3B2C">
            <w:pPr>
              <w:rPr>
                <w:sz w:val="23"/>
                <w:szCs w:val="23"/>
              </w:rPr>
            </w:pPr>
            <w:r>
              <w:rPr>
                <w:sz w:val="23"/>
                <w:szCs w:val="23"/>
              </w:rPr>
              <w:t>Lắp dựng cốt thép móng, ĐK ≤10mm</w:t>
            </w:r>
          </w:p>
        </w:tc>
        <w:tc>
          <w:tcPr>
            <w:tcW w:w="1320" w:type="dxa"/>
            <w:tcBorders>
              <w:top w:val="nil"/>
              <w:left w:val="nil"/>
              <w:bottom w:val="single" w:sz="4" w:space="0" w:color="auto"/>
              <w:right w:val="single" w:sz="4" w:space="0" w:color="auto"/>
            </w:tcBorders>
            <w:shd w:val="clear" w:color="000000" w:fill="FFFFFF"/>
            <w:noWrap/>
            <w:hideMark/>
          </w:tcPr>
          <w:p w14:paraId="5606A369"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7B7E7F5" w14:textId="77777777" w:rsidR="00BF3B2C" w:rsidRDefault="00BF3B2C">
            <w:pPr>
              <w:jc w:val="right"/>
              <w:rPr>
                <w:sz w:val="23"/>
                <w:szCs w:val="23"/>
              </w:rPr>
            </w:pPr>
            <w:r>
              <w:rPr>
                <w:sz w:val="23"/>
                <w:szCs w:val="23"/>
              </w:rPr>
              <w:t>0,716</w:t>
            </w:r>
          </w:p>
        </w:tc>
      </w:tr>
      <w:tr w:rsidR="00BF3B2C" w14:paraId="776D047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683735F" w14:textId="77777777" w:rsidR="00BF3B2C" w:rsidRDefault="00BF3B2C">
            <w:pPr>
              <w:jc w:val="center"/>
              <w:rPr>
                <w:sz w:val="23"/>
                <w:szCs w:val="23"/>
              </w:rPr>
            </w:pPr>
            <w:r>
              <w:rPr>
                <w:sz w:val="23"/>
                <w:szCs w:val="23"/>
              </w:rPr>
              <w:t>3</w:t>
            </w:r>
          </w:p>
        </w:tc>
        <w:tc>
          <w:tcPr>
            <w:tcW w:w="5400" w:type="dxa"/>
            <w:tcBorders>
              <w:top w:val="nil"/>
              <w:left w:val="nil"/>
              <w:bottom w:val="single" w:sz="4" w:space="0" w:color="auto"/>
              <w:right w:val="single" w:sz="4" w:space="0" w:color="auto"/>
            </w:tcBorders>
            <w:shd w:val="clear" w:color="000000" w:fill="FFFFFF"/>
            <w:hideMark/>
          </w:tcPr>
          <w:p w14:paraId="0BEDE585" w14:textId="77777777" w:rsidR="00BF3B2C" w:rsidRDefault="00BF3B2C">
            <w:pPr>
              <w:rPr>
                <w:sz w:val="23"/>
                <w:szCs w:val="23"/>
              </w:rPr>
            </w:pPr>
            <w:r>
              <w:rPr>
                <w:sz w:val="23"/>
                <w:szCs w:val="23"/>
              </w:rPr>
              <w:t>Lắp dựng cốt thép móng, ĐK ≤18mm</w:t>
            </w:r>
          </w:p>
        </w:tc>
        <w:tc>
          <w:tcPr>
            <w:tcW w:w="1320" w:type="dxa"/>
            <w:tcBorders>
              <w:top w:val="nil"/>
              <w:left w:val="nil"/>
              <w:bottom w:val="single" w:sz="4" w:space="0" w:color="auto"/>
              <w:right w:val="single" w:sz="4" w:space="0" w:color="auto"/>
            </w:tcBorders>
            <w:shd w:val="clear" w:color="000000" w:fill="FFFFFF"/>
            <w:noWrap/>
            <w:hideMark/>
          </w:tcPr>
          <w:p w14:paraId="408AE945"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2C23E09F" w14:textId="77777777" w:rsidR="00BF3B2C" w:rsidRDefault="00BF3B2C">
            <w:pPr>
              <w:jc w:val="right"/>
              <w:rPr>
                <w:sz w:val="23"/>
                <w:szCs w:val="23"/>
              </w:rPr>
            </w:pPr>
            <w:r>
              <w:rPr>
                <w:sz w:val="23"/>
                <w:szCs w:val="23"/>
              </w:rPr>
              <w:t>2,843</w:t>
            </w:r>
          </w:p>
        </w:tc>
      </w:tr>
      <w:tr w:rsidR="00BF3B2C" w14:paraId="5B3EC1F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C50EE65" w14:textId="77777777" w:rsidR="00BF3B2C" w:rsidRDefault="00BF3B2C">
            <w:pPr>
              <w:jc w:val="center"/>
              <w:rPr>
                <w:sz w:val="23"/>
                <w:szCs w:val="23"/>
              </w:rPr>
            </w:pPr>
            <w:r>
              <w:rPr>
                <w:sz w:val="23"/>
                <w:szCs w:val="23"/>
              </w:rPr>
              <w:t>4</w:t>
            </w:r>
          </w:p>
        </w:tc>
        <w:tc>
          <w:tcPr>
            <w:tcW w:w="5400" w:type="dxa"/>
            <w:tcBorders>
              <w:top w:val="nil"/>
              <w:left w:val="nil"/>
              <w:bottom w:val="single" w:sz="4" w:space="0" w:color="auto"/>
              <w:right w:val="single" w:sz="4" w:space="0" w:color="auto"/>
            </w:tcBorders>
            <w:shd w:val="clear" w:color="000000" w:fill="FFFFFF"/>
            <w:hideMark/>
          </w:tcPr>
          <w:p w14:paraId="37D67621" w14:textId="77777777" w:rsidR="00BF3B2C" w:rsidRDefault="00BF3B2C">
            <w:pPr>
              <w:rPr>
                <w:sz w:val="23"/>
                <w:szCs w:val="23"/>
              </w:rPr>
            </w:pPr>
            <w:r>
              <w:rPr>
                <w:sz w:val="23"/>
                <w:szCs w:val="23"/>
              </w:rPr>
              <w:t>Lắp dựng cốt thép móng, ĐK &gt;18mm</w:t>
            </w:r>
          </w:p>
        </w:tc>
        <w:tc>
          <w:tcPr>
            <w:tcW w:w="1320" w:type="dxa"/>
            <w:tcBorders>
              <w:top w:val="nil"/>
              <w:left w:val="nil"/>
              <w:bottom w:val="single" w:sz="4" w:space="0" w:color="auto"/>
              <w:right w:val="single" w:sz="4" w:space="0" w:color="auto"/>
            </w:tcBorders>
            <w:shd w:val="clear" w:color="000000" w:fill="FFFFFF"/>
            <w:noWrap/>
            <w:hideMark/>
          </w:tcPr>
          <w:p w14:paraId="397E96DF"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486EBC68" w14:textId="77777777" w:rsidR="00BF3B2C" w:rsidRDefault="00BF3B2C">
            <w:pPr>
              <w:jc w:val="right"/>
              <w:rPr>
                <w:sz w:val="23"/>
                <w:szCs w:val="23"/>
              </w:rPr>
            </w:pPr>
            <w:r>
              <w:rPr>
                <w:sz w:val="23"/>
                <w:szCs w:val="23"/>
              </w:rPr>
              <w:t>2,849</w:t>
            </w:r>
          </w:p>
        </w:tc>
      </w:tr>
      <w:tr w:rsidR="00BF3B2C" w14:paraId="5741821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1A4E972" w14:textId="77777777" w:rsidR="00BF3B2C" w:rsidRDefault="00BF3B2C">
            <w:pPr>
              <w:jc w:val="center"/>
              <w:rPr>
                <w:sz w:val="23"/>
                <w:szCs w:val="23"/>
              </w:rPr>
            </w:pPr>
            <w:r>
              <w:rPr>
                <w:sz w:val="23"/>
                <w:szCs w:val="23"/>
              </w:rPr>
              <w:t>5</w:t>
            </w:r>
          </w:p>
        </w:tc>
        <w:tc>
          <w:tcPr>
            <w:tcW w:w="5400" w:type="dxa"/>
            <w:tcBorders>
              <w:top w:val="nil"/>
              <w:left w:val="nil"/>
              <w:bottom w:val="single" w:sz="4" w:space="0" w:color="auto"/>
              <w:right w:val="single" w:sz="4" w:space="0" w:color="auto"/>
            </w:tcBorders>
            <w:shd w:val="clear" w:color="000000" w:fill="FFFFFF"/>
            <w:hideMark/>
          </w:tcPr>
          <w:p w14:paraId="7E9C686B" w14:textId="77777777" w:rsidR="00BF3B2C" w:rsidRDefault="00BF3B2C">
            <w:pPr>
              <w:rPr>
                <w:sz w:val="23"/>
                <w:szCs w:val="23"/>
              </w:rPr>
            </w:pPr>
            <w:r>
              <w:rPr>
                <w:sz w:val="23"/>
                <w:szCs w:val="23"/>
              </w:rPr>
              <w:t>Ván khuôn móng cột - Móng vuông, chữ nhật</w:t>
            </w:r>
          </w:p>
        </w:tc>
        <w:tc>
          <w:tcPr>
            <w:tcW w:w="1320" w:type="dxa"/>
            <w:tcBorders>
              <w:top w:val="nil"/>
              <w:left w:val="nil"/>
              <w:bottom w:val="single" w:sz="4" w:space="0" w:color="auto"/>
              <w:right w:val="single" w:sz="4" w:space="0" w:color="auto"/>
            </w:tcBorders>
            <w:shd w:val="clear" w:color="000000" w:fill="FFFFFF"/>
            <w:noWrap/>
            <w:hideMark/>
          </w:tcPr>
          <w:p w14:paraId="515EBEF1"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3ACFF6F2" w14:textId="77777777" w:rsidR="00BF3B2C" w:rsidRDefault="00BF3B2C">
            <w:pPr>
              <w:jc w:val="right"/>
              <w:rPr>
                <w:sz w:val="23"/>
                <w:szCs w:val="23"/>
              </w:rPr>
            </w:pPr>
            <w:r>
              <w:rPr>
                <w:sz w:val="23"/>
                <w:szCs w:val="23"/>
              </w:rPr>
              <w:t>3,456</w:t>
            </w:r>
          </w:p>
        </w:tc>
      </w:tr>
      <w:tr w:rsidR="00BF3B2C" w14:paraId="63FF79B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729C1CC" w14:textId="77777777" w:rsidR="00BF3B2C" w:rsidRDefault="00BF3B2C">
            <w:pPr>
              <w:jc w:val="center"/>
              <w:rPr>
                <w:sz w:val="23"/>
                <w:szCs w:val="23"/>
              </w:rPr>
            </w:pPr>
            <w:r>
              <w:rPr>
                <w:sz w:val="23"/>
                <w:szCs w:val="23"/>
              </w:rPr>
              <w:t>6</w:t>
            </w:r>
          </w:p>
        </w:tc>
        <w:tc>
          <w:tcPr>
            <w:tcW w:w="5400" w:type="dxa"/>
            <w:tcBorders>
              <w:top w:val="nil"/>
              <w:left w:val="nil"/>
              <w:bottom w:val="single" w:sz="4" w:space="0" w:color="auto"/>
              <w:right w:val="single" w:sz="4" w:space="0" w:color="auto"/>
            </w:tcBorders>
            <w:shd w:val="clear" w:color="000000" w:fill="FFFFFF"/>
            <w:hideMark/>
          </w:tcPr>
          <w:p w14:paraId="67FC5D1D" w14:textId="77777777" w:rsidR="00BF3B2C" w:rsidRDefault="00BF3B2C">
            <w:pPr>
              <w:rPr>
                <w:sz w:val="23"/>
                <w:szCs w:val="23"/>
              </w:rPr>
            </w:pPr>
            <w:r>
              <w:rPr>
                <w:sz w:val="23"/>
                <w:szCs w:val="23"/>
              </w:rPr>
              <w:t>Bê tông lót móng SX bằng máy trộn, đổ bằng thủ công, chiều rộng ≤250cm, M150, đá 4x6, PCB40</w:t>
            </w:r>
          </w:p>
        </w:tc>
        <w:tc>
          <w:tcPr>
            <w:tcW w:w="1320" w:type="dxa"/>
            <w:tcBorders>
              <w:top w:val="nil"/>
              <w:left w:val="nil"/>
              <w:bottom w:val="single" w:sz="4" w:space="0" w:color="auto"/>
              <w:right w:val="single" w:sz="4" w:space="0" w:color="auto"/>
            </w:tcBorders>
            <w:shd w:val="clear" w:color="000000" w:fill="FFFFFF"/>
            <w:noWrap/>
            <w:hideMark/>
          </w:tcPr>
          <w:p w14:paraId="578D0F9B"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599C80A1" w14:textId="77777777" w:rsidR="00BF3B2C" w:rsidRDefault="00BF3B2C">
            <w:pPr>
              <w:jc w:val="right"/>
              <w:rPr>
                <w:sz w:val="23"/>
                <w:szCs w:val="23"/>
              </w:rPr>
            </w:pPr>
            <w:r>
              <w:rPr>
                <w:sz w:val="23"/>
                <w:szCs w:val="23"/>
              </w:rPr>
              <w:t>31,560</w:t>
            </w:r>
          </w:p>
        </w:tc>
      </w:tr>
      <w:tr w:rsidR="00BF3B2C" w14:paraId="449BCD8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AEDBB39" w14:textId="77777777" w:rsidR="00BF3B2C" w:rsidRDefault="00BF3B2C">
            <w:pPr>
              <w:jc w:val="center"/>
              <w:rPr>
                <w:sz w:val="23"/>
                <w:szCs w:val="23"/>
              </w:rPr>
            </w:pPr>
            <w:r>
              <w:rPr>
                <w:sz w:val="23"/>
                <w:szCs w:val="23"/>
              </w:rPr>
              <w:t>7</w:t>
            </w:r>
          </w:p>
        </w:tc>
        <w:tc>
          <w:tcPr>
            <w:tcW w:w="5400" w:type="dxa"/>
            <w:tcBorders>
              <w:top w:val="nil"/>
              <w:left w:val="nil"/>
              <w:bottom w:val="single" w:sz="4" w:space="0" w:color="auto"/>
              <w:right w:val="single" w:sz="4" w:space="0" w:color="auto"/>
            </w:tcBorders>
            <w:shd w:val="clear" w:color="000000" w:fill="FFFFFF"/>
            <w:hideMark/>
          </w:tcPr>
          <w:p w14:paraId="6D344DB3" w14:textId="77777777" w:rsidR="00BF3B2C" w:rsidRDefault="00BF3B2C">
            <w:pPr>
              <w:rPr>
                <w:sz w:val="23"/>
                <w:szCs w:val="23"/>
              </w:rPr>
            </w:pPr>
            <w:r>
              <w:rPr>
                <w:sz w:val="23"/>
                <w:szCs w:val="23"/>
              </w:rPr>
              <w:t>Bê tông móng SX bằng máy trộn, đổ bằng thủ công, chiều rộng ≤250cm, M250, đá 1x2, PCB40</w:t>
            </w:r>
          </w:p>
        </w:tc>
        <w:tc>
          <w:tcPr>
            <w:tcW w:w="1320" w:type="dxa"/>
            <w:tcBorders>
              <w:top w:val="nil"/>
              <w:left w:val="nil"/>
              <w:bottom w:val="single" w:sz="4" w:space="0" w:color="auto"/>
              <w:right w:val="single" w:sz="4" w:space="0" w:color="auto"/>
            </w:tcBorders>
            <w:shd w:val="clear" w:color="000000" w:fill="FFFFFF"/>
            <w:noWrap/>
            <w:hideMark/>
          </w:tcPr>
          <w:p w14:paraId="0A95BD9F"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2D983E53" w14:textId="77777777" w:rsidR="00BF3B2C" w:rsidRDefault="00BF3B2C">
            <w:pPr>
              <w:jc w:val="right"/>
              <w:rPr>
                <w:sz w:val="23"/>
                <w:szCs w:val="23"/>
              </w:rPr>
            </w:pPr>
            <w:r>
              <w:rPr>
                <w:sz w:val="23"/>
                <w:szCs w:val="23"/>
              </w:rPr>
              <w:t>111,416</w:t>
            </w:r>
          </w:p>
        </w:tc>
      </w:tr>
      <w:tr w:rsidR="00BF3B2C" w14:paraId="55CF6B3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8283937" w14:textId="77777777" w:rsidR="00BF3B2C" w:rsidRDefault="00BF3B2C">
            <w:pPr>
              <w:jc w:val="center"/>
              <w:rPr>
                <w:sz w:val="23"/>
                <w:szCs w:val="23"/>
              </w:rPr>
            </w:pPr>
            <w:r>
              <w:rPr>
                <w:sz w:val="23"/>
                <w:szCs w:val="23"/>
              </w:rPr>
              <w:t>8</w:t>
            </w:r>
          </w:p>
        </w:tc>
        <w:tc>
          <w:tcPr>
            <w:tcW w:w="5400" w:type="dxa"/>
            <w:tcBorders>
              <w:top w:val="nil"/>
              <w:left w:val="nil"/>
              <w:bottom w:val="single" w:sz="4" w:space="0" w:color="auto"/>
              <w:right w:val="single" w:sz="4" w:space="0" w:color="auto"/>
            </w:tcBorders>
            <w:shd w:val="clear" w:color="000000" w:fill="FFFFFF"/>
            <w:hideMark/>
          </w:tcPr>
          <w:p w14:paraId="2A27BAEA" w14:textId="77777777" w:rsidR="00BF3B2C" w:rsidRDefault="00BF3B2C">
            <w:pPr>
              <w:rPr>
                <w:sz w:val="23"/>
                <w:szCs w:val="23"/>
              </w:rPr>
            </w:pPr>
            <w:r>
              <w:rPr>
                <w:sz w:val="23"/>
                <w:szCs w:val="23"/>
              </w:rPr>
              <w:t>Lắp dựng cốt thép xà dầm, giằng,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513A64DE"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483C8BE3" w14:textId="77777777" w:rsidR="00BF3B2C" w:rsidRDefault="00BF3B2C">
            <w:pPr>
              <w:jc w:val="right"/>
              <w:rPr>
                <w:sz w:val="23"/>
                <w:szCs w:val="23"/>
              </w:rPr>
            </w:pPr>
            <w:r>
              <w:rPr>
                <w:sz w:val="23"/>
                <w:szCs w:val="23"/>
              </w:rPr>
              <w:t>0,584</w:t>
            </w:r>
          </w:p>
        </w:tc>
      </w:tr>
      <w:tr w:rsidR="00BF3B2C" w14:paraId="6A2B3AE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151F2F5" w14:textId="77777777" w:rsidR="00BF3B2C" w:rsidRDefault="00BF3B2C">
            <w:pPr>
              <w:jc w:val="center"/>
              <w:rPr>
                <w:sz w:val="23"/>
                <w:szCs w:val="23"/>
              </w:rPr>
            </w:pPr>
            <w:r>
              <w:rPr>
                <w:sz w:val="23"/>
                <w:szCs w:val="23"/>
              </w:rPr>
              <w:t>9</w:t>
            </w:r>
          </w:p>
        </w:tc>
        <w:tc>
          <w:tcPr>
            <w:tcW w:w="5400" w:type="dxa"/>
            <w:tcBorders>
              <w:top w:val="nil"/>
              <w:left w:val="nil"/>
              <w:bottom w:val="single" w:sz="4" w:space="0" w:color="auto"/>
              <w:right w:val="single" w:sz="4" w:space="0" w:color="auto"/>
            </w:tcBorders>
            <w:shd w:val="clear" w:color="000000" w:fill="FFFFFF"/>
            <w:hideMark/>
          </w:tcPr>
          <w:p w14:paraId="0FE254C8" w14:textId="77777777" w:rsidR="00BF3B2C" w:rsidRDefault="00BF3B2C">
            <w:pPr>
              <w:rPr>
                <w:sz w:val="23"/>
                <w:szCs w:val="23"/>
              </w:rPr>
            </w:pPr>
            <w:r>
              <w:rPr>
                <w:sz w:val="23"/>
                <w:szCs w:val="23"/>
              </w:rPr>
              <w:t>Lắp dựng cốt thép xà dầm, giằng, ĐK ≤18mm, chiều cao ≤6m</w:t>
            </w:r>
          </w:p>
        </w:tc>
        <w:tc>
          <w:tcPr>
            <w:tcW w:w="1320" w:type="dxa"/>
            <w:tcBorders>
              <w:top w:val="nil"/>
              <w:left w:val="nil"/>
              <w:bottom w:val="single" w:sz="4" w:space="0" w:color="auto"/>
              <w:right w:val="single" w:sz="4" w:space="0" w:color="auto"/>
            </w:tcBorders>
            <w:shd w:val="clear" w:color="000000" w:fill="FFFFFF"/>
            <w:noWrap/>
            <w:hideMark/>
          </w:tcPr>
          <w:p w14:paraId="78DB43D6"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EC65804" w14:textId="77777777" w:rsidR="00BF3B2C" w:rsidRDefault="00BF3B2C">
            <w:pPr>
              <w:jc w:val="right"/>
              <w:rPr>
                <w:sz w:val="23"/>
                <w:szCs w:val="23"/>
              </w:rPr>
            </w:pPr>
            <w:r>
              <w:rPr>
                <w:sz w:val="23"/>
                <w:szCs w:val="23"/>
              </w:rPr>
              <w:t>3,123</w:t>
            </w:r>
          </w:p>
        </w:tc>
      </w:tr>
      <w:tr w:rsidR="00BF3B2C" w14:paraId="504C47B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77F0177" w14:textId="77777777" w:rsidR="00BF3B2C" w:rsidRDefault="00BF3B2C">
            <w:pPr>
              <w:jc w:val="center"/>
              <w:rPr>
                <w:sz w:val="23"/>
                <w:szCs w:val="23"/>
              </w:rPr>
            </w:pPr>
            <w:r>
              <w:rPr>
                <w:sz w:val="23"/>
                <w:szCs w:val="23"/>
              </w:rPr>
              <w:t>10</w:t>
            </w:r>
          </w:p>
        </w:tc>
        <w:tc>
          <w:tcPr>
            <w:tcW w:w="5400" w:type="dxa"/>
            <w:tcBorders>
              <w:top w:val="nil"/>
              <w:left w:val="nil"/>
              <w:bottom w:val="single" w:sz="4" w:space="0" w:color="auto"/>
              <w:right w:val="single" w:sz="4" w:space="0" w:color="auto"/>
            </w:tcBorders>
            <w:shd w:val="clear" w:color="000000" w:fill="FFFFFF"/>
            <w:hideMark/>
          </w:tcPr>
          <w:p w14:paraId="7E67F463" w14:textId="77777777" w:rsidR="00BF3B2C" w:rsidRDefault="00BF3B2C">
            <w:pPr>
              <w:rPr>
                <w:sz w:val="23"/>
                <w:szCs w:val="23"/>
              </w:rPr>
            </w:pPr>
            <w:r>
              <w:rPr>
                <w:sz w:val="23"/>
                <w:szCs w:val="23"/>
              </w:rPr>
              <w:t>Ván khuôn gỗ xà dầm, giằng</w:t>
            </w:r>
          </w:p>
        </w:tc>
        <w:tc>
          <w:tcPr>
            <w:tcW w:w="1320" w:type="dxa"/>
            <w:tcBorders>
              <w:top w:val="nil"/>
              <w:left w:val="nil"/>
              <w:bottom w:val="single" w:sz="4" w:space="0" w:color="auto"/>
              <w:right w:val="single" w:sz="4" w:space="0" w:color="auto"/>
            </w:tcBorders>
            <w:shd w:val="clear" w:color="000000" w:fill="FFFFFF"/>
            <w:noWrap/>
            <w:hideMark/>
          </w:tcPr>
          <w:p w14:paraId="75178913"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22F29BB6" w14:textId="77777777" w:rsidR="00BF3B2C" w:rsidRDefault="00BF3B2C">
            <w:pPr>
              <w:jc w:val="right"/>
              <w:rPr>
                <w:sz w:val="23"/>
                <w:szCs w:val="23"/>
              </w:rPr>
            </w:pPr>
            <w:r>
              <w:rPr>
                <w:sz w:val="23"/>
                <w:szCs w:val="23"/>
              </w:rPr>
              <w:t>2,884</w:t>
            </w:r>
          </w:p>
        </w:tc>
      </w:tr>
      <w:tr w:rsidR="00BF3B2C" w14:paraId="43CFA6D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9674272" w14:textId="77777777" w:rsidR="00BF3B2C" w:rsidRDefault="00BF3B2C">
            <w:pPr>
              <w:jc w:val="center"/>
              <w:rPr>
                <w:sz w:val="23"/>
                <w:szCs w:val="23"/>
              </w:rPr>
            </w:pPr>
            <w:r>
              <w:rPr>
                <w:sz w:val="23"/>
                <w:szCs w:val="23"/>
              </w:rPr>
              <w:t>11</w:t>
            </w:r>
          </w:p>
        </w:tc>
        <w:tc>
          <w:tcPr>
            <w:tcW w:w="5400" w:type="dxa"/>
            <w:tcBorders>
              <w:top w:val="nil"/>
              <w:left w:val="nil"/>
              <w:bottom w:val="single" w:sz="4" w:space="0" w:color="auto"/>
              <w:right w:val="single" w:sz="4" w:space="0" w:color="auto"/>
            </w:tcBorders>
            <w:shd w:val="clear" w:color="000000" w:fill="FFFFFF"/>
            <w:hideMark/>
          </w:tcPr>
          <w:p w14:paraId="296CCD88" w14:textId="77777777" w:rsidR="00BF3B2C" w:rsidRDefault="00BF3B2C">
            <w:pPr>
              <w:rPr>
                <w:sz w:val="23"/>
                <w:szCs w:val="23"/>
              </w:rPr>
            </w:pPr>
            <w:r>
              <w:rPr>
                <w:sz w:val="23"/>
                <w:szCs w:val="23"/>
              </w:rPr>
              <w:t>Bê tông xà dầm, giằng nhà SX bằng máy trộn,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4E15A423"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2F46A25D" w14:textId="77777777" w:rsidR="00BF3B2C" w:rsidRDefault="00BF3B2C">
            <w:pPr>
              <w:jc w:val="right"/>
              <w:rPr>
                <w:sz w:val="23"/>
                <w:szCs w:val="23"/>
              </w:rPr>
            </w:pPr>
            <w:r>
              <w:rPr>
                <w:sz w:val="23"/>
                <w:szCs w:val="23"/>
              </w:rPr>
              <w:t>22,996</w:t>
            </w:r>
          </w:p>
        </w:tc>
      </w:tr>
      <w:tr w:rsidR="00BF3B2C" w14:paraId="20AD2D1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0409D3D" w14:textId="77777777" w:rsidR="00BF3B2C" w:rsidRDefault="00BF3B2C">
            <w:pPr>
              <w:jc w:val="center"/>
              <w:rPr>
                <w:sz w:val="23"/>
                <w:szCs w:val="23"/>
              </w:rPr>
            </w:pPr>
            <w:r>
              <w:rPr>
                <w:sz w:val="23"/>
                <w:szCs w:val="23"/>
              </w:rPr>
              <w:t>12</w:t>
            </w:r>
          </w:p>
        </w:tc>
        <w:tc>
          <w:tcPr>
            <w:tcW w:w="5400" w:type="dxa"/>
            <w:tcBorders>
              <w:top w:val="nil"/>
              <w:left w:val="nil"/>
              <w:bottom w:val="single" w:sz="4" w:space="0" w:color="auto"/>
              <w:right w:val="single" w:sz="4" w:space="0" w:color="auto"/>
            </w:tcBorders>
            <w:shd w:val="clear" w:color="000000" w:fill="FFFFFF"/>
            <w:hideMark/>
          </w:tcPr>
          <w:p w14:paraId="19DCEECD" w14:textId="77777777" w:rsidR="00BF3B2C" w:rsidRDefault="00BF3B2C">
            <w:pPr>
              <w:rPr>
                <w:sz w:val="23"/>
                <w:szCs w:val="23"/>
              </w:rPr>
            </w:pPr>
            <w:r>
              <w:rPr>
                <w:sz w:val="23"/>
                <w:szCs w:val="23"/>
              </w:rPr>
              <w:t>Ván khuôn cột - Cột vuông, chữ nhật</w:t>
            </w:r>
          </w:p>
        </w:tc>
        <w:tc>
          <w:tcPr>
            <w:tcW w:w="1320" w:type="dxa"/>
            <w:tcBorders>
              <w:top w:val="nil"/>
              <w:left w:val="nil"/>
              <w:bottom w:val="single" w:sz="4" w:space="0" w:color="auto"/>
              <w:right w:val="single" w:sz="4" w:space="0" w:color="auto"/>
            </w:tcBorders>
            <w:shd w:val="clear" w:color="000000" w:fill="FFFFFF"/>
            <w:noWrap/>
            <w:hideMark/>
          </w:tcPr>
          <w:p w14:paraId="4BC1E672"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68B27130" w14:textId="77777777" w:rsidR="00BF3B2C" w:rsidRDefault="00BF3B2C">
            <w:pPr>
              <w:jc w:val="right"/>
              <w:rPr>
                <w:sz w:val="23"/>
                <w:szCs w:val="23"/>
              </w:rPr>
            </w:pPr>
            <w:r>
              <w:rPr>
                <w:sz w:val="23"/>
                <w:szCs w:val="23"/>
              </w:rPr>
              <w:t>0,421</w:t>
            </w:r>
          </w:p>
        </w:tc>
      </w:tr>
      <w:tr w:rsidR="00BF3B2C" w14:paraId="61BE3AB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EA84983" w14:textId="77777777" w:rsidR="00BF3B2C" w:rsidRDefault="00BF3B2C">
            <w:pPr>
              <w:jc w:val="center"/>
              <w:rPr>
                <w:sz w:val="23"/>
                <w:szCs w:val="23"/>
              </w:rPr>
            </w:pPr>
            <w:r>
              <w:rPr>
                <w:sz w:val="23"/>
                <w:szCs w:val="23"/>
              </w:rPr>
              <w:t>13</w:t>
            </w:r>
          </w:p>
        </w:tc>
        <w:tc>
          <w:tcPr>
            <w:tcW w:w="5400" w:type="dxa"/>
            <w:tcBorders>
              <w:top w:val="nil"/>
              <w:left w:val="nil"/>
              <w:bottom w:val="single" w:sz="4" w:space="0" w:color="auto"/>
              <w:right w:val="single" w:sz="4" w:space="0" w:color="auto"/>
            </w:tcBorders>
            <w:shd w:val="clear" w:color="000000" w:fill="FFFFFF"/>
            <w:hideMark/>
          </w:tcPr>
          <w:p w14:paraId="0919053A" w14:textId="77777777" w:rsidR="00BF3B2C" w:rsidRDefault="00BF3B2C">
            <w:pPr>
              <w:rPr>
                <w:sz w:val="23"/>
                <w:szCs w:val="23"/>
              </w:rPr>
            </w:pPr>
            <w:r>
              <w:rPr>
                <w:sz w:val="23"/>
                <w:szCs w:val="23"/>
              </w:rPr>
              <w:t>Bê tông cột SX bằng máy trộn, đổ bằng thủ công, TD ≤0,1m2,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1FEA455C"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7973923E" w14:textId="77777777" w:rsidR="00BF3B2C" w:rsidRDefault="00BF3B2C">
            <w:pPr>
              <w:jc w:val="right"/>
              <w:rPr>
                <w:sz w:val="23"/>
                <w:szCs w:val="23"/>
              </w:rPr>
            </w:pPr>
            <w:r>
              <w:rPr>
                <w:sz w:val="23"/>
                <w:szCs w:val="23"/>
              </w:rPr>
              <w:t>4,715</w:t>
            </w:r>
          </w:p>
        </w:tc>
      </w:tr>
      <w:tr w:rsidR="00BF3B2C" w14:paraId="4E9B2C89"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9DFC21E" w14:textId="77777777" w:rsidR="00BF3B2C" w:rsidRDefault="00BF3B2C">
            <w:pPr>
              <w:jc w:val="center"/>
              <w:rPr>
                <w:sz w:val="23"/>
                <w:szCs w:val="23"/>
              </w:rPr>
            </w:pPr>
            <w:r>
              <w:rPr>
                <w:sz w:val="23"/>
                <w:szCs w:val="23"/>
              </w:rPr>
              <w:t>14</w:t>
            </w:r>
          </w:p>
        </w:tc>
        <w:tc>
          <w:tcPr>
            <w:tcW w:w="5400" w:type="dxa"/>
            <w:tcBorders>
              <w:top w:val="nil"/>
              <w:left w:val="nil"/>
              <w:bottom w:val="single" w:sz="4" w:space="0" w:color="auto"/>
              <w:right w:val="single" w:sz="4" w:space="0" w:color="auto"/>
            </w:tcBorders>
            <w:shd w:val="clear" w:color="000000" w:fill="FFFFFF"/>
            <w:hideMark/>
          </w:tcPr>
          <w:p w14:paraId="7826DCDA" w14:textId="77777777" w:rsidR="00BF3B2C" w:rsidRDefault="00BF3B2C">
            <w:pPr>
              <w:rPr>
                <w:sz w:val="23"/>
                <w:szCs w:val="23"/>
              </w:rPr>
            </w:pPr>
            <w:r>
              <w:rPr>
                <w:sz w:val="23"/>
                <w:szCs w:val="23"/>
              </w:rPr>
              <w:t>San đầm đất bằng máy lu bánh thép 16T, độ chặt Y/C K = 0,95</w:t>
            </w:r>
          </w:p>
        </w:tc>
        <w:tc>
          <w:tcPr>
            <w:tcW w:w="1320" w:type="dxa"/>
            <w:tcBorders>
              <w:top w:val="nil"/>
              <w:left w:val="nil"/>
              <w:bottom w:val="single" w:sz="4" w:space="0" w:color="auto"/>
              <w:right w:val="single" w:sz="4" w:space="0" w:color="auto"/>
            </w:tcBorders>
            <w:shd w:val="clear" w:color="000000" w:fill="FFFFFF"/>
            <w:noWrap/>
            <w:hideMark/>
          </w:tcPr>
          <w:p w14:paraId="05F37CE0"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690A6395" w14:textId="77777777" w:rsidR="00BF3B2C" w:rsidRDefault="00BF3B2C">
            <w:pPr>
              <w:jc w:val="right"/>
              <w:rPr>
                <w:sz w:val="23"/>
                <w:szCs w:val="23"/>
              </w:rPr>
            </w:pPr>
            <w:r>
              <w:rPr>
                <w:sz w:val="23"/>
                <w:szCs w:val="23"/>
              </w:rPr>
              <w:t>9,459</w:t>
            </w:r>
          </w:p>
        </w:tc>
      </w:tr>
      <w:tr w:rsidR="00BF3B2C" w14:paraId="3B0BB426"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20862B4" w14:textId="77777777" w:rsidR="00BF3B2C" w:rsidRDefault="00BF3B2C">
            <w:pPr>
              <w:jc w:val="center"/>
              <w:rPr>
                <w:sz w:val="23"/>
                <w:szCs w:val="23"/>
              </w:rPr>
            </w:pPr>
            <w:r>
              <w:rPr>
                <w:sz w:val="23"/>
                <w:szCs w:val="23"/>
              </w:rPr>
              <w:t>15</w:t>
            </w:r>
          </w:p>
        </w:tc>
        <w:tc>
          <w:tcPr>
            <w:tcW w:w="5400" w:type="dxa"/>
            <w:tcBorders>
              <w:top w:val="nil"/>
              <w:left w:val="nil"/>
              <w:bottom w:val="single" w:sz="4" w:space="0" w:color="auto"/>
              <w:right w:val="single" w:sz="4" w:space="0" w:color="auto"/>
            </w:tcBorders>
            <w:shd w:val="clear" w:color="000000" w:fill="FFFFFF"/>
            <w:hideMark/>
          </w:tcPr>
          <w:p w14:paraId="06BF728E" w14:textId="77777777" w:rsidR="00BF3B2C" w:rsidRDefault="00BF3B2C">
            <w:pPr>
              <w:rPr>
                <w:sz w:val="23"/>
                <w:szCs w:val="23"/>
              </w:rPr>
            </w:pPr>
            <w:r>
              <w:rPr>
                <w:sz w:val="23"/>
                <w:szCs w:val="23"/>
              </w:rPr>
              <w:t>Thi công móng cấp phối đá dăm lớp dưới</w:t>
            </w:r>
          </w:p>
        </w:tc>
        <w:tc>
          <w:tcPr>
            <w:tcW w:w="1320" w:type="dxa"/>
            <w:tcBorders>
              <w:top w:val="nil"/>
              <w:left w:val="nil"/>
              <w:bottom w:val="single" w:sz="4" w:space="0" w:color="auto"/>
              <w:right w:val="single" w:sz="4" w:space="0" w:color="auto"/>
            </w:tcBorders>
            <w:shd w:val="clear" w:color="000000" w:fill="FFFFFF"/>
            <w:noWrap/>
            <w:hideMark/>
          </w:tcPr>
          <w:p w14:paraId="799A58EC"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31523D70" w14:textId="77777777" w:rsidR="00BF3B2C" w:rsidRDefault="00BF3B2C">
            <w:pPr>
              <w:jc w:val="right"/>
              <w:rPr>
                <w:sz w:val="23"/>
                <w:szCs w:val="23"/>
              </w:rPr>
            </w:pPr>
            <w:r>
              <w:rPr>
                <w:sz w:val="23"/>
                <w:szCs w:val="23"/>
              </w:rPr>
              <w:t>6,378</w:t>
            </w:r>
          </w:p>
        </w:tc>
      </w:tr>
      <w:tr w:rsidR="00BF3B2C" w14:paraId="10DEFA2E"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B0AF410" w14:textId="77777777" w:rsidR="00BF3B2C" w:rsidRDefault="00BF3B2C">
            <w:pPr>
              <w:jc w:val="center"/>
              <w:rPr>
                <w:sz w:val="23"/>
                <w:szCs w:val="23"/>
              </w:rPr>
            </w:pPr>
            <w:r>
              <w:rPr>
                <w:sz w:val="23"/>
                <w:szCs w:val="23"/>
              </w:rPr>
              <w:t>16</w:t>
            </w:r>
          </w:p>
        </w:tc>
        <w:tc>
          <w:tcPr>
            <w:tcW w:w="5400" w:type="dxa"/>
            <w:tcBorders>
              <w:top w:val="nil"/>
              <w:left w:val="nil"/>
              <w:bottom w:val="single" w:sz="4" w:space="0" w:color="auto"/>
              <w:right w:val="single" w:sz="4" w:space="0" w:color="auto"/>
            </w:tcBorders>
            <w:shd w:val="clear" w:color="000000" w:fill="FFFFFF"/>
            <w:hideMark/>
          </w:tcPr>
          <w:p w14:paraId="7E41F6FB" w14:textId="77777777" w:rsidR="00BF3B2C" w:rsidRDefault="00BF3B2C">
            <w:pPr>
              <w:rPr>
                <w:sz w:val="23"/>
                <w:szCs w:val="23"/>
              </w:rPr>
            </w:pPr>
            <w:r>
              <w:rPr>
                <w:sz w:val="23"/>
                <w:szCs w:val="23"/>
              </w:rPr>
              <w:t>Bê tông nền SX bằng máy trộn, đổ bằng thủ công, M250, đá 1x2, PCB40</w:t>
            </w:r>
          </w:p>
        </w:tc>
        <w:tc>
          <w:tcPr>
            <w:tcW w:w="1320" w:type="dxa"/>
            <w:tcBorders>
              <w:top w:val="nil"/>
              <w:left w:val="nil"/>
              <w:bottom w:val="single" w:sz="4" w:space="0" w:color="auto"/>
              <w:right w:val="single" w:sz="4" w:space="0" w:color="auto"/>
            </w:tcBorders>
            <w:shd w:val="clear" w:color="000000" w:fill="FFFFFF"/>
            <w:noWrap/>
            <w:hideMark/>
          </w:tcPr>
          <w:p w14:paraId="43ACEDF9"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5C324DC9" w14:textId="77777777" w:rsidR="00BF3B2C" w:rsidRDefault="00BF3B2C">
            <w:pPr>
              <w:jc w:val="right"/>
              <w:rPr>
                <w:sz w:val="23"/>
                <w:szCs w:val="23"/>
              </w:rPr>
            </w:pPr>
            <w:r>
              <w:rPr>
                <w:sz w:val="23"/>
                <w:szCs w:val="23"/>
              </w:rPr>
              <w:t>511,187</w:t>
            </w:r>
          </w:p>
        </w:tc>
      </w:tr>
      <w:tr w:rsidR="00BF3B2C" w14:paraId="593E707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530683D" w14:textId="77777777" w:rsidR="00BF3B2C" w:rsidRDefault="00BF3B2C">
            <w:pPr>
              <w:jc w:val="center"/>
              <w:rPr>
                <w:sz w:val="23"/>
                <w:szCs w:val="23"/>
              </w:rPr>
            </w:pPr>
            <w:r>
              <w:rPr>
                <w:sz w:val="23"/>
                <w:szCs w:val="23"/>
              </w:rPr>
              <w:t>17</w:t>
            </w:r>
          </w:p>
        </w:tc>
        <w:tc>
          <w:tcPr>
            <w:tcW w:w="5400" w:type="dxa"/>
            <w:tcBorders>
              <w:top w:val="nil"/>
              <w:left w:val="nil"/>
              <w:bottom w:val="single" w:sz="4" w:space="0" w:color="auto"/>
              <w:right w:val="single" w:sz="4" w:space="0" w:color="auto"/>
            </w:tcBorders>
            <w:shd w:val="clear" w:color="000000" w:fill="FFFFFF"/>
            <w:hideMark/>
          </w:tcPr>
          <w:p w14:paraId="3D1BC879" w14:textId="77777777" w:rsidR="00BF3B2C" w:rsidRDefault="00BF3B2C">
            <w:pPr>
              <w:rPr>
                <w:sz w:val="23"/>
                <w:szCs w:val="23"/>
              </w:rPr>
            </w:pPr>
            <w:r>
              <w:rPr>
                <w:sz w:val="23"/>
                <w:szCs w:val="23"/>
              </w:rPr>
              <w:t>Thi công xoa nền bằng sika cắt ron nền đánh bóng nhẵn</w:t>
            </w:r>
          </w:p>
        </w:tc>
        <w:tc>
          <w:tcPr>
            <w:tcW w:w="1320" w:type="dxa"/>
            <w:tcBorders>
              <w:top w:val="nil"/>
              <w:left w:val="nil"/>
              <w:bottom w:val="single" w:sz="4" w:space="0" w:color="auto"/>
              <w:right w:val="single" w:sz="4" w:space="0" w:color="auto"/>
            </w:tcBorders>
            <w:shd w:val="clear" w:color="000000" w:fill="FFFFFF"/>
            <w:noWrap/>
            <w:hideMark/>
          </w:tcPr>
          <w:p w14:paraId="6DE69B67"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42E4A944" w14:textId="77777777" w:rsidR="00BF3B2C" w:rsidRDefault="00BF3B2C">
            <w:pPr>
              <w:jc w:val="right"/>
              <w:rPr>
                <w:sz w:val="23"/>
                <w:szCs w:val="23"/>
              </w:rPr>
            </w:pPr>
            <w:r>
              <w:rPr>
                <w:sz w:val="23"/>
                <w:szCs w:val="23"/>
              </w:rPr>
              <w:t>4.262,650</w:t>
            </w:r>
          </w:p>
        </w:tc>
      </w:tr>
      <w:tr w:rsidR="00BF3B2C" w14:paraId="56586FA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B6C779E" w14:textId="77777777" w:rsidR="00BF3B2C" w:rsidRDefault="00BF3B2C">
            <w:pPr>
              <w:jc w:val="center"/>
              <w:rPr>
                <w:sz w:val="23"/>
                <w:szCs w:val="23"/>
              </w:rPr>
            </w:pPr>
            <w:r>
              <w:rPr>
                <w:sz w:val="23"/>
                <w:szCs w:val="23"/>
              </w:rPr>
              <w:t>18</w:t>
            </w:r>
          </w:p>
        </w:tc>
        <w:tc>
          <w:tcPr>
            <w:tcW w:w="5400" w:type="dxa"/>
            <w:tcBorders>
              <w:top w:val="nil"/>
              <w:left w:val="nil"/>
              <w:bottom w:val="single" w:sz="4" w:space="0" w:color="auto"/>
              <w:right w:val="single" w:sz="4" w:space="0" w:color="auto"/>
            </w:tcBorders>
            <w:shd w:val="clear" w:color="000000" w:fill="FFFFFF"/>
            <w:hideMark/>
          </w:tcPr>
          <w:p w14:paraId="1B35B6B3" w14:textId="77777777" w:rsidR="00BF3B2C" w:rsidRDefault="00BF3B2C">
            <w:pPr>
              <w:rPr>
                <w:sz w:val="23"/>
                <w:szCs w:val="23"/>
              </w:rPr>
            </w:pPr>
            <w:r>
              <w:rPr>
                <w:sz w:val="23"/>
                <w:szCs w:val="23"/>
              </w:rPr>
              <w:t>Cung cấp, gia công lắp đặt bu lông móng</w:t>
            </w:r>
          </w:p>
        </w:tc>
        <w:tc>
          <w:tcPr>
            <w:tcW w:w="1320" w:type="dxa"/>
            <w:tcBorders>
              <w:top w:val="nil"/>
              <w:left w:val="nil"/>
              <w:bottom w:val="single" w:sz="4" w:space="0" w:color="auto"/>
              <w:right w:val="single" w:sz="4" w:space="0" w:color="auto"/>
            </w:tcBorders>
            <w:shd w:val="clear" w:color="000000" w:fill="FFFFFF"/>
            <w:noWrap/>
            <w:hideMark/>
          </w:tcPr>
          <w:p w14:paraId="76AEC3BF"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2998649C" w14:textId="77777777" w:rsidR="00BF3B2C" w:rsidRDefault="00BF3B2C">
            <w:pPr>
              <w:jc w:val="right"/>
              <w:rPr>
                <w:sz w:val="23"/>
                <w:szCs w:val="23"/>
              </w:rPr>
            </w:pPr>
            <w:r>
              <w:rPr>
                <w:sz w:val="23"/>
                <w:szCs w:val="23"/>
              </w:rPr>
              <w:t>228,000</w:t>
            </w:r>
          </w:p>
        </w:tc>
      </w:tr>
      <w:tr w:rsidR="00BF3B2C" w14:paraId="71766AD4"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DCFFDC"/>
            <w:noWrap/>
            <w:vAlign w:val="center"/>
            <w:hideMark/>
          </w:tcPr>
          <w:p w14:paraId="19BFBE8C" w14:textId="77777777" w:rsidR="00BF3B2C" w:rsidRDefault="00BF3B2C">
            <w:pPr>
              <w:jc w:val="center"/>
              <w:rPr>
                <w:b/>
                <w:bCs/>
                <w:color w:val="008000"/>
                <w:sz w:val="23"/>
                <w:szCs w:val="23"/>
              </w:rPr>
            </w:pPr>
            <w:r>
              <w:rPr>
                <w:b/>
                <w:bCs/>
                <w:color w:val="008000"/>
                <w:sz w:val="23"/>
                <w:szCs w:val="23"/>
              </w:rPr>
              <w:t> </w:t>
            </w:r>
          </w:p>
        </w:tc>
        <w:tc>
          <w:tcPr>
            <w:tcW w:w="5400" w:type="dxa"/>
            <w:tcBorders>
              <w:top w:val="single" w:sz="4" w:space="0" w:color="auto"/>
              <w:left w:val="nil"/>
              <w:bottom w:val="single" w:sz="4" w:space="0" w:color="auto"/>
              <w:right w:val="single" w:sz="4" w:space="0" w:color="auto"/>
            </w:tcBorders>
            <w:shd w:val="clear" w:color="000000" w:fill="DCFFDC"/>
            <w:vAlign w:val="center"/>
            <w:hideMark/>
          </w:tcPr>
          <w:p w14:paraId="6BFDBDC6" w14:textId="77777777" w:rsidR="00BF3B2C" w:rsidRDefault="00BF3B2C">
            <w:pPr>
              <w:rPr>
                <w:b/>
                <w:bCs/>
                <w:color w:val="008000"/>
                <w:sz w:val="23"/>
                <w:szCs w:val="23"/>
              </w:rPr>
            </w:pPr>
            <w:r>
              <w:rPr>
                <w:b/>
                <w:bCs/>
                <w:color w:val="008000"/>
                <w:sz w:val="23"/>
                <w:szCs w:val="23"/>
              </w:rPr>
              <w:t>PHẦN THÂN</w:t>
            </w:r>
          </w:p>
        </w:tc>
        <w:tc>
          <w:tcPr>
            <w:tcW w:w="1320" w:type="dxa"/>
            <w:tcBorders>
              <w:top w:val="single" w:sz="4" w:space="0" w:color="auto"/>
              <w:left w:val="nil"/>
              <w:bottom w:val="single" w:sz="4" w:space="0" w:color="auto"/>
              <w:right w:val="single" w:sz="4" w:space="0" w:color="auto"/>
            </w:tcBorders>
            <w:shd w:val="clear" w:color="000000" w:fill="DCFFDC"/>
            <w:noWrap/>
            <w:vAlign w:val="center"/>
            <w:hideMark/>
          </w:tcPr>
          <w:p w14:paraId="006648A0" w14:textId="77777777" w:rsidR="00BF3B2C" w:rsidRDefault="00BF3B2C">
            <w:pPr>
              <w:jc w:val="center"/>
              <w:rPr>
                <w:b/>
                <w:bCs/>
                <w:color w:val="008000"/>
                <w:sz w:val="23"/>
                <w:szCs w:val="23"/>
              </w:rPr>
            </w:pPr>
            <w:r>
              <w:rPr>
                <w:b/>
                <w:bCs/>
                <w:color w:val="008000"/>
                <w:sz w:val="23"/>
                <w:szCs w:val="23"/>
              </w:rPr>
              <w:t> </w:t>
            </w:r>
          </w:p>
        </w:tc>
        <w:tc>
          <w:tcPr>
            <w:tcW w:w="1640" w:type="dxa"/>
            <w:tcBorders>
              <w:top w:val="single" w:sz="4" w:space="0" w:color="auto"/>
              <w:left w:val="nil"/>
              <w:bottom w:val="single" w:sz="4" w:space="0" w:color="auto"/>
              <w:right w:val="single" w:sz="4" w:space="0" w:color="auto"/>
            </w:tcBorders>
            <w:shd w:val="clear" w:color="000000" w:fill="DCFFDC"/>
            <w:noWrap/>
            <w:vAlign w:val="center"/>
            <w:hideMark/>
          </w:tcPr>
          <w:p w14:paraId="6EFCC09E" w14:textId="77777777" w:rsidR="00BF3B2C" w:rsidRDefault="00BF3B2C">
            <w:pPr>
              <w:rPr>
                <w:b/>
                <w:bCs/>
                <w:color w:val="008000"/>
                <w:sz w:val="23"/>
                <w:szCs w:val="23"/>
              </w:rPr>
            </w:pPr>
            <w:r>
              <w:rPr>
                <w:b/>
                <w:bCs/>
                <w:color w:val="008000"/>
                <w:sz w:val="23"/>
                <w:szCs w:val="23"/>
              </w:rPr>
              <w:t> </w:t>
            </w:r>
          </w:p>
        </w:tc>
      </w:tr>
      <w:tr w:rsidR="00BF3B2C" w14:paraId="7E4EB015"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66ED31C9" w14:textId="77777777" w:rsidR="00BF3B2C" w:rsidRDefault="00BF3B2C">
            <w:pPr>
              <w:jc w:val="center"/>
              <w:rPr>
                <w:sz w:val="23"/>
                <w:szCs w:val="23"/>
              </w:rPr>
            </w:pPr>
            <w:r>
              <w:rPr>
                <w:sz w:val="23"/>
                <w:szCs w:val="23"/>
              </w:rPr>
              <w:t>19</w:t>
            </w:r>
          </w:p>
        </w:tc>
        <w:tc>
          <w:tcPr>
            <w:tcW w:w="5400" w:type="dxa"/>
            <w:tcBorders>
              <w:top w:val="single" w:sz="4" w:space="0" w:color="auto"/>
              <w:left w:val="nil"/>
              <w:bottom w:val="single" w:sz="4" w:space="0" w:color="auto"/>
              <w:right w:val="single" w:sz="4" w:space="0" w:color="auto"/>
            </w:tcBorders>
            <w:shd w:val="clear" w:color="000000" w:fill="FFFFFF"/>
            <w:hideMark/>
          </w:tcPr>
          <w:p w14:paraId="349BE614" w14:textId="77777777" w:rsidR="00BF3B2C" w:rsidRDefault="00BF3B2C">
            <w:pPr>
              <w:rPr>
                <w:sz w:val="23"/>
                <w:szCs w:val="23"/>
              </w:rPr>
            </w:pPr>
            <w:r>
              <w:rPr>
                <w:sz w:val="23"/>
                <w:szCs w:val="23"/>
              </w:rPr>
              <w:t>Lắp dựng cốt thép cột, trụ, ĐK ≤10mm, chiều cao ≤6m</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5BD662FB" w14:textId="77777777" w:rsidR="00BF3B2C" w:rsidRDefault="00BF3B2C">
            <w:pPr>
              <w:jc w:val="center"/>
              <w:rPr>
                <w:sz w:val="23"/>
                <w:szCs w:val="23"/>
              </w:rPr>
            </w:pPr>
            <w:r>
              <w:rPr>
                <w:sz w:val="23"/>
                <w:szCs w:val="23"/>
              </w:rPr>
              <w:t>tấn</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4AA02F98" w14:textId="77777777" w:rsidR="00BF3B2C" w:rsidRDefault="00BF3B2C">
            <w:pPr>
              <w:jc w:val="right"/>
              <w:rPr>
                <w:sz w:val="23"/>
                <w:szCs w:val="23"/>
              </w:rPr>
            </w:pPr>
            <w:r>
              <w:rPr>
                <w:sz w:val="23"/>
                <w:szCs w:val="23"/>
              </w:rPr>
              <w:t>0,231</w:t>
            </w:r>
          </w:p>
        </w:tc>
      </w:tr>
      <w:tr w:rsidR="00BF3B2C" w14:paraId="4FC6210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BC61BFA" w14:textId="77777777" w:rsidR="00BF3B2C" w:rsidRDefault="00BF3B2C">
            <w:pPr>
              <w:jc w:val="center"/>
              <w:rPr>
                <w:sz w:val="23"/>
                <w:szCs w:val="23"/>
              </w:rPr>
            </w:pPr>
            <w:r>
              <w:rPr>
                <w:sz w:val="23"/>
                <w:szCs w:val="23"/>
              </w:rPr>
              <w:t>20</w:t>
            </w:r>
          </w:p>
        </w:tc>
        <w:tc>
          <w:tcPr>
            <w:tcW w:w="5400" w:type="dxa"/>
            <w:tcBorders>
              <w:top w:val="nil"/>
              <w:left w:val="nil"/>
              <w:bottom w:val="single" w:sz="4" w:space="0" w:color="auto"/>
              <w:right w:val="single" w:sz="4" w:space="0" w:color="auto"/>
            </w:tcBorders>
            <w:shd w:val="clear" w:color="000000" w:fill="FFFFFF"/>
            <w:hideMark/>
          </w:tcPr>
          <w:p w14:paraId="6A2C1385" w14:textId="77777777" w:rsidR="00BF3B2C" w:rsidRDefault="00BF3B2C">
            <w:pPr>
              <w:rPr>
                <w:sz w:val="23"/>
                <w:szCs w:val="23"/>
              </w:rPr>
            </w:pPr>
            <w:r>
              <w:rPr>
                <w:sz w:val="23"/>
                <w:szCs w:val="23"/>
              </w:rPr>
              <w:t>Lắp dựng cốt thép cột, trụ, ĐK ≤18mm, chiều cao ≤6m</w:t>
            </w:r>
          </w:p>
        </w:tc>
        <w:tc>
          <w:tcPr>
            <w:tcW w:w="1320" w:type="dxa"/>
            <w:tcBorders>
              <w:top w:val="nil"/>
              <w:left w:val="nil"/>
              <w:bottom w:val="single" w:sz="4" w:space="0" w:color="auto"/>
              <w:right w:val="single" w:sz="4" w:space="0" w:color="auto"/>
            </w:tcBorders>
            <w:shd w:val="clear" w:color="000000" w:fill="FFFFFF"/>
            <w:noWrap/>
            <w:hideMark/>
          </w:tcPr>
          <w:p w14:paraId="37F5BD05"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69612B47" w14:textId="77777777" w:rsidR="00BF3B2C" w:rsidRDefault="00BF3B2C">
            <w:pPr>
              <w:jc w:val="right"/>
              <w:rPr>
                <w:sz w:val="23"/>
                <w:szCs w:val="23"/>
              </w:rPr>
            </w:pPr>
            <w:r>
              <w:rPr>
                <w:sz w:val="23"/>
                <w:szCs w:val="23"/>
              </w:rPr>
              <w:t>1,097</w:t>
            </w:r>
          </w:p>
        </w:tc>
      </w:tr>
      <w:tr w:rsidR="00BF3B2C" w14:paraId="7C78DA7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EEEDCE4" w14:textId="77777777" w:rsidR="00BF3B2C" w:rsidRDefault="00BF3B2C">
            <w:pPr>
              <w:jc w:val="center"/>
              <w:rPr>
                <w:sz w:val="23"/>
                <w:szCs w:val="23"/>
              </w:rPr>
            </w:pPr>
            <w:r>
              <w:rPr>
                <w:sz w:val="23"/>
                <w:szCs w:val="23"/>
              </w:rPr>
              <w:t>21</w:t>
            </w:r>
          </w:p>
        </w:tc>
        <w:tc>
          <w:tcPr>
            <w:tcW w:w="5400" w:type="dxa"/>
            <w:tcBorders>
              <w:top w:val="nil"/>
              <w:left w:val="nil"/>
              <w:bottom w:val="single" w:sz="4" w:space="0" w:color="auto"/>
              <w:right w:val="single" w:sz="4" w:space="0" w:color="auto"/>
            </w:tcBorders>
            <w:shd w:val="clear" w:color="000000" w:fill="FFFFFF"/>
            <w:hideMark/>
          </w:tcPr>
          <w:p w14:paraId="2C9D099F" w14:textId="77777777" w:rsidR="00BF3B2C" w:rsidRDefault="00BF3B2C">
            <w:pPr>
              <w:rPr>
                <w:sz w:val="23"/>
                <w:szCs w:val="23"/>
              </w:rPr>
            </w:pPr>
            <w:r>
              <w:rPr>
                <w:sz w:val="23"/>
                <w:szCs w:val="23"/>
              </w:rPr>
              <w:t>Ván khuôn móng cột - Móng vuông, chữ nhật</w:t>
            </w:r>
          </w:p>
        </w:tc>
        <w:tc>
          <w:tcPr>
            <w:tcW w:w="1320" w:type="dxa"/>
            <w:tcBorders>
              <w:top w:val="nil"/>
              <w:left w:val="nil"/>
              <w:bottom w:val="single" w:sz="4" w:space="0" w:color="auto"/>
              <w:right w:val="single" w:sz="4" w:space="0" w:color="auto"/>
            </w:tcBorders>
            <w:shd w:val="clear" w:color="000000" w:fill="FFFFFF"/>
            <w:noWrap/>
            <w:hideMark/>
          </w:tcPr>
          <w:p w14:paraId="1F86D6BB"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12E87FBB" w14:textId="77777777" w:rsidR="00BF3B2C" w:rsidRDefault="00BF3B2C">
            <w:pPr>
              <w:jc w:val="right"/>
              <w:rPr>
                <w:sz w:val="23"/>
                <w:szCs w:val="23"/>
              </w:rPr>
            </w:pPr>
            <w:r>
              <w:rPr>
                <w:sz w:val="23"/>
                <w:szCs w:val="23"/>
              </w:rPr>
              <w:t>1,920</w:t>
            </w:r>
          </w:p>
        </w:tc>
      </w:tr>
      <w:tr w:rsidR="00BF3B2C" w14:paraId="791852B7"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361BD2E" w14:textId="77777777" w:rsidR="00BF3B2C" w:rsidRDefault="00BF3B2C">
            <w:pPr>
              <w:jc w:val="center"/>
              <w:rPr>
                <w:sz w:val="23"/>
                <w:szCs w:val="23"/>
              </w:rPr>
            </w:pPr>
            <w:r>
              <w:rPr>
                <w:sz w:val="23"/>
                <w:szCs w:val="23"/>
              </w:rPr>
              <w:t>22</w:t>
            </w:r>
          </w:p>
        </w:tc>
        <w:tc>
          <w:tcPr>
            <w:tcW w:w="5400" w:type="dxa"/>
            <w:tcBorders>
              <w:top w:val="nil"/>
              <w:left w:val="nil"/>
              <w:bottom w:val="single" w:sz="4" w:space="0" w:color="auto"/>
              <w:right w:val="single" w:sz="4" w:space="0" w:color="auto"/>
            </w:tcBorders>
            <w:shd w:val="clear" w:color="000000" w:fill="FFFFFF"/>
            <w:hideMark/>
          </w:tcPr>
          <w:p w14:paraId="17A35F29" w14:textId="77777777" w:rsidR="00BF3B2C" w:rsidRDefault="00BF3B2C">
            <w:pPr>
              <w:rPr>
                <w:sz w:val="23"/>
                <w:szCs w:val="23"/>
              </w:rPr>
            </w:pPr>
            <w:r>
              <w:rPr>
                <w:sz w:val="23"/>
                <w:szCs w:val="23"/>
              </w:rPr>
              <w:t>Bê tông cột SX bằng máy trộn, đổ bằng thủ công, TD ≤0,1m2,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71866C60"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4CF89FD3" w14:textId="77777777" w:rsidR="00BF3B2C" w:rsidRDefault="00BF3B2C">
            <w:pPr>
              <w:jc w:val="right"/>
              <w:rPr>
                <w:sz w:val="23"/>
                <w:szCs w:val="23"/>
              </w:rPr>
            </w:pPr>
            <w:r>
              <w:rPr>
                <w:sz w:val="23"/>
                <w:szCs w:val="23"/>
              </w:rPr>
              <w:t>9,600</w:t>
            </w:r>
          </w:p>
        </w:tc>
      </w:tr>
      <w:tr w:rsidR="00BF3B2C" w14:paraId="5DF495A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52A3A5B" w14:textId="77777777" w:rsidR="00BF3B2C" w:rsidRDefault="00BF3B2C">
            <w:pPr>
              <w:jc w:val="center"/>
              <w:rPr>
                <w:sz w:val="23"/>
                <w:szCs w:val="23"/>
              </w:rPr>
            </w:pPr>
            <w:r>
              <w:rPr>
                <w:sz w:val="23"/>
                <w:szCs w:val="23"/>
              </w:rPr>
              <w:t>23</w:t>
            </w:r>
          </w:p>
        </w:tc>
        <w:tc>
          <w:tcPr>
            <w:tcW w:w="5400" w:type="dxa"/>
            <w:tcBorders>
              <w:top w:val="nil"/>
              <w:left w:val="nil"/>
              <w:bottom w:val="single" w:sz="4" w:space="0" w:color="auto"/>
              <w:right w:val="single" w:sz="4" w:space="0" w:color="auto"/>
            </w:tcBorders>
            <w:shd w:val="clear" w:color="000000" w:fill="FFFFFF"/>
            <w:hideMark/>
          </w:tcPr>
          <w:p w14:paraId="300D82E9" w14:textId="77777777" w:rsidR="00BF3B2C" w:rsidRDefault="00BF3B2C">
            <w:pPr>
              <w:rPr>
                <w:sz w:val="23"/>
                <w:szCs w:val="23"/>
              </w:rPr>
            </w:pPr>
            <w:r>
              <w:rPr>
                <w:sz w:val="23"/>
                <w:szCs w:val="23"/>
              </w:rPr>
              <w:t>Xây tường thẳng bằng gạch rỗng 6 lỗ 8,5x13x20cm - Chiều dày &gt;10cm, chiều cao ≤6m, vữa XM M75, PCB40</w:t>
            </w:r>
          </w:p>
        </w:tc>
        <w:tc>
          <w:tcPr>
            <w:tcW w:w="1320" w:type="dxa"/>
            <w:tcBorders>
              <w:top w:val="nil"/>
              <w:left w:val="nil"/>
              <w:bottom w:val="single" w:sz="4" w:space="0" w:color="auto"/>
              <w:right w:val="single" w:sz="4" w:space="0" w:color="auto"/>
            </w:tcBorders>
            <w:shd w:val="clear" w:color="000000" w:fill="FFFFFF"/>
            <w:noWrap/>
            <w:hideMark/>
          </w:tcPr>
          <w:p w14:paraId="1163F3EC"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42915EF4" w14:textId="77777777" w:rsidR="00BF3B2C" w:rsidRDefault="00BF3B2C">
            <w:pPr>
              <w:jc w:val="right"/>
              <w:rPr>
                <w:sz w:val="23"/>
                <w:szCs w:val="23"/>
              </w:rPr>
            </w:pPr>
            <w:r>
              <w:rPr>
                <w:sz w:val="23"/>
                <w:szCs w:val="23"/>
              </w:rPr>
              <w:t>98,920</w:t>
            </w:r>
          </w:p>
        </w:tc>
      </w:tr>
      <w:tr w:rsidR="00BF3B2C" w14:paraId="650A136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B1DE76F" w14:textId="77777777" w:rsidR="00BF3B2C" w:rsidRDefault="00BF3B2C">
            <w:pPr>
              <w:jc w:val="center"/>
              <w:rPr>
                <w:sz w:val="23"/>
                <w:szCs w:val="23"/>
              </w:rPr>
            </w:pPr>
            <w:r>
              <w:rPr>
                <w:sz w:val="23"/>
                <w:szCs w:val="23"/>
              </w:rPr>
              <w:t>24</w:t>
            </w:r>
          </w:p>
        </w:tc>
        <w:tc>
          <w:tcPr>
            <w:tcW w:w="5400" w:type="dxa"/>
            <w:tcBorders>
              <w:top w:val="nil"/>
              <w:left w:val="nil"/>
              <w:bottom w:val="single" w:sz="4" w:space="0" w:color="auto"/>
              <w:right w:val="single" w:sz="4" w:space="0" w:color="auto"/>
            </w:tcBorders>
            <w:shd w:val="clear" w:color="000000" w:fill="FFFFFF"/>
            <w:hideMark/>
          </w:tcPr>
          <w:p w14:paraId="154456E8" w14:textId="77777777" w:rsidR="00BF3B2C" w:rsidRDefault="00BF3B2C">
            <w:pPr>
              <w:rPr>
                <w:sz w:val="23"/>
                <w:szCs w:val="23"/>
              </w:rPr>
            </w:pPr>
            <w:r>
              <w:rPr>
                <w:sz w:val="23"/>
                <w:szCs w:val="23"/>
              </w:rPr>
              <w:t>Lắp dựng cốt thép xà dầm, giằng,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79C6C3FD"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959CC93" w14:textId="77777777" w:rsidR="00BF3B2C" w:rsidRDefault="00BF3B2C">
            <w:pPr>
              <w:jc w:val="right"/>
              <w:rPr>
                <w:sz w:val="23"/>
                <w:szCs w:val="23"/>
              </w:rPr>
            </w:pPr>
            <w:r>
              <w:rPr>
                <w:sz w:val="23"/>
                <w:szCs w:val="23"/>
              </w:rPr>
              <w:t>0,627</w:t>
            </w:r>
          </w:p>
        </w:tc>
      </w:tr>
      <w:tr w:rsidR="00BF3B2C" w14:paraId="51F64BB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E97DEEA" w14:textId="77777777" w:rsidR="00BF3B2C" w:rsidRDefault="00BF3B2C">
            <w:pPr>
              <w:jc w:val="center"/>
              <w:rPr>
                <w:sz w:val="23"/>
                <w:szCs w:val="23"/>
              </w:rPr>
            </w:pPr>
            <w:r>
              <w:rPr>
                <w:sz w:val="23"/>
                <w:szCs w:val="23"/>
              </w:rPr>
              <w:t>25</w:t>
            </w:r>
          </w:p>
        </w:tc>
        <w:tc>
          <w:tcPr>
            <w:tcW w:w="5400" w:type="dxa"/>
            <w:tcBorders>
              <w:top w:val="nil"/>
              <w:left w:val="nil"/>
              <w:bottom w:val="single" w:sz="4" w:space="0" w:color="auto"/>
              <w:right w:val="single" w:sz="4" w:space="0" w:color="auto"/>
            </w:tcBorders>
            <w:shd w:val="clear" w:color="000000" w:fill="FFFFFF"/>
            <w:hideMark/>
          </w:tcPr>
          <w:p w14:paraId="334F9831" w14:textId="77777777" w:rsidR="00BF3B2C" w:rsidRDefault="00BF3B2C">
            <w:pPr>
              <w:rPr>
                <w:sz w:val="23"/>
                <w:szCs w:val="23"/>
              </w:rPr>
            </w:pPr>
            <w:r>
              <w:rPr>
                <w:sz w:val="23"/>
                <w:szCs w:val="23"/>
              </w:rPr>
              <w:t>Lắp dựng cốt thép xà dầm, giằng, ĐK ≤18mm, chiều cao ≤6m</w:t>
            </w:r>
          </w:p>
        </w:tc>
        <w:tc>
          <w:tcPr>
            <w:tcW w:w="1320" w:type="dxa"/>
            <w:tcBorders>
              <w:top w:val="nil"/>
              <w:left w:val="nil"/>
              <w:bottom w:val="single" w:sz="4" w:space="0" w:color="auto"/>
              <w:right w:val="single" w:sz="4" w:space="0" w:color="auto"/>
            </w:tcBorders>
            <w:shd w:val="clear" w:color="000000" w:fill="FFFFFF"/>
            <w:noWrap/>
            <w:hideMark/>
          </w:tcPr>
          <w:p w14:paraId="0F8E59D5"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63190589" w14:textId="77777777" w:rsidR="00BF3B2C" w:rsidRDefault="00BF3B2C">
            <w:pPr>
              <w:jc w:val="right"/>
              <w:rPr>
                <w:sz w:val="23"/>
                <w:szCs w:val="23"/>
              </w:rPr>
            </w:pPr>
            <w:r>
              <w:rPr>
                <w:sz w:val="23"/>
                <w:szCs w:val="23"/>
              </w:rPr>
              <w:t>1,289</w:t>
            </w:r>
          </w:p>
        </w:tc>
      </w:tr>
      <w:tr w:rsidR="00BF3B2C" w14:paraId="4B4CED1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0C35104" w14:textId="77777777" w:rsidR="00BF3B2C" w:rsidRDefault="00BF3B2C">
            <w:pPr>
              <w:jc w:val="center"/>
              <w:rPr>
                <w:sz w:val="23"/>
                <w:szCs w:val="23"/>
              </w:rPr>
            </w:pPr>
            <w:r>
              <w:rPr>
                <w:sz w:val="23"/>
                <w:szCs w:val="23"/>
              </w:rPr>
              <w:t>26</w:t>
            </w:r>
          </w:p>
        </w:tc>
        <w:tc>
          <w:tcPr>
            <w:tcW w:w="5400" w:type="dxa"/>
            <w:tcBorders>
              <w:top w:val="nil"/>
              <w:left w:val="nil"/>
              <w:bottom w:val="single" w:sz="4" w:space="0" w:color="auto"/>
              <w:right w:val="single" w:sz="4" w:space="0" w:color="auto"/>
            </w:tcBorders>
            <w:shd w:val="clear" w:color="000000" w:fill="FFFFFF"/>
            <w:hideMark/>
          </w:tcPr>
          <w:p w14:paraId="100806BC" w14:textId="77777777" w:rsidR="00BF3B2C" w:rsidRDefault="00BF3B2C">
            <w:pPr>
              <w:rPr>
                <w:sz w:val="23"/>
                <w:szCs w:val="23"/>
              </w:rPr>
            </w:pPr>
            <w:r>
              <w:rPr>
                <w:sz w:val="23"/>
                <w:szCs w:val="23"/>
              </w:rPr>
              <w:t>Ván khuôn gỗ xà dầm, giằng</w:t>
            </w:r>
          </w:p>
        </w:tc>
        <w:tc>
          <w:tcPr>
            <w:tcW w:w="1320" w:type="dxa"/>
            <w:tcBorders>
              <w:top w:val="nil"/>
              <w:left w:val="nil"/>
              <w:bottom w:val="single" w:sz="4" w:space="0" w:color="auto"/>
              <w:right w:val="single" w:sz="4" w:space="0" w:color="auto"/>
            </w:tcBorders>
            <w:shd w:val="clear" w:color="000000" w:fill="FFFFFF"/>
            <w:noWrap/>
            <w:hideMark/>
          </w:tcPr>
          <w:p w14:paraId="1EF70C93"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06AA38AD" w14:textId="77777777" w:rsidR="00BF3B2C" w:rsidRDefault="00BF3B2C">
            <w:pPr>
              <w:jc w:val="right"/>
              <w:rPr>
                <w:sz w:val="23"/>
                <w:szCs w:val="23"/>
              </w:rPr>
            </w:pPr>
            <w:r>
              <w:rPr>
                <w:sz w:val="23"/>
                <w:szCs w:val="23"/>
              </w:rPr>
              <w:t>1,311</w:t>
            </w:r>
          </w:p>
        </w:tc>
      </w:tr>
      <w:tr w:rsidR="00BF3B2C" w14:paraId="097999E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1302D39" w14:textId="77777777" w:rsidR="00BF3B2C" w:rsidRDefault="00BF3B2C">
            <w:pPr>
              <w:jc w:val="center"/>
              <w:rPr>
                <w:sz w:val="23"/>
                <w:szCs w:val="23"/>
              </w:rPr>
            </w:pPr>
            <w:r>
              <w:rPr>
                <w:sz w:val="23"/>
                <w:szCs w:val="23"/>
              </w:rPr>
              <w:t>27</w:t>
            </w:r>
          </w:p>
        </w:tc>
        <w:tc>
          <w:tcPr>
            <w:tcW w:w="5400" w:type="dxa"/>
            <w:tcBorders>
              <w:top w:val="nil"/>
              <w:left w:val="nil"/>
              <w:bottom w:val="single" w:sz="4" w:space="0" w:color="auto"/>
              <w:right w:val="single" w:sz="4" w:space="0" w:color="auto"/>
            </w:tcBorders>
            <w:shd w:val="clear" w:color="000000" w:fill="FFFFFF"/>
            <w:hideMark/>
          </w:tcPr>
          <w:p w14:paraId="1043C172" w14:textId="77777777" w:rsidR="00BF3B2C" w:rsidRDefault="00BF3B2C">
            <w:pPr>
              <w:rPr>
                <w:sz w:val="23"/>
                <w:szCs w:val="23"/>
              </w:rPr>
            </w:pPr>
            <w:r>
              <w:rPr>
                <w:sz w:val="23"/>
                <w:szCs w:val="23"/>
              </w:rPr>
              <w:t>Bê tông xà dầm, giằng nhà SX bằng máy trộn,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1260EECF"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2BB63E1D" w14:textId="77777777" w:rsidR="00BF3B2C" w:rsidRDefault="00BF3B2C">
            <w:pPr>
              <w:jc w:val="right"/>
              <w:rPr>
                <w:sz w:val="23"/>
                <w:szCs w:val="23"/>
              </w:rPr>
            </w:pPr>
            <w:r>
              <w:rPr>
                <w:sz w:val="23"/>
                <w:szCs w:val="23"/>
              </w:rPr>
              <w:t>10,768</w:t>
            </w:r>
          </w:p>
        </w:tc>
      </w:tr>
      <w:tr w:rsidR="00BF3B2C" w14:paraId="1D1DC6F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911212F" w14:textId="77777777" w:rsidR="00BF3B2C" w:rsidRDefault="00BF3B2C">
            <w:pPr>
              <w:jc w:val="center"/>
              <w:rPr>
                <w:sz w:val="23"/>
                <w:szCs w:val="23"/>
              </w:rPr>
            </w:pPr>
            <w:r>
              <w:rPr>
                <w:sz w:val="23"/>
                <w:szCs w:val="23"/>
              </w:rPr>
              <w:lastRenderedPageBreak/>
              <w:t>28</w:t>
            </w:r>
          </w:p>
        </w:tc>
        <w:tc>
          <w:tcPr>
            <w:tcW w:w="5400" w:type="dxa"/>
            <w:tcBorders>
              <w:top w:val="nil"/>
              <w:left w:val="nil"/>
              <w:bottom w:val="single" w:sz="4" w:space="0" w:color="auto"/>
              <w:right w:val="single" w:sz="4" w:space="0" w:color="auto"/>
            </w:tcBorders>
            <w:shd w:val="clear" w:color="000000" w:fill="FFFFFF"/>
            <w:hideMark/>
          </w:tcPr>
          <w:p w14:paraId="4132D6C0" w14:textId="77777777" w:rsidR="00BF3B2C" w:rsidRDefault="00BF3B2C">
            <w:pPr>
              <w:rPr>
                <w:sz w:val="23"/>
                <w:szCs w:val="23"/>
              </w:rPr>
            </w:pPr>
            <w:r>
              <w:rPr>
                <w:sz w:val="23"/>
                <w:szCs w:val="23"/>
              </w:rPr>
              <w:t>Lắp dựng cốt thép lanh tô liền mái hắt, máng nước, ĐK ≤10mm, chiều cao ≤6m</w:t>
            </w:r>
          </w:p>
        </w:tc>
        <w:tc>
          <w:tcPr>
            <w:tcW w:w="1320" w:type="dxa"/>
            <w:tcBorders>
              <w:top w:val="nil"/>
              <w:left w:val="nil"/>
              <w:bottom w:val="single" w:sz="4" w:space="0" w:color="auto"/>
              <w:right w:val="single" w:sz="4" w:space="0" w:color="auto"/>
            </w:tcBorders>
            <w:shd w:val="clear" w:color="000000" w:fill="FFFFFF"/>
            <w:noWrap/>
            <w:hideMark/>
          </w:tcPr>
          <w:p w14:paraId="566552F3"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82C0DE5" w14:textId="77777777" w:rsidR="00BF3B2C" w:rsidRDefault="00BF3B2C">
            <w:pPr>
              <w:jc w:val="right"/>
              <w:rPr>
                <w:sz w:val="23"/>
                <w:szCs w:val="23"/>
              </w:rPr>
            </w:pPr>
            <w:r>
              <w:rPr>
                <w:sz w:val="23"/>
                <w:szCs w:val="23"/>
              </w:rPr>
              <w:t>0,296</w:t>
            </w:r>
          </w:p>
        </w:tc>
      </w:tr>
      <w:tr w:rsidR="00BF3B2C" w14:paraId="0FF088B7"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A668AC2" w14:textId="77777777" w:rsidR="00BF3B2C" w:rsidRDefault="00BF3B2C">
            <w:pPr>
              <w:jc w:val="center"/>
              <w:rPr>
                <w:sz w:val="23"/>
                <w:szCs w:val="23"/>
              </w:rPr>
            </w:pPr>
            <w:r>
              <w:rPr>
                <w:sz w:val="23"/>
                <w:szCs w:val="23"/>
              </w:rPr>
              <w:t>29</w:t>
            </w:r>
          </w:p>
        </w:tc>
        <w:tc>
          <w:tcPr>
            <w:tcW w:w="5400" w:type="dxa"/>
            <w:tcBorders>
              <w:top w:val="nil"/>
              <w:left w:val="nil"/>
              <w:bottom w:val="single" w:sz="4" w:space="0" w:color="auto"/>
              <w:right w:val="single" w:sz="4" w:space="0" w:color="auto"/>
            </w:tcBorders>
            <w:shd w:val="clear" w:color="000000" w:fill="FFFFFF"/>
            <w:hideMark/>
          </w:tcPr>
          <w:p w14:paraId="6AE60193" w14:textId="77777777" w:rsidR="00BF3B2C" w:rsidRDefault="00BF3B2C">
            <w:pPr>
              <w:rPr>
                <w:sz w:val="23"/>
                <w:szCs w:val="23"/>
              </w:rPr>
            </w:pPr>
            <w:r>
              <w:rPr>
                <w:sz w:val="23"/>
                <w:szCs w:val="23"/>
              </w:rPr>
              <w:t>Ván khuôn gỗ lanh tô, lanh tô liền mái hắt, máng nước, tấm đan</w:t>
            </w:r>
          </w:p>
        </w:tc>
        <w:tc>
          <w:tcPr>
            <w:tcW w:w="1320" w:type="dxa"/>
            <w:tcBorders>
              <w:top w:val="nil"/>
              <w:left w:val="nil"/>
              <w:bottom w:val="single" w:sz="4" w:space="0" w:color="auto"/>
              <w:right w:val="single" w:sz="4" w:space="0" w:color="auto"/>
            </w:tcBorders>
            <w:shd w:val="clear" w:color="000000" w:fill="FFFFFF"/>
            <w:noWrap/>
            <w:hideMark/>
          </w:tcPr>
          <w:p w14:paraId="14D76116"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25B44610" w14:textId="77777777" w:rsidR="00BF3B2C" w:rsidRDefault="00BF3B2C">
            <w:pPr>
              <w:jc w:val="right"/>
              <w:rPr>
                <w:sz w:val="23"/>
                <w:szCs w:val="23"/>
              </w:rPr>
            </w:pPr>
            <w:r>
              <w:rPr>
                <w:sz w:val="23"/>
                <w:szCs w:val="23"/>
              </w:rPr>
              <w:t>0,641</w:t>
            </w:r>
          </w:p>
        </w:tc>
      </w:tr>
      <w:tr w:rsidR="00BF3B2C" w14:paraId="6049639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9B9911A" w14:textId="77777777" w:rsidR="00BF3B2C" w:rsidRDefault="00BF3B2C">
            <w:pPr>
              <w:jc w:val="center"/>
              <w:rPr>
                <w:sz w:val="23"/>
                <w:szCs w:val="23"/>
              </w:rPr>
            </w:pPr>
            <w:r>
              <w:rPr>
                <w:sz w:val="23"/>
                <w:szCs w:val="23"/>
              </w:rPr>
              <w:t>30</w:t>
            </w:r>
          </w:p>
        </w:tc>
        <w:tc>
          <w:tcPr>
            <w:tcW w:w="5400" w:type="dxa"/>
            <w:tcBorders>
              <w:top w:val="nil"/>
              <w:left w:val="nil"/>
              <w:bottom w:val="single" w:sz="4" w:space="0" w:color="auto"/>
              <w:right w:val="single" w:sz="4" w:space="0" w:color="auto"/>
            </w:tcBorders>
            <w:shd w:val="clear" w:color="000000" w:fill="FFFFFF"/>
            <w:hideMark/>
          </w:tcPr>
          <w:p w14:paraId="7F0043E5" w14:textId="77777777" w:rsidR="00BF3B2C" w:rsidRDefault="00BF3B2C">
            <w:pPr>
              <w:rPr>
                <w:sz w:val="23"/>
                <w:szCs w:val="23"/>
              </w:rPr>
            </w:pPr>
            <w:r>
              <w:rPr>
                <w:sz w:val="23"/>
                <w:szCs w:val="23"/>
              </w:rPr>
              <w:t>Bê tông lanh tô, lanh tô liền mái hắt, máng nước, tấm đan, ô văng, bê tông M250, đá 1x2, PCB40</w:t>
            </w:r>
          </w:p>
        </w:tc>
        <w:tc>
          <w:tcPr>
            <w:tcW w:w="1320" w:type="dxa"/>
            <w:tcBorders>
              <w:top w:val="nil"/>
              <w:left w:val="nil"/>
              <w:bottom w:val="single" w:sz="4" w:space="0" w:color="auto"/>
              <w:right w:val="single" w:sz="4" w:space="0" w:color="auto"/>
            </w:tcBorders>
            <w:shd w:val="clear" w:color="000000" w:fill="FFFFFF"/>
            <w:noWrap/>
            <w:hideMark/>
          </w:tcPr>
          <w:p w14:paraId="4839A3E6"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66518432" w14:textId="77777777" w:rsidR="00BF3B2C" w:rsidRDefault="00BF3B2C">
            <w:pPr>
              <w:jc w:val="right"/>
              <w:rPr>
                <w:sz w:val="23"/>
                <w:szCs w:val="23"/>
              </w:rPr>
            </w:pPr>
            <w:r>
              <w:rPr>
                <w:sz w:val="23"/>
                <w:szCs w:val="23"/>
              </w:rPr>
              <w:t>3,224</w:t>
            </w:r>
          </w:p>
        </w:tc>
      </w:tr>
      <w:tr w:rsidR="00BF3B2C" w14:paraId="548D415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A7F0B4B" w14:textId="77777777" w:rsidR="00BF3B2C" w:rsidRDefault="00BF3B2C">
            <w:pPr>
              <w:jc w:val="center"/>
              <w:rPr>
                <w:sz w:val="23"/>
                <w:szCs w:val="23"/>
              </w:rPr>
            </w:pPr>
            <w:r>
              <w:rPr>
                <w:sz w:val="23"/>
                <w:szCs w:val="23"/>
              </w:rPr>
              <w:t>31</w:t>
            </w:r>
          </w:p>
        </w:tc>
        <w:tc>
          <w:tcPr>
            <w:tcW w:w="5400" w:type="dxa"/>
            <w:tcBorders>
              <w:top w:val="nil"/>
              <w:left w:val="nil"/>
              <w:bottom w:val="single" w:sz="4" w:space="0" w:color="auto"/>
              <w:right w:val="single" w:sz="4" w:space="0" w:color="auto"/>
            </w:tcBorders>
            <w:shd w:val="clear" w:color="000000" w:fill="FFFFFF"/>
            <w:hideMark/>
          </w:tcPr>
          <w:p w14:paraId="76E14237" w14:textId="77777777" w:rsidR="00BF3B2C" w:rsidRDefault="00BF3B2C">
            <w:pPr>
              <w:rPr>
                <w:sz w:val="23"/>
                <w:szCs w:val="23"/>
              </w:rPr>
            </w:pPr>
            <w:r>
              <w:rPr>
                <w:sz w:val="23"/>
                <w:szCs w:val="23"/>
              </w:rPr>
              <w:t>Trát tường ngoài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3AB62F7E"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A48C3D2" w14:textId="77777777" w:rsidR="00BF3B2C" w:rsidRDefault="00BF3B2C">
            <w:pPr>
              <w:jc w:val="right"/>
              <w:rPr>
                <w:sz w:val="23"/>
                <w:szCs w:val="23"/>
              </w:rPr>
            </w:pPr>
            <w:r>
              <w:rPr>
                <w:sz w:val="23"/>
                <w:szCs w:val="23"/>
              </w:rPr>
              <w:t>494,600</w:t>
            </w:r>
          </w:p>
        </w:tc>
      </w:tr>
      <w:tr w:rsidR="00BF3B2C" w14:paraId="09F55E1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A101F0A" w14:textId="77777777" w:rsidR="00BF3B2C" w:rsidRDefault="00BF3B2C">
            <w:pPr>
              <w:jc w:val="center"/>
              <w:rPr>
                <w:sz w:val="23"/>
                <w:szCs w:val="23"/>
              </w:rPr>
            </w:pPr>
            <w:r>
              <w:rPr>
                <w:sz w:val="23"/>
                <w:szCs w:val="23"/>
              </w:rPr>
              <w:t>32</w:t>
            </w:r>
          </w:p>
        </w:tc>
        <w:tc>
          <w:tcPr>
            <w:tcW w:w="5400" w:type="dxa"/>
            <w:tcBorders>
              <w:top w:val="nil"/>
              <w:left w:val="nil"/>
              <w:bottom w:val="single" w:sz="4" w:space="0" w:color="auto"/>
              <w:right w:val="single" w:sz="4" w:space="0" w:color="auto"/>
            </w:tcBorders>
            <w:shd w:val="clear" w:color="000000" w:fill="FFFFFF"/>
            <w:hideMark/>
          </w:tcPr>
          <w:p w14:paraId="67838F35" w14:textId="77777777" w:rsidR="00BF3B2C" w:rsidRDefault="00BF3B2C">
            <w:pPr>
              <w:rPr>
                <w:sz w:val="23"/>
                <w:szCs w:val="23"/>
              </w:rPr>
            </w:pPr>
            <w:r>
              <w:rPr>
                <w:sz w:val="23"/>
                <w:szCs w:val="23"/>
              </w:rPr>
              <w:t>Trát tường trong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3D19D685"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2347863C" w14:textId="77777777" w:rsidR="00BF3B2C" w:rsidRDefault="00BF3B2C">
            <w:pPr>
              <w:jc w:val="right"/>
              <w:rPr>
                <w:sz w:val="23"/>
                <w:szCs w:val="23"/>
              </w:rPr>
            </w:pPr>
            <w:r>
              <w:rPr>
                <w:sz w:val="23"/>
                <w:szCs w:val="23"/>
              </w:rPr>
              <w:t>494,600</w:t>
            </w:r>
          </w:p>
        </w:tc>
      </w:tr>
      <w:tr w:rsidR="00BF3B2C" w14:paraId="48AC624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526D42C" w14:textId="77777777" w:rsidR="00BF3B2C" w:rsidRDefault="00BF3B2C">
            <w:pPr>
              <w:jc w:val="center"/>
              <w:rPr>
                <w:sz w:val="23"/>
                <w:szCs w:val="23"/>
              </w:rPr>
            </w:pPr>
            <w:r>
              <w:rPr>
                <w:sz w:val="23"/>
                <w:szCs w:val="23"/>
              </w:rPr>
              <w:t>33</w:t>
            </w:r>
          </w:p>
        </w:tc>
        <w:tc>
          <w:tcPr>
            <w:tcW w:w="5400" w:type="dxa"/>
            <w:tcBorders>
              <w:top w:val="nil"/>
              <w:left w:val="nil"/>
              <w:bottom w:val="single" w:sz="4" w:space="0" w:color="auto"/>
              <w:right w:val="single" w:sz="4" w:space="0" w:color="auto"/>
            </w:tcBorders>
            <w:shd w:val="clear" w:color="000000" w:fill="FFFFFF"/>
            <w:hideMark/>
          </w:tcPr>
          <w:p w14:paraId="5DA66A95" w14:textId="77777777" w:rsidR="00BF3B2C" w:rsidRDefault="00BF3B2C">
            <w:pPr>
              <w:rPr>
                <w:sz w:val="23"/>
                <w:szCs w:val="23"/>
              </w:rPr>
            </w:pPr>
            <w:r>
              <w:rPr>
                <w:sz w:val="23"/>
                <w:szCs w:val="23"/>
              </w:rPr>
              <w:t>Trát trụ cột, lam đứng,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5453C4B9"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2CAECAF2" w14:textId="77777777" w:rsidR="00BF3B2C" w:rsidRDefault="00BF3B2C">
            <w:pPr>
              <w:jc w:val="right"/>
              <w:rPr>
                <w:sz w:val="23"/>
                <w:szCs w:val="23"/>
              </w:rPr>
            </w:pPr>
            <w:r>
              <w:rPr>
                <w:sz w:val="23"/>
                <w:szCs w:val="23"/>
              </w:rPr>
              <w:t>289,560</w:t>
            </w:r>
          </w:p>
        </w:tc>
      </w:tr>
      <w:tr w:rsidR="00BF3B2C" w14:paraId="0411407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844339D" w14:textId="77777777" w:rsidR="00BF3B2C" w:rsidRDefault="00BF3B2C">
            <w:pPr>
              <w:jc w:val="center"/>
              <w:rPr>
                <w:sz w:val="23"/>
                <w:szCs w:val="23"/>
              </w:rPr>
            </w:pPr>
            <w:r>
              <w:rPr>
                <w:sz w:val="23"/>
                <w:szCs w:val="23"/>
              </w:rPr>
              <w:t>34</w:t>
            </w:r>
          </w:p>
        </w:tc>
        <w:tc>
          <w:tcPr>
            <w:tcW w:w="5400" w:type="dxa"/>
            <w:tcBorders>
              <w:top w:val="nil"/>
              <w:left w:val="nil"/>
              <w:bottom w:val="single" w:sz="4" w:space="0" w:color="auto"/>
              <w:right w:val="single" w:sz="4" w:space="0" w:color="auto"/>
            </w:tcBorders>
            <w:shd w:val="clear" w:color="000000" w:fill="FFFFFF"/>
            <w:hideMark/>
          </w:tcPr>
          <w:p w14:paraId="0B7CC962" w14:textId="77777777" w:rsidR="00BF3B2C" w:rsidRDefault="00BF3B2C">
            <w:pPr>
              <w:rPr>
                <w:sz w:val="23"/>
                <w:szCs w:val="23"/>
              </w:rPr>
            </w:pPr>
            <w:r>
              <w:rPr>
                <w:sz w:val="23"/>
                <w:szCs w:val="23"/>
              </w:rPr>
              <w:t>Trát xà dầm, vữa XM M75, PCB40</w:t>
            </w:r>
          </w:p>
        </w:tc>
        <w:tc>
          <w:tcPr>
            <w:tcW w:w="1320" w:type="dxa"/>
            <w:tcBorders>
              <w:top w:val="nil"/>
              <w:left w:val="nil"/>
              <w:bottom w:val="single" w:sz="4" w:space="0" w:color="auto"/>
              <w:right w:val="single" w:sz="4" w:space="0" w:color="auto"/>
            </w:tcBorders>
            <w:shd w:val="clear" w:color="000000" w:fill="FFFFFF"/>
            <w:noWrap/>
            <w:hideMark/>
          </w:tcPr>
          <w:p w14:paraId="4D4662AF"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2044A240" w14:textId="77777777" w:rsidR="00BF3B2C" w:rsidRDefault="00BF3B2C">
            <w:pPr>
              <w:jc w:val="right"/>
              <w:rPr>
                <w:sz w:val="23"/>
                <w:szCs w:val="23"/>
              </w:rPr>
            </w:pPr>
            <w:r>
              <w:rPr>
                <w:sz w:val="23"/>
                <w:szCs w:val="23"/>
              </w:rPr>
              <w:t>226,760</w:t>
            </w:r>
          </w:p>
        </w:tc>
      </w:tr>
      <w:tr w:rsidR="00BF3B2C" w14:paraId="0C6C409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4E25565" w14:textId="77777777" w:rsidR="00BF3B2C" w:rsidRDefault="00BF3B2C">
            <w:pPr>
              <w:jc w:val="center"/>
              <w:rPr>
                <w:sz w:val="23"/>
                <w:szCs w:val="23"/>
              </w:rPr>
            </w:pPr>
            <w:r>
              <w:rPr>
                <w:sz w:val="23"/>
                <w:szCs w:val="23"/>
              </w:rPr>
              <w:t>35</w:t>
            </w:r>
          </w:p>
        </w:tc>
        <w:tc>
          <w:tcPr>
            <w:tcW w:w="5400" w:type="dxa"/>
            <w:tcBorders>
              <w:top w:val="nil"/>
              <w:left w:val="nil"/>
              <w:bottom w:val="single" w:sz="4" w:space="0" w:color="auto"/>
              <w:right w:val="single" w:sz="4" w:space="0" w:color="auto"/>
            </w:tcBorders>
            <w:shd w:val="clear" w:color="000000" w:fill="FFFFFF"/>
            <w:hideMark/>
          </w:tcPr>
          <w:p w14:paraId="19F2C076" w14:textId="77777777" w:rsidR="00BF3B2C" w:rsidRDefault="00BF3B2C">
            <w:pPr>
              <w:rPr>
                <w:sz w:val="23"/>
                <w:szCs w:val="23"/>
              </w:rPr>
            </w:pPr>
            <w:r>
              <w:rPr>
                <w:sz w:val="23"/>
                <w:szCs w:val="23"/>
              </w:rPr>
              <w:t>Sơn dầm, cột, tường trong nhà không bả bằng sơn các loại 1 nước lót + 2 nước phủ</w:t>
            </w:r>
          </w:p>
        </w:tc>
        <w:tc>
          <w:tcPr>
            <w:tcW w:w="1320" w:type="dxa"/>
            <w:tcBorders>
              <w:top w:val="nil"/>
              <w:left w:val="nil"/>
              <w:bottom w:val="single" w:sz="4" w:space="0" w:color="auto"/>
              <w:right w:val="single" w:sz="4" w:space="0" w:color="auto"/>
            </w:tcBorders>
            <w:shd w:val="clear" w:color="000000" w:fill="FFFFFF"/>
            <w:noWrap/>
            <w:hideMark/>
          </w:tcPr>
          <w:p w14:paraId="10CE2E42"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0D16714" w14:textId="77777777" w:rsidR="00BF3B2C" w:rsidRDefault="00BF3B2C">
            <w:pPr>
              <w:jc w:val="right"/>
              <w:rPr>
                <w:sz w:val="23"/>
                <w:szCs w:val="23"/>
              </w:rPr>
            </w:pPr>
            <w:r>
              <w:rPr>
                <w:sz w:val="23"/>
                <w:szCs w:val="23"/>
              </w:rPr>
              <w:t>1.010,920</w:t>
            </w:r>
          </w:p>
        </w:tc>
      </w:tr>
      <w:tr w:rsidR="00BF3B2C" w14:paraId="3A2E8D6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FF6778F" w14:textId="77777777" w:rsidR="00BF3B2C" w:rsidRDefault="00BF3B2C">
            <w:pPr>
              <w:jc w:val="center"/>
              <w:rPr>
                <w:sz w:val="23"/>
                <w:szCs w:val="23"/>
              </w:rPr>
            </w:pPr>
            <w:r>
              <w:rPr>
                <w:sz w:val="23"/>
                <w:szCs w:val="23"/>
              </w:rPr>
              <w:t>36</w:t>
            </w:r>
          </w:p>
        </w:tc>
        <w:tc>
          <w:tcPr>
            <w:tcW w:w="5400" w:type="dxa"/>
            <w:tcBorders>
              <w:top w:val="nil"/>
              <w:left w:val="nil"/>
              <w:bottom w:val="single" w:sz="4" w:space="0" w:color="auto"/>
              <w:right w:val="single" w:sz="4" w:space="0" w:color="auto"/>
            </w:tcBorders>
            <w:shd w:val="clear" w:color="000000" w:fill="FFFFFF"/>
            <w:hideMark/>
          </w:tcPr>
          <w:p w14:paraId="1D558437" w14:textId="77777777" w:rsidR="00BF3B2C" w:rsidRDefault="00BF3B2C">
            <w:pPr>
              <w:rPr>
                <w:sz w:val="23"/>
                <w:szCs w:val="23"/>
              </w:rPr>
            </w:pPr>
            <w:r>
              <w:rPr>
                <w:sz w:val="23"/>
                <w:szCs w:val="23"/>
              </w:rPr>
              <w:t>Sơn dầm, trần, tường ngoài nhà không bả bằng sơn các loại 1 nước lót + 2 nước phủ</w:t>
            </w:r>
          </w:p>
        </w:tc>
        <w:tc>
          <w:tcPr>
            <w:tcW w:w="1320" w:type="dxa"/>
            <w:tcBorders>
              <w:top w:val="nil"/>
              <w:left w:val="nil"/>
              <w:bottom w:val="single" w:sz="4" w:space="0" w:color="auto"/>
              <w:right w:val="single" w:sz="4" w:space="0" w:color="auto"/>
            </w:tcBorders>
            <w:shd w:val="clear" w:color="000000" w:fill="FFFFFF"/>
            <w:noWrap/>
            <w:hideMark/>
          </w:tcPr>
          <w:p w14:paraId="74BDEE98"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35773B66" w14:textId="77777777" w:rsidR="00BF3B2C" w:rsidRDefault="00BF3B2C">
            <w:pPr>
              <w:jc w:val="right"/>
              <w:rPr>
                <w:sz w:val="23"/>
                <w:szCs w:val="23"/>
              </w:rPr>
            </w:pPr>
            <w:r>
              <w:rPr>
                <w:sz w:val="23"/>
                <w:szCs w:val="23"/>
              </w:rPr>
              <w:t>558,673</w:t>
            </w:r>
          </w:p>
        </w:tc>
      </w:tr>
      <w:tr w:rsidR="00BF3B2C" w14:paraId="444B839F"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DCFFDC"/>
            <w:noWrap/>
            <w:vAlign w:val="center"/>
            <w:hideMark/>
          </w:tcPr>
          <w:p w14:paraId="26F357A0" w14:textId="77777777" w:rsidR="00BF3B2C" w:rsidRDefault="00BF3B2C">
            <w:pPr>
              <w:jc w:val="center"/>
              <w:rPr>
                <w:b/>
                <w:bCs/>
                <w:color w:val="008000"/>
                <w:sz w:val="23"/>
                <w:szCs w:val="23"/>
              </w:rPr>
            </w:pPr>
            <w:r>
              <w:rPr>
                <w:b/>
                <w:bCs/>
                <w:color w:val="008000"/>
                <w:sz w:val="23"/>
                <w:szCs w:val="23"/>
              </w:rPr>
              <w:t> </w:t>
            </w:r>
          </w:p>
        </w:tc>
        <w:tc>
          <w:tcPr>
            <w:tcW w:w="5400" w:type="dxa"/>
            <w:tcBorders>
              <w:top w:val="single" w:sz="4" w:space="0" w:color="auto"/>
              <w:left w:val="nil"/>
              <w:bottom w:val="single" w:sz="4" w:space="0" w:color="auto"/>
              <w:right w:val="single" w:sz="4" w:space="0" w:color="auto"/>
            </w:tcBorders>
            <w:shd w:val="clear" w:color="000000" w:fill="DCFFDC"/>
            <w:vAlign w:val="center"/>
            <w:hideMark/>
          </w:tcPr>
          <w:p w14:paraId="6075593C" w14:textId="77777777" w:rsidR="00BF3B2C" w:rsidRDefault="00BF3B2C">
            <w:pPr>
              <w:rPr>
                <w:b/>
                <w:bCs/>
                <w:color w:val="008000"/>
                <w:sz w:val="23"/>
                <w:szCs w:val="23"/>
              </w:rPr>
            </w:pPr>
            <w:r>
              <w:rPr>
                <w:b/>
                <w:bCs/>
                <w:color w:val="008000"/>
                <w:sz w:val="23"/>
                <w:szCs w:val="23"/>
              </w:rPr>
              <w:t>PHẦN KÈO THÉP</w:t>
            </w:r>
          </w:p>
        </w:tc>
        <w:tc>
          <w:tcPr>
            <w:tcW w:w="1320" w:type="dxa"/>
            <w:tcBorders>
              <w:top w:val="single" w:sz="4" w:space="0" w:color="auto"/>
              <w:left w:val="nil"/>
              <w:bottom w:val="single" w:sz="4" w:space="0" w:color="auto"/>
              <w:right w:val="single" w:sz="4" w:space="0" w:color="auto"/>
            </w:tcBorders>
            <w:shd w:val="clear" w:color="000000" w:fill="DCFFDC"/>
            <w:noWrap/>
            <w:vAlign w:val="center"/>
            <w:hideMark/>
          </w:tcPr>
          <w:p w14:paraId="10ED30E9" w14:textId="77777777" w:rsidR="00BF3B2C" w:rsidRDefault="00BF3B2C">
            <w:pPr>
              <w:jc w:val="center"/>
              <w:rPr>
                <w:b/>
                <w:bCs/>
                <w:color w:val="008000"/>
                <w:sz w:val="23"/>
                <w:szCs w:val="23"/>
              </w:rPr>
            </w:pPr>
            <w:r>
              <w:rPr>
                <w:b/>
                <w:bCs/>
                <w:color w:val="008000"/>
                <w:sz w:val="23"/>
                <w:szCs w:val="23"/>
              </w:rPr>
              <w:t> </w:t>
            </w:r>
          </w:p>
        </w:tc>
        <w:tc>
          <w:tcPr>
            <w:tcW w:w="1640" w:type="dxa"/>
            <w:tcBorders>
              <w:top w:val="single" w:sz="4" w:space="0" w:color="auto"/>
              <w:left w:val="nil"/>
              <w:bottom w:val="single" w:sz="4" w:space="0" w:color="auto"/>
              <w:right w:val="single" w:sz="4" w:space="0" w:color="auto"/>
            </w:tcBorders>
            <w:shd w:val="clear" w:color="000000" w:fill="DCFFDC"/>
            <w:noWrap/>
            <w:vAlign w:val="center"/>
            <w:hideMark/>
          </w:tcPr>
          <w:p w14:paraId="767A1383" w14:textId="77777777" w:rsidR="00BF3B2C" w:rsidRDefault="00BF3B2C">
            <w:pPr>
              <w:rPr>
                <w:b/>
                <w:bCs/>
                <w:color w:val="008000"/>
                <w:sz w:val="23"/>
                <w:szCs w:val="23"/>
              </w:rPr>
            </w:pPr>
            <w:r>
              <w:rPr>
                <w:b/>
                <w:bCs/>
                <w:color w:val="008000"/>
                <w:sz w:val="23"/>
                <w:szCs w:val="23"/>
              </w:rPr>
              <w:t> </w:t>
            </w:r>
          </w:p>
        </w:tc>
      </w:tr>
      <w:tr w:rsidR="00BF3B2C" w14:paraId="1E6A5322"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20054E7E" w14:textId="77777777" w:rsidR="00BF3B2C" w:rsidRDefault="00BF3B2C">
            <w:pPr>
              <w:jc w:val="center"/>
              <w:rPr>
                <w:sz w:val="23"/>
                <w:szCs w:val="23"/>
              </w:rPr>
            </w:pPr>
            <w:r>
              <w:rPr>
                <w:sz w:val="23"/>
                <w:szCs w:val="23"/>
              </w:rPr>
              <w:t>37</w:t>
            </w:r>
          </w:p>
        </w:tc>
        <w:tc>
          <w:tcPr>
            <w:tcW w:w="5400" w:type="dxa"/>
            <w:tcBorders>
              <w:top w:val="single" w:sz="4" w:space="0" w:color="auto"/>
              <w:left w:val="nil"/>
              <w:bottom w:val="single" w:sz="4" w:space="0" w:color="auto"/>
              <w:right w:val="single" w:sz="4" w:space="0" w:color="auto"/>
            </w:tcBorders>
            <w:shd w:val="clear" w:color="000000" w:fill="FFFFFF"/>
            <w:hideMark/>
          </w:tcPr>
          <w:p w14:paraId="06A1088D" w14:textId="77777777" w:rsidR="00BF3B2C" w:rsidRDefault="00BF3B2C">
            <w:pPr>
              <w:rPr>
                <w:sz w:val="23"/>
                <w:szCs w:val="23"/>
              </w:rPr>
            </w:pPr>
            <w:r>
              <w:rPr>
                <w:sz w:val="23"/>
                <w:szCs w:val="23"/>
              </w:rPr>
              <w:t>Gia công cột bằng thép tấm</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6AD1B55A" w14:textId="77777777" w:rsidR="00BF3B2C" w:rsidRDefault="00BF3B2C">
            <w:pPr>
              <w:jc w:val="center"/>
              <w:rPr>
                <w:sz w:val="23"/>
                <w:szCs w:val="23"/>
              </w:rPr>
            </w:pPr>
            <w:r>
              <w:rPr>
                <w:sz w:val="23"/>
                <w:szCs w:val="23"/>
              </w:rPr>
              <w:t>tấn</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0A273D60" w14:textId="77777777" w:rsidR="00BF3B2C" w:rsidRDefault="00BF3B2C">
            <w:pPr>
              <w:jc w:val="right"/>
              <w:rPr>
                <w:sz w:val="23"/>
                <w:szCs w:val="23"/>
              </w:rPr>
            </w:pPr>
            <w:r>
              <w:rPr>
                <w:sz w:val="23"/>
                <w:szCs w:val="23"/>
              </w:rPr>
              <w:t>24,551</w:t>
            </w:r>
          </w:p>
        </w:tc>
      </w:tr>
      <w:tr w:rsidR="00BF3B2C" w14:paraId="0D261C8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0040F39" w14:textId="77777777" w:rsidR="00BF3B2C" w:rsidRDefault="00BF3B2C">
            <w:pPr>
              <w:jc w:val="center"/>
              <w:rPr>
                <w:sz w:val="23"/>
                <w:szCs w:val="23"/>
              </w:rPr>
            </w:pPr>
            <w:r>
              <w:rPr>
                <w:sz w:val="23"/>
                <w:szCs w:val="23"/>
              </w:rPr>
              <w:t>38</w:t>
            </w:r>
          </w:p>
        </w:tc>
        <w:tc>
          <w:tcPr>
            <w:tcW w:w="5400" w:type="dxa"/>
            <w:tcBorders>
              <w:top w:val="nil"/>
              <w:left w:val="nil"/>
              <w:bottom w:val="single" w:sz="4" w:space="0" w:color="auto"/>
              <w:right w:val="single" w:sz="4" w:space="0" w:color="auto"/>
            </w:tcBorders>
            <w:shd w:val="clear" w:color="000000" w:fill="FFFFFF"/>
            <w:hideMark/>
          </w:tcPr>
          <w:p w14:paraId="66C8EFAC" w14:textId="77777777" w:rsidR="00BF3B2C" w:rsidRDefault="00BF3B2C">
            <w:pPr>
              <w:rPr>
                <w:sz w:val="23"/>
                <w:szCs w:val="23"/>
              </w:rPr>
            </w:pPr>
            <w:r>
              <w:rPr>
                <w:sz w:val="23"/>
                <w:szCs w:val="23"/>
              </w:rPr>
              <w:t>Lắp cột thép các loại</w:t>
            </w:r>
          </w:p>
        </w:tc>
        <w:tc>
          <w:tcPr>
            <w:tcW w:w="1320" w:type="dxa"/>
            <w:tcBorders>
              <w:top w:val="nil"/>
              <w:left w:val="nil"/>
              <w:bottom w:val="single" w:sz="4" w:space="0" w:color="auto"/>
              <w:right w:val="single" w:sz="4" w:space="0" w:color="auto"/>
            </w:tcBorders>
            <w:shd w:val="clear" w:color="000000" w:fill="FFFFFF"/>
            <w:noWrap/>
            <w:hideMark/>
          </w:tcPr>
          <w:p w14:paraId="459F7DF7"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12B03677" w14:textId="77777777" w:rsidR="00BF3B2C" w:rsidRDefault="00BF3B2C">
            <w:pPr>
              <w:jc w:val="right"/>
              <w:rPr>
                <w:sz w:val="23"/>
                <w:szCs w:val="23"/>
              </w:rPr>
            </w:pPr>
            <w:r>
              <w:rPr>
                <w:sz w:val="23"/>
                <w:szCs w:val="23"/>
              </w:rPr>
              <w:t>24,551</w:t>
            </w:r>
          </w:p>
        </w:tc>
      </w:tr>
      <w:tr w:rsidR="00BF3B2C" w14:paraId="5BCD2B4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A20D105" w14:textId="77777777" w:rsidR="00BF3B2C" w:rsidRDefault="00BF3B2C">
            <w:pPr>
              <w:jc w:val="center"/>
              <w:rPr>
                <w:sz w:val="23"/>
                <w:szCs w:val="23"/>
              </w:rPr>
            </w:pPr>
            <w:r>
              <w:rPr>
                <w:sz w:val="23"/>
                <w:szCs w:val="23"/>
              </w:rPr>
              <w:t>39</w:t>
            </w:r>
          </w:p>
        </w:tc>
        <w:tc>
          <w:tcPr>
            <w:tcW w:w="5400" w:type="dxa"/>
            <w:tcBorders>
              <w:top w:val="nil"/>
              <w:left w:val="nil"/>
              <w:bottom w:val="single" w:sz="4" w:space="0" w:color="auto"/>
              <w:right w:val="single" w:sz="4" w:space="0" w:color="auto"/>
            </w:tcBorders>
            <w:shd w:val="clear" w:color="000000" w:fill="FFFFFF"/>
            <w:hideMark/>
          </w:tcPr>
          <w:p w14:paraId="27FF50DC" w14:textId="77777777" w:rsidR="00BF3B2C" w:rsidRDefault="00BF3B2C">
            <w:pPr>
              <w:rPr>
                <w:sz w:val="23"/>
                <w:szCs w:val="23"/>
              </w:rPr>
            </w:pPr>
            <w:r>
              <w:rPr>
                <w:sz w:val="23"/>
                <w:szCs w:val="23"/>
              </w:rPr>
              <w:t>Gia công vì kèo thép khẩu độ lớn, khẩu độ &gt;36m</w:t>
            </w:r>
          </w:p>
        </w:tc>
        <w:tc>
          <w:tcPr>
            <w:tcW w:w="1320" w:type="dxa"/>
            <w:tcBorders>
              <w:top w:val="nil"/>
              <w:left w:val="nil"/>
              <w:bottom w:val="single" w:sz="4" w:space="0" w:color="auto"/>
              <w:right w:val="single" w:sz="4" w:space="0" w:color="auto"/>
            </w:tcBorders>
            <w:shd w:val="clear" w:color="000000" w:fill="FFFFFF"/>
            <w:noWrap/>
            <w:hideMark/>
          </w:tcPr>
          <w:p w14:paraId="08CDC990"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9BA5148" w14:textId="77777777" w:rsidR="00BF3B2C" w:rsidRDefault="00BF3B2C">
            <w:pPr>
              <w:jc w:val="right"/>
              <w:rPr>
                <w:sz w:val="23"/>
                <w:szCs w:val="23"/>
              </w:rPr>
            </w:pPr>
            <w:r>
              <w:rPr>
                <w:sz w:val="23"/>
                <w:szCs w:val="23"/>
              </w:rPr>
              <w:t>61,373</w:t>
            </w:r>
          </w:p>
        </w:tc>
      </w:tr>
      <w:tr w:rsidR="00BF3B2C" w14:paraId="0337B13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902CAEA" w14:textId="77777777" w:rsidR="00BF3B2C" w:rsidRDefault="00BF3B2C">
            <w:pPr>
              <w:jc w:val="center"/>
              <w:rPr>
                <w:sz w:val="23"/>
                <w:szCs w:val="23"/>
              </w:rPr>
            </w:pPr>
            <w:r>
              <w:rPr>
                <w:sz w:val="23"/>
                <w:szCs w:val="23"/>
              </w:rPr>
              <w:t>40</w:t>
            </w:r>
          </w:p>
        </w:tc>
        <w:tc>
          <w:tcPr>
            <w:tcW w:w="5400" w:type="dxa"/>
            <w:tcBorders>
              <w:top w:val="nil"/>
              <w:left w:val="nil"/>
              <w:bottom w:val="single" w:sz="4" w:space="0" w:color="auto"/>
              <w:right w:val="single" w:sz="4" w:space="0" w:color="auto"/>
            </w:tcBorders>
            <w:shd w:val="clear" w:color="000000" w:fill="FFFFFF"/>
            <w:hideMark/>
          </w:tcPr>
          <w:p w14:paraId="2B2F57B7" w14:textId="77777777" w:rsidR="00BF3B2C" w:rsidRDefault="00BF3B2C">
            <w:pPr>
              <w:rPr>
                <w:sz w:val="23"/>
                <w:szCs w:val="23"/>
              </w:rPr>
            </w:pPr>
            <w:r>
              <w:rPr>
                <w:sz w:val="23"/>
                <w:szCs w:val="23"/>
              </w:rPr>
              <w:t>Lắp vì kèo thép khẩu độ &gt;18m</w:t>
            </w:r>
          </w:p>
        </w:tc>
        <w:tc>
          <w:tcPr>
            <w:tcW w:w="1320" w:type="dxa"/>
            <w:tcBorders>
              <w:top w:val="nil"/>
              <w:left w:val="nil"/>
              <w:bottom w:val="single" w:sz="4" w:space="0" w:color="auto"/>
              <w:right w:val="single" w:sz="4" w:space="0" w:color="auto"/>
            </w:tcBorders>
            <w:shd w:val="clear" w:color="000000" w:fill="FFFFFF"/>
            <w:noWrap/>
            <w:hideMark/>
          </w:tcPr>
          <w:p w14:paraId="5244BFC0"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327D1266" w14:textId="77777777" w:rsidR="00BF3B2C" w:rsidRDefault="00BF3B2C">
            <w:pPr>
              <w:jc w:val="right"/>
              <w:rPr>
                <w:sz w:val="23"/>
                <w:szCs w:val="23"/>
              </w:rPr>
            </w:pPr>
            <w:r>
              <w:rPr>
                <w:sz w:val="23"/>
                <w:szCs w:val="23"/>
              </w:rPr>
              <w:t>61,373</w:t>
            </w:r>
          </w:p>
        </w:tc>
      </w:tr>
      <w:tr w:rsidR="00BF3B2C" w14:paraId="7B5A54B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A97575E" w14:textId="77777777" w:rsidR="00BF3B2C" w:rsidRDefault="00BF3B2C">
            <w:pPr>
              <w:jc w:val="center"/>
              <w:rPr>
                <w:sz w:val="23"/>
                <w:szCs w:val="23"/>
              </w:rPr>
            </w:pPr>
            <w:r>
              <w:rPr>
                <w:sz w:val="23"/>
                <w:szCs w:val="23"/>
              </w:rPr>
              <w:t>41</w:t>
            </w:r>
          </w:p>
        </w:tc>
        <w:tc>
          <w:tcPr>
            <w:tcW w:w="5400" w:type="dxa"/>
            <w:tcBorders>
              <w:top w:val="nil"/>
              <w:left w:val="nil"/>
              <w:bottom w:val="single" w:sz="4" w:space="0" w:color="auto"/>
              <w:right w:val="single" w:sz="4" w:space="0" w:color="auto"/>
            </w:tcBorders>
            <w:shd w:val="clear" w:color="000000" w:fill="FFFFFF"/>
            <w:hideMark/>
          </w:tcPr>
          <w:p w14:paraId="6AFF5B55" w14:textId="77777777" w:rsidR="00BF3B2C" w:rsidRDefault="00BF3B2C">
            <w:pPr>
              <w:rPr>
                <w:sz w:val="23"/>
                <w:szCs w:val="23"/>
              </w:rPr>
            </w:pPr>
            <w:r>
              <w:rPr>
                <w:sz w:val="23"/>
                <w:szCs w:val="23"/>
              </w:rPr>
              <w:t>Sơn sắt thép bằng sơn các loại 1 nước lót + 2 nước phủ</w:t>
            </w:r>
          </w:p>
        </w:tc>
        <w:tc>
          <w:tcPr>
            <w:tcW w:w="1320" w:type="dxa"/>
            <w:tcBorders>
              <w:top w:val="nil"/>
              <w:left w:val="nil"/>
              <w:bottom w:val="single" w:sz="4" w:space="0" w:color="auto"/>
              <w:right w:val="single" w:sz="4" w:space="0" w:color="auto"/>
            </w:tcBorders>
            <w:shd w:val="clear" w:color="000000" w:fill="FFFFFF"/>
            <w:noWrap/>
            <w:hideMark/>
          </w:tcPr>
          <w:p w14:paraId="615FC6D3" w14:textId="77777777" w:rsidR="00BF3B2C" w:rsidRDefault="00BF3B2C">
            <w:pPr>
              <w:jc w:val="center"/>
              <w:rPr>
                <w:sz w:val="23"/>
                <w:szCs w:val="23"/>
              </w:rPr>
            </w:pPr>
            <w:r>
              <w:rPr>
                <w:sz w:val="23"/>
                <w:szCs w:val="23"/>
              </w:rPr>
              <w:t>1m2</w:t>
            </w:r>
          </w:p>
        </w:tc>
        <w:tc>
          <w:tcPr>
            <w:tcW w:w="1640" w:type="dxa"/>
            <w:tcBorders>
              <w:top w:val="nil"/>
              <w:left w:val="nil"/>
              <w:bottom w:val="single" w:sz="4" w:space="0" w:color="auto"/>
              <w:right w:val="single" w:sz="4" w:space="0" w:color="auto"/>
            </w:tcBorders>
            <w:shd w:val="clear" w:color="000000" w:fill="FFFFFF"/>
            <w:noWrap/>
            <w:hideMark/>
          </w:tcPr>
          <w:p w14:paraId="325B806B" w14:textId="77777777" w:rsidR="00BF3B2C" w:rsidRDefault="00BF3B2C">
            <w:pPr>
              <w:jc w:val="right"/>
              <w:rPr>
                <w:sz w:val="23"/>
                <w:szCs w:val="23"/>
              </w:rPr>
            </w:pPr>
            <w:r>
              <w:rPr>
                <w:sz w:val="23"/>
                <w:szCs w:val="23"/>
              </w:rPr>
              <w:t>2.722,027</w:t>
            </w:r>
          </w:p>
        </w:tc>
      </w:tr>
      <w:tr w:rsidR="00BF3B2C" w14:paraId="5ED4703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37029F9" w14:textId="77777777" w:rsidR="00BF3B2C" w:rsidRDefault="00BF3B2C">
            <w:pPr>
              <w:jc w:val="center"/>
              <w:rPr>
                <w:sz w:val="23"/>
                <w:szCs w:val="23"/>
              </w:rPr>
            </w:pPr>
            <w:r>
              <w:rPr>
                <w:sz w:val="23"/>
                <w:szCs w:val="23"/>
              </w:rPr>
              <w:t>42</w:t>
            </w:r>
          </w:p>
        </w:tc>
        <w:tc>
          <w:tcPr>
            <w:tcW w:w="5400" w:type="dxa"/>
            <w:tcBorders>
              <w:top w:val="nil"/>
              <w:left w:val="nil"/>
              <w:bottom w:val="single" w:sz="4" w:space="0" w:color="auto"/>
              <w:right w:val="single" w:sz="4" w:space="0" w:color="auto"/>
            </w:tcBorders>
            <w:shd w:val="clear" w:color="000000" w:fill="FFFFFF"/>
            <w:hideMark/>
          </w:tcPr>
          <w:p w14:paraId="1107124C" w14:textId="77777777" w:rsidR="00BF3B2C" w:rsidRDefault="00BF3B2C">
            <w:pPr>
              <w:rPr>
                <w:sz w:val="23"/>
                <w:szCs w:val="23"/>
              </w:rPr>
            </w:pPr>
            <w:r>
              <w:rPr>
                <w:sz w:val="23"/>
                <w:szCs w:val="23"/>
              </w:rPr>
              <w:t>Gia công xà gồ thép</w:t>
            </w:r>
          </w:p>
        </w:tc>
        <w:tc>
          <w:tcPr>
            <w:tcW w:w="1320" w:type="dxa"/>
            <w:tcBorders>
              <w:top w:val="nil"/>
              <w:left w:val="nil"/>
              <w:bottom w:val="single" w:sz="4" w:space="0" w:color="auto"/>
              <w:right w:val="single" w:sz="4" w:space="0" w:color="auto"/>
            </w:tcBorders>
            <w:shd w:val="clear" w:color="000000" w:fill="FFFFFF"/>
            <w:noWrap/>
            <w:hideMark/>
          </w:tcPr>
          <w:p w14:paraId="5755A31B"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B5F372D" w14:textId="77777777" w:rsidR="00BF3B2C" w:rsidRDefault="00BF3B2C">
            <w:pPr>
              <w:jc w:val="right"/>
              <w:rPr>
                <w:sz w:val="23"/>
                <w:szCs w:val="23"/>
              </w:rPr>
            </w:pPr>
            <w:r>
              <w:rPr>
                <w:sz w:val="23"/>
                <w:szCs w:val="23"/>
              </w:rPr>
              <w:t>27,164</w:t>
            </w:r>
          </w:p>
        </w:tc>
      </w:tr>
      <w:tr w:rsidR="00BF3B2C" w14:paraId="6C536B2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6E10682" w14:textId="77777777" w:rsidR="00BF3B2C" w:rsidRDefault="00BF3B2C">
            <w:pPr>
              <w:jc w:val="center"/>
              <w:rPr>
                <w:sz w:val="23"/>
                <w:szCs w:val="23"/>
              </w:rPr>
            </w:pPr>
            <w:r>
              <w:rPr>
                <w:sz w:val="23"/>
                <w:szCs w:val="23"/>
              </w:rPr>
              <w:t>43</w:t>
            </w:r>
          </w:p>
        </w:tc>
        <w:tc>
          <w:tcPr>
            <w:tcW w:w="5400" w:type="dxa"/>
            <w:tcBorders>
              <w:top w:val="nil"/>
              <w:left w:val="nil"/>
              <w:bottom w:val="single" w:sz="4" w:space="0" w:color="auto"/>
              <w:right w:val="single" w:sz="4" w:space="0" w:color="auto"/>
            </w:tcBorders>
            <w:shd w:val="clear" w:color="000000" w:fill="FFFFFF"/>
            <w:hideMark/>
          </w:tcPr>
          <w:p w14:paraId="51C3629F" w14:textId="77777777" w:rsidR="00BF3B2C" w:rsidRDefault="00BF3B2C">
            <w:pPr>
              <w:rPr>
                <w:sz w:val="23"/>
                <w:szCs w:val="23"/>
              </w:rPr>
            </w:pPr>
            <w:r>
              <w:rPr>
                <w:sz w:val="23"/>
                <w:szCs w:val="23"/>
              </w:rPr>
              <w:t>Lắp dựng xà gồ thép</w:t>
            </w:r>
          </w:p>
        </w:tc>
        <w:tc>
          <w:tcPr>
            <w:tcW w:w="1320" w:type="dxa"/>
            <w:tcBorders>
              <w:top w:val="nil"/>
              <w:left w:val="nil"/>
              <w:bottom w:val="single" w:sz="4" w:space="0" w:color="auto"/>
              <w:right w:val="single" w:sz="4" w:space="0" w:color="auto"/>
            </w:tcBorders>
            <w:shd w:val="clear" w:color="000000" w:fill="FFFFFF"/>
            <w:noWrap/>
            <w:hideMark/>
          </w:tcPr>
          <w:p w14:paraId="4FAB4CD8"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79AFE790" w14:textId="77777777" w:rsidR="00BF3B2C" w:rsidRDefault="00BF3B2C">
            <w:pPr>
              <w:jc w:val="right"/>
              <w:rPr>
                <w:sz w:val="23"/>
                <w:szCs w:val="23"/>
              </w:rPr>
            </w:pPr>
            <w:r>
              <w:rPr>
                <w:sz w:val="23"/>
                <w:szCs w:val="23"/>
              </w:rPr>
              <w:t>27,164</w:t>
            </w:r>
          </w:p>
        </w:tc>
      </w:tr>
      <w:tr w:rsidR="00BF3B2C" w14:paraId="454C033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741DFE0" w14:textId="77777777" w:rsidR="00BF3B2C" w:rsidRDefault="00BF3B2C">
            <w:pPr>
              <w:jc w:val="center"/>
              <w:rPr>
                <w:sz w:val="23"/>
                <w:szCs w:val="23"/>
              </w:rPr>
            </w:pPr>
            <w:r>
              <w:rPr>
                <w:sz w:val="23"/>
                <w:szCs w:val="23"/>
              </w:rPr>
              <w:t>44</w:t>
            </w:r>
          </w:p>
        </w:tc>
        <w:tc>
          <w:tcPr>
            <w:tcW w:w="5400" w:type="dxa"/>
            <w:tcBorders>
              <w:top w:val="nil"/>
              <w:left w:val="nil"/>
              <w:bottom w:val="single" w:sz="4" w:space="0" w:color="auto"/>
              <w:right w:val="single" w:sz="4" w:space="0" w:color="auto"/>
            </w:tcBorders>
            <w:shd w:val="clear" w:color="000000" w:fill="FFFFFF"/>
            <w:hideMark/>
          </w:tcPr>
          <w:p w14:paraId="15367D34" w14:textId="77777777" w:rsidR="00BF3B2C" w:rsidRDefault="00BF3B2C">
            <w:pPr>
              <w:rPr>
                <w:sz w:val="23"/>
                <w:szCs w:val="23"/>
              </w:rPr>
            </w:pPr>
            <w:r>
              <w:rPr>
                <w:sz w:val="23"/>
                <w:szCs w:val="23"/>
              </w:rPr>
              <w:t>Gia công giằng mái thép</w:t>
            </w:r>
          </w:p>
        </w:tc>
        <w:tc>
          <w:tcPr>
            <w:tcW w:w="1320" w:type="dxa"/>
            <w:tcBorders>
              <w:top w:val="nil"/>
              <w:left w:val="nil"/>
              <w:bottom w:val="single" w:sz="4" w:space="0" w:color="auto"/>
              <w:right w:val="single" w:sz="4" w:space="0" w:color="auto"/>
            </w:tcBorders>
            <w:shd w:val="clear" w:color="000000" w:fill="FFFFFF"/>
            <w:noWrap/>
            <w:hideMark/>
          </w:tcPr>
          <w:p w14:paraId="666DEBC9"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21FB6B31" w14:textId="77777777" w:rsidR="00BF3B2C" w:rsidRDefault="00BF3B2C">
            <w:pPr>
              <w:jc w:val="right"/>
              <w:rPr>
                <w:sz w:val="23"/>
                <w:szCs w:val="23"/>
              </w:rPr>
            </w:pPr>
            <w:r>
              <w:rPr>
                <w:sz w:val="23"/>
                <w:szCs w:val="23"/>
              </w:rPr>
              <w:t>2,089</w:t>
            </w:r>
          </w:p>
        </w:tc>
      </w:tr>
      <w:tr w:rsidR="00BF3B2C" w14:paraId="34F7049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024AC67" w14:textId="77777777" w:rsidR="00BF3B2C" w:rsidRDefault="00BF3B2C">
            <w:pPr>
              <w:jc w:val="center"/>
              <w:rPr>
                <w:sz w:val="23"/>
                <w:szCs w:val="23"/>
              </w:rPr>
            </w:pPr>
            <w:r>
              <w:rPr>
                <w:sz w:val="23"/>
                <w:szCs w:val="23"/>
              </w:rPr>
              <w:t>45</w:t>
            </w:r>
          </w:p>
        </w:tc>
        <w:tc>
          <w:tcPr>
            <w:tcW w:w="5400" w:type="dxa"/>
            <w:tcBorders>
              <w:top w:val="nil"/>
              <w:left w:val="nil"/>
              <w:bottom w:val="single" w:sz="4" w:space="0" w:color="auto"/>
              <w:right w:val="single" w:sz="4" w:space="0" w:color="auto"/>
            </w:tcBorders>
            <w:shd w:val="clear" w:color="000000" w:fill="FFFFFF"/>
            <w:hideMark/>
          </w:tcPr>
          <w:p w14:paraId="69F6A735" w14:textId="77777777" w:rsidR="00BF3B2C" w:rsidRDefault="00BF3B2C">
            <w:pPr>
              <w:rPr>
                <w:sz w:val="23"/>
                <w:szCs w:val="23"/>
              </w:rPr>
            </w:pPr>
            <w:r>
              <w:rPr>
                <w:sz w:val="23"/>
                <w:szCs w:val="23"/>
              </w:rPr>
              <w:t>Sơn sắt thép bằng sơn các loại 1 nước lót + 2 nước phủ</w:t>
            </w:r>
          </w:p>
        </w:tc>
        <w:tc>
          <w:tcPr>
            <w:tcW w:w="1320" w:type="dxa"/>
            <w:tcBorders>
              <w:top w:val="nil"/>
              <w:left w:val="nil"/>
              <w:bottom w:val="single" w:sz="4" w:space="0" w:color="auto"/>
              <w:right w:val="single" w:sz="4" w:space="0" w:color="auto"/>
            </w:tcBorders>
            <w:shd w:val="clear" w:color="000000" w:fill="FFFFFF"/>
            <w:noWrap/>
            <w:hideMark/>
          </w:tcPr>
          <w:p w14:paraId="36799A82" w14:textId="77777777" w:rsidR="00BF3B2C" w:rsidRDefault="00BF3B2C">
            <w:pPr>
              <w:jc w:val="center"/>
              <w:rPr>
                <w:sz w:val="23"/>
                <w:szCs w:val="23"/>
              </w:rPr>
            </w:pPr>
            <w:r>
              <w:rPr>
                <w:sz w:val="23"/>
                <w:szCs w:val="23"/>
              </w:rPr>
              <w:t>1m2</w:t>
            </w:r>
          </w:p>
        </w:tc>
        <w:tc>
          <w:tcPr>
            <w:tcW w:w="1640" w:type="dxa"/>
            <w:tcBorders>
              <w:top w:val="nil"/>
              <w:left w:val="nil"/>
              <w:bottom w:val="single" w:sz="4" w:space="0" w:color="auto"/>
              <w:right w:val="single" w:sz="4" w:space="0" w:color="auto"/>
            </w:tcBorders>
            <w:shd w:val="clear" w:color="000000" w:fill="FFFFFF"/>
            <w:noWrap/>
            <w:hideMark/>
          </w:tcPr>
          <w:p w14:paraId="72294989" w14:textId="77777777" w:rsidR="00BF3B2C" w:rsidRDefault="00BF3B2C">
            <w:pPr>
              <w:jc w:val="right"/>
              <w:rPr>
                <w:sz w:val="23"/>
                <w:szCs w:val="23"/>
              </w:rPr>
            </w:pPr>
            <w:r>
              <w:rPr>
                <w:sz w:val="23"/>
                <w:szCs w:val="23"/>
              </w:rPr>
              <w:t>115,969</w:t>
            </w:r>
          </w:p>
        </w:tc>
      </w:tr>
      <w:tr w:rsidR="00BF3B2C" w14:paraId="37BB655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3778CB1" w14:textId="77777777" w:rsidR="00BF3B2C" w:rsidRDefault="00BF3B2C">
            <w:pPr>
              <w:jc w:val="center"/>
              <w:rPr>
                <w:sz w:val="23"/>
                <w:szCs w:val="23"/>
              </w:rPr>
            </w:pPr>
            <w:r>
              <w:rPr>
                <w:sz w:val="23"/>
                <w:szCs w:val="23"/>
              </w:rPr>
              <w:t>46</w:t>
            </w:r>
          </w:p>
        </w:tc>
        <w:tc>
          <w:tcPr>
            <w:tcW w:w="5400" w:type="dxa"/>
            <w:tcBorders>
              <w:top w:val="nil"/>
              <w:left w:val="nil"/>
              <w:bottom w:val="single" w:sz="4" w:space="0" w:color="auto"/>
              <w:right w:val="single" w:sz="4" w:space="0" w:color="auto"/>
            </w:tcBorders>
            <w:shd w:val="clear" w:color="000000" w:fill="FFFFFF"/>
            <w:hideMark/>
          </w:tcPr>
          <w:p w14:paraId="1C5D1D7F" w14:textId="77777777" w:rsidR="00BF3B2C" w:rsidRDefault="00BF3B2C">
            <w:pPr>
              <w:rPr>
                <w:sz w:val="23"/>
                <w:szCs w:val="23"/>
              </w:rPr>
            </w:pPr>
            <w:r>
              <w:rPr>
                <w:sz w:val="23"/>
                <w:szCs w:val="23"/>
              </w:rPr>
              <w:t>Lắp dựng giằng thép bu lông</w:t>
            </w:r>
          </w:p>
        </w:tc>
        <w:tc>
          <w:tcPr>
            <w:tcW w:w="1320" w:type="dxa"/>
            <w:tcBorders>
              <w:top w:val="nil"/>
              <w:left w:val="nil"/>
              <w:bottom w:val="single" w:sz="4" w:space="0" w:color="auto"/>
              <w:right w:val="single" w:sz="4" w:space="0" w:color="auto"/>
            </w:tcBorders>
            <w:shd w:val="clear" w:color="000000" w:fill="FFFFFF"/>
            <w:noWrap/>
            <w:hideMark/>
          </w:tcPr>
          <w:p w14:paraId="3B4157A5"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4CC2BDB" w14:textId="77777777" w:rsidR="00BF3B2C" w:rsidRDefault="00BF3B2C">
            <w:pPr>
              <w:jc w:val="right"/>
              <w:rPr>
                <w:sz w:val="23"/>
                <w:szCs w:val="23"/>
              </w:rPr>
            </w:pPr>
            <w:r>
              <w:rPr>
                <w:sz w:val="23"/>
                <w:szCs w:val="23"/>
              </w:rPr>
              <w:t>2,089</w:t>
            </w:r>
          </w:p>
        </w:tc>
      </w:tr>
      <w:tr w:rsidR="00BF3B2C" w14:paraId="4784D3D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B2CCE2C" w14:textId="77777777" w:rsidR="00BF3B2C" w:rsidRDefault="00BF3B2C">
            <w:pPr>
              <w:jc w:val="center"/>
              <w:rPr>
                <w:sz w:val="23"/>
                <w:szCs w:val="23"/>
              </w:rPr>
            </w:pPr>
            <w:r>
              <w:rPr>
                <w:sz w:val="23"/>
                <w:szCs w:val="23"/>
              </w:rPr>
              <w:t>47</w:t>
            </w:r>
          </w:p>
        </w:tc>
        <w:tc>
          <w:tcPr>
            <w:tcW w:w="5400" w:type="dxa"/>
            <w:tcBorders>
              <w:top w:val="nil"/>
              <w:left w:val="nil"/>
              <w:bottom w:val="single" w:sz="4" w:space="0" w:color="auto"/>
              <w:right w:val="single" w:sz="4" w:space="0" w:color="auto"/>
            </w:tcBorders>
            <w:shd w:val="clear" w:color="000000" w:fill="FFFFFF"/>
            <w:hideMark/>
          </w:tcPr>
          <w:p w14:paraId="70EE2D99" w14:textId="77777777" w:rsidR="00BF3B2C" w:rsidRDefault="00BF3B2C">
            <w:pPr>
              <w:rPr>
                <w:sz w:val="23"/>
                <w:szCs w:val="23"/>
              </w:rPr>
            </w:pPr>
            <w:r>
              <w:rPr>
                <w:sz w:val="23"/>
                <w:szCs w:val="23"/>
              </w:rPr>
              <w:t>Lợp mái bằng tôn múi dày 0.45mm</w:t>
            </w:r>
          </w:p>
        </w:tc>
        <w:tc>
          <w:tcPr>
            <w:tcW w:w="1320" w:type="dxa"/>
            <w:tcBorders>
              <w:top w:val="nil"/>
              <w:left w:val="nil"/>
              <w:bottom w:val="single" w:sz="4" w:space="0" w:color="auto"/>
              <w:right w:val="single" w:sz="4" w:space="0" w:color="auto"/>
            </w:tcBorders>
            <w:shd w:val="clear" w:color="000000" w:fill="FFFFFF"/>
            <w:noWrap/>
            <w:hideMark/>
          </w:tcPr>
          <w:p w14:paraId="7C582896"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5D19F2CF" w14:textId="77777777" w:rsidR="00BF3B2C" w:rsidRDefault="00BF3B2C">
            <w:pPr>
              <w:jc w:val="right"/>
              <w:rPr>
                <w:sz w:val="23"/>
                <w:szCs w:val="23"/>
              </w:rPr>
            </w:pPr>
            <w:r>
              <w:rPr>
                <w:sz w:val="23"/>
                <w:szCs w:val="23"/>
              </w:rPr>
              <w:t>48,808</w:t>
            </w:r>
          </w:p>
        </w:tc>
      </w:tr>
      <w:tr w:rsidR="00BF3B2C" w14:paraId="7F3F0DD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DBF43AE" w14:textId="77777777" w:rsidR="00BF3B2C" w:rsidRDefault="00BF3B2C">
            <w:pPr>
              <w:jc w:val="center"/>
              <w:rPr>
                <w:sz w:val="23"/>
                <w:szCs w:val="23"/>
              </w:rPr>
            </w:pPr>
            <w:r>
              <w:rPr>
                <w:sz w:val="23"/>
                <w:szCs w:val="23"/>
              </w:rPr>
              <w:t>48</w:t>
            </w:r>
          </w:p>
        </w:tc>
        <w:tc>
          <w:tcPr>
            <w:tcW w:w="5400" w:type="dxa"/>
            <w:tcBorders>
              <w:top w:val="nil"/>
              <w:left w:val="nil"/>
              <w:bottom w:val="single" w:sz="4" w:space="0" w:color="auto"/>
              <w:right w:val="single" w:sz="4" w:space="0" w:color="auto"/>
            </w:tcBorders>
            <w:shd w:val="clear" w:color="000000" w:fill="FFFFFF"/>
            <w:hideMark/>
          </w:tcPr>
          <w:p w14:paraId="3D9457FB" w14:textId="77777777" w:rsidR="00BF3B2C" w:rsidRPr="00BF3B2C" w:rsidRDefault="00BF3B2C">
            <w:pPr>
              <w:rPr>
                <w:sz w:val="23"/>
                <w:szCs w:val="23"/>
                <w:lang w:val="it-IT"/>
              </w:rPr>
            </w:pPr>
            <w:r w:rsidRPr="00BF3B2C">
              <w:rPr>
                <w:sz w:val="23"/>
                <w:szCs w:val="23"/>
                <w:lang w:val="it-IT"/>
              </w:rPr>
              <w:t>Lợp tôn bao che dày 0.4mm</w:t>
            </w:r>
          </w:p>
        </w:tc>
        <w:tc>
          <w:tcPr>
            <w:tcW w:w="1320" w:type="dxa"/>
            <w:tcBorders>
              <w:top w:val="nil"/>
              <w:left w:val="nil"/>
              <w:bottom w:val="single" w:sz="4" w:space="0" w:color="auto"/>
              <w:right w:val="single" w:sz="4" w:space="0" w:color="auto"/>
            </w:tcBorders>
            <w:shd w:val="clear" w:color="000000" w:fill="FFFFFF"/>
            <w:noWrap/>
            <w:hideMark/>
          </w:tcPr>
          <w:p w14:paraId="7F0015FE"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41589AFF" w14:textId="77777777" w:rsidR="00BF3B2C" w:rsidRDefault="00BF3B2C">
            <w:pPr>
              <w:jc w:val="right"/>
              <w:rPr>
                <w:sz w:val="23"/>
                <w:szCs w:val="23"/>
              </w:rPr>
            </w:pPr>
            <w:r>
              <w:rPr>
                <w:sz w:val="23"/>
                <w:szCs w:val="23"/>
              </w:rPr>
              <w:t>15,571</w:t>
            </w:r>
          </w:p>
        </w:tc>
      </w:tr>
      <w:tr w:rsidR="00BF3B2C" w14:paraId="1CC4F1E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103C056" w14:textId="77777777" w:rsidR="00BF3B2C" w:rsidRDefault="00BF3B2C">
            <w:pPr>
              <w:jc w:val="center"/>
              <w:rPr>
                <w:sz w:val="23"/>
                <w:szCs w:val="23"/>
              </w:rPr>
            </w:pPr>
            <w:r>
              <w:rPr>
                <w:sz w:val="23"/>
                <w:szCs w:val="23"/>
              </w:rPr>
              <w:t>49</w:t>
            </w:r>
          </w:p>
        </w:tc>
        <w:tc>
          <w:tcPr>
            <w:tcW w:w="5400" w:type="dxa"/>
            <w:tcBorders>
              <w:top w:val="nil"/>
              <w:left w:val="nil"/>
              <w:bottom w:val="single" w:sz="4" w:space="0" w:color="auto"/>
              <w:right w:val="single" w:sz="4" w:space="0" w:color="auto"/>
            </w:tcBorders>
            <w:shd w:val="clear" w:color="000000" w:fill="FFFFFF"/>
            <w:hideMark/>
          </w:tcPr>
          <w:p w14:paraId="77F67031" w14:textId="77777777" w:rsidR="00BF3B2C" w:rsidRDefault="00BF3B2C">
            <w:pPr>
              <w:rPr>
                <w:sz w:val="23"/>
                <w:szCs w:val="23"/>
              </w:rPr>
            </w:pPr>
            <w:r>
              <w:rPr>
                <w:sz w:val="23"/>
                <w:szCs w:val="23"/>
              </w:rPr>
              <w:t>Cung cấp và lắp đặt tôn diềm mái</w:t>
            </w:r>
          </w:p>
        </w:tc>
        <w:tc>
          <w:tcPr>
            <w:tcW w:w="1320" w:type="dxa"/>
            <w:tcBorders>
              <w:top w:val="nil"/>
              <w:left w:val="nil"/>
              <w:bottom w:val="single" w:sz="4" w:space="0" w:color="auto"/>
              <w:right w:val="single" w:sz="4" w:space="0" w:color="auto"/>
            </w:tcBorders>
            <w:shd w:val="clear" w:color="000000" w:fill="FFFFFF"/>
            <w:noWrap/>
            <w:hideMark/>
          </w:tcPr>
          <w:p w14:paraId="443AF68B" w14:textId="77777777" w:rsidR="00BF3B2C" w:rsidRDefault="00BF3B2C">
            <w:pPr>
              <w:jc w:val="center"/>
              <w:rPr>
                <w:sz w:val="23"/>
                <w:szCs w:val="23"/>
              </w:rPr>
            </w:pPr>
            <w:r>
              <w:rPr>
                <w:sz w:val="23"/>
                <w:szCs w:val="23"/>
              </w:rPr>
              <w:t>md</w:t>
            </w:r>
          </w:p>
        </w:tc>
        <w:tc>
          <w:tcPr>
            <w:tcW w:w="1640" w:type="dxa"/>
            <w:tcBorders>
              <w:top w:val="nil"/>
              <w:left w:val="nil"/>
              <w:bottom w:val="single" w:sz="4" w:space="0" w:color="auto"/>
              <w:right w:val="single" w:sz="4" w:space="0" w:color="auto"/>
            </w:tcBorders>
            <w:shd w:val="clear" w:color="000000" w:fill="FFFFFF"/>
            <w:noWrap/>
            <w:hideMark/>
          </w:tcPr>
          <w:p w14:paraId="25111E52" w14:textId="77777777" w:rsidR="00BF3B2C" w:rsidRDefault="00BF3B2C">
            <w:pPr>
              <w:jc w:val="right"/>
              <w:rPr>
                <w:sz w:val="23"/>
                <w:szCs w:val="23"/>
              </w:rPr>
            </w:pPr>
            <w:r>
              <w:rPr>
                <w:sz w:val="23"/>
                <w:szCs w:val="23"/>
              </w:rPr>
              <w:t>170,780</w:t>
            </w:r>
          </w:p>
        </w:tc>
      </w:tr>
      <w:tr w:rsidR="00BF3B2C" w14:paraId="78A541B6"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A800028" w14:textId="77777777" w:rsidR="00BF3B2C" w:rsidRDefault="00BF3B2C">
            <w:pPr>
              <w:jc w:val="center"/>
              <w:rPr>
                <w:sz w:val="23"/>
                <w:szCs w:val="23"/>
              </w:rPr>
            </w:pPr>
            <w:r>
              <w:rPr>
                <w:sz w:val="23"/>
                <w:szCs w:val="23"/>
              </w:rPr>
              <w:t>50</w:t>
            </w:r>
          </w:p>
        </w:tc>
        <w:tc>
          <w:tcPr>
            <w:tcW w:w="5400" w:type="dxa"/>
            <w:tcBorders>
              <w:top w:val="nil"/>
              <w:left w:val="nil"/>
              <w:bottom w:val="single" w:sz="4" w:space="0" w:color="auto"/>
              <w:right w:val="single" w:sz="4" w:space="0" w:color="auto"/>
            </w:tcBorders>
            <w:shd w:val="clear" w:color="000000" w:fill="FFFFFF"/>
            <w:hideMark/>
          </w:tcPr>
          <w:p w14:paraId="2B92D9F2" w14:textId="77777777" w:rsidR="00BF3B2C" w:rsidRDefault="00BF3B2C">
            <w:pPr>
              <w:rPr>
                <w:sz w:val="23"/>
                <w:szCs w:val="23"/>
              </w:rPr>
            </w:pPr>
            <w:r>
              <w:rPr>
                <w:sz w:val="23"/>
                <w:szCs w:val="23"/>
              </w:rPr>
              <w:t>Cung cấp và lắp đặt ty giằng xà gồ mái</w:t>
            </w:r>
          </w:p>
        </w:tc>
        <w:tc>
          <w:tcPr>
            <w:tcW w:w="1320" w:type="dxa"/>
            <w:tcBorders>
              <w:top w:val="nil"/>
              <w:left w:val="nil"/>
              <w:bottom w:val="single" w:sz="4" w:space="0" w:color="auto"/>
              <w:right w:val="single" w:sz="4" w:space="0" w:color="auto"/>
            </w:tcBorders>
            <w:shd w:val="clear" w:color="000000" w:fill="FFFFFF"/>
            <w:noWrap/>
            <w:hideMark/>
          </w:tcPr>
          <w:p w14:paraId="3BBFE378"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4B86422B" w14:textId="77777777" w:rsidR="00BF3B2C" w:rsidRDefault="00BF3B2C">
            <w:pPr>
              <w:jc w:val="right"/>
              <w:rPr>
                <w:sz w:val="23"/>
                <w:szCs w:val="23"/>
              </w:rPr>
            </w:pPr>
            <w:r>
              <w:rPr>
                <w:sz w:val="23"/>
                <w:szCs w:val="23"/>
              </w:rPr>
              <w:t>536,000</w:t>
            </w:r>
          </w:p>
        </w:tc>
      </w:tr>
      <w:tr w:rsidR="00BF3B2C" w14:paraId="63E143F7"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6D6D801" w14:textId="77777777" w:rsidR="00BF3B2C" w:rsidRDefault="00BF3B2C">
            <w:pPr>
              <w:jc w:val="center"/>
              <w:rPr>
                <w:sz w:val="23"/>
                <w:szCs w:val="23"/>
              </w:rPr>
            </w:pPr>
            <w:r>
              <w:rPr>
                <w:sz w:val="23"/>
                <w:szCs w:val="23"/>
              </w:rPr>
              <w:t>51</w:t>
            </w:r>
          </w:p>
        </w:tc>
        <w:tc>
          <w:tcPr>
            <w:tcW w:w="5400" w:type="dxa"/>
            <w:tcBorders>
              <w:top w:val="nil"/>
              <w:left w:val="nil"/>
              <w:bottom w:val="single" w:sz="4" w:space="0" w:color="auto"/>
              <w:right w:val="single" w:sz="4" w:space="0" w:color="auto"/>
            </w:tcBorders>
            <w:shd w:val="clear" w:color="000000" w:fill="FFFFFF"/>
            <w:hideMark/>
          </w:tcPr>
          <w:p w14:paraId="2B2985FE" w14:textId="77777777" w:rsidR="00BF3B2C" w:rsidRDefault="00BF3B2C">
            <w:pPr>
              <w:rPr>
                <w:sz w:val="23"/>
                <w:szCs w:val="23"/>
              </w:rPr>
            </w:pPr>
            <w:r>
              <w:rPr>
                <w:sz w:val="23"/>
                <w:szCs w:val="23"/>
              </w:rPr>
              <w:t>Cung cấp và lắp đặt tăng đơ mái</w:t>
            </w:r>
          </w:p>
        </w:tc>
        <w:tc>
          <w:tcPr>
            <w:tcW w:w="1320" w:type="dxa"/>
            <w:tcBorders>
              <w:top w:val="nil"/>
              <w:left w:val="nil"/>
              <w:bottom w:val="single" w:sz="4" w:space="0" w:color="auto"/>
              <w:right w:val="single" w:sz="4" w:space="0" w:color="auto"/>
            </w:tcBorders>
            <w:shd w:val="clear" w:color="000000" w:fill="FFFFFF"/>
            <w:noWrap/>
            <w:hideMark/>
          </w:tcPr>
          <w:p w14:paraId="73061CD7"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4C8D4D74" w14:textId="77777777" w:rsidR="00BF3B2C" w:rsidRDefault="00BF3B2C">
            <w:pPr>
              <w:jc w:val="right"/>
              <w:rPr>
                <w:sz w:val="23"/>
                <w:szCs w:val="23"/>
              </w:rPr>
            </w:pPr>
            <w:r>
              <w:rPr>
                <w:sz w:val="23"/>
                <w:szCs w:val="23"/>
              </w:rPr>
              <w:t>80,000</w:t>
            </w:r>
          </w:p>
        </w:tc>
      </w:tr>
      <w:tr w:rsidR="00BF3B2C" w14:paraId="05409AA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3F938FD" w14:textId="77777777" w:rsidR="00BF3B2C" w:rsidRDefault="00BF3B2C">
            <w:pPr>
              <w:jc w:val="center"/>
              <w:rPr>
                <w:sz w:val="23"/>
                <w:szCs w:val="23"/>
              </w:rPr>
            </w:pPr>
            <w:r>
              <w:rPr>
                <w:sz w:val="23"/>
                <w:szCs w:val="23"/>
              </w:rPr>
              <w:t>52</w:t>
            </w:r>
          </w:p>
        </w:tc>
        <w:tc>
          <w:tcPr>
            <w:tcW w:w="5400" w:type="dxa"/>
            <w:tcBorders>
              <w:top w:val="nil"/>
              <w:left w:val="nil"/>
              <w:bottom w:val="single" w:sz="4" w:space="0" w:color="auto"/>
              <w:right w:val="single" w:sz="4" w:space="0" w:color="auto"/>
            </w:tcBorders>
            <w:shd w:val="clear" w:color="000000" w:fill="FFFFFF"/>
            <w:hideMark/>
          </w:tcPr>
          <w:p w14:paraId="1B0C2F15" w14:textId="77777777" w:rsidR="00BF3B2C" w:rsidRDefault="00BF3B2C">
            <w:pPr>
              <w:rPr>
                <w:sz w:val="23"/>
                <w:szCs w:val="23"/>
              </w:rPr>
            </w:pPr>
            <w:r>
              <w:rPr>
                <w:sz w:val="23"/>
                <w:szCs w:val="23"/>
              </w:rPr>
              <w:t>Cung cấp và lắp đặt giằng cáp mái</w:t>
            </w:r>
          </w:p>
        </w:tc>
        <w:tc>
          <w:tcPr>
            <w:tcW w:w="1320" w:type="dxa"/>
            <w:tcBorders>
              <w:top w:val="nil"/>
              <w:left w:val="nil"/>
              <w:bottom w:val="single" w:sz="4" w:space="0" w:color="auto"/>
              <w:right w:val="single" w:sz="4" w:space="0" w:color="auto"/>
            </w:tcBorders>
            <w:shd w:val="clear" w:color="000000" w:fill="FFFFFF"/>
            <w:noWrap/>
            <w:hideMark/>
          </w:tcPr>
          <w:p w14:paraId="3D77050E" w14:textId="77777777" w:rsidR="00BF3B2C" w:rsidRDefault="00BF3B2C">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1A09CE6B" w14:textId="77777777" w:rsidR="00BF3B2C" w:rsidRDefault="00BF3B2C">
            <w:pPr>
              <w:jc w:val="right"/>
              <w:rPr>
                <w:sz w:val="23"/>
                <w:szCs w:val="23"/>
              </w:rPr>
            </w:pPr>
            <w:r>
              <w:rPr>
                <w:sz w:val="23"/>
                <w:szCs w:val="23"/>
              </w:rPr>
              <w:t>956,800</w:t>
            </w:r>
          </w:p>
        </w:tc>
      </w:tr>
      <w:tr w:rsidR="00BF3B2C" w14:paraId="1B71D00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A7A43A7" w14:textId="77777777" w:rsidR="00BF3B2C" w:rsidRDefault="00BF3B2C">
            <w:pPr>
              <w:jc w:val="center"/>
              <w:rPr>
                <w:sz w:val="23"/>
                <w:szCs w:val="23"/>
              </w:rPr>
            </w:pPr>
            <w:r>
              <w:rPr>
                <w:sz w:val="23"/>
                <w:szCs w:val="23"/>
              </w:rPr>
              <w:t>53</w:t>
            </w:r>
          </w:p>
        </w:tc>
        <w:tc>
          <w:tcPr>
            <w:tcW w:w="5400" w:type="dxa"/>
            <w:tcBorders>
              <w:top w:val="nil"/>
              <w:left w:val="nil"/>
              <w:bottom w:val="single" w:sz="4" w:space="0" w:color="auto"/>
              <w:right w:val="single" w:sz="4" w:space="0" w:color="auto"/>
            </w:tcBorders>
            <w:shd w:val="clear" w:color="000000" w:fill="FFFFFF"/>
            <w:hideMark/>
          </w:tcPr>
          <w:p w14:paraId="5F82139D" w14:textId="77777777" w:rsidR="00BF3B2C" w:rsidRDefault="00BF3B2C">
            <w:pPr>
              <w:rPr>
                <w:sz w:val="23"/>
                <w:szCs w:val="23"/>
              </w:rPr>
            </w:pPr>
            <w:r>
              <w:rPr>
                <w:sz w:val="23"/>
                <w:szCs w:val="23"/>
              </w:rPr>
              <w:t>Cung cấp và lắp đặt bu lông M24x80</w:t>
            </w:r>
          </w:p>
        </w:tc>
        <w:tc>
          <w:tcPr>
            <w:tcW w:w="1320" w:type="dxa"/>
            <w:tcBorders>
              <w:top w:val="nil"/>
              <w:left w:val="nil"/>
              <w:bottom w:val="single" w:sz="4" w:space="0" w:color="auto"/>
              <w:right w:val="single" w:sz="4" w:space="0" w:color="auto"/>
            </w:tcBorders>
            <w:shd w:val="clear" w:color="000000" w:fill="FFFFFF"/>
            <w:noWrap/>
            <w:hideMark/>
          </w:tcPr>
          <w:p w14:paraId="1C3765D9"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144AFA52" w14:textId="77777777" w:rsidR="00BF3B2C" w:rsidRDefault="00BF3B2C">
            <w:pPr>
              <w:jc w:val="right"/>
              <w:rPr>
                <w:sz w:val="23"/>
                <w:szCs w:val="23"/>
              </w:rPr>
            </w:pPr>
            <w:r>
              <w:rPr>
                <w:sz w:val="23"/>
                <w:szCs w:val="23"/>
              </w:rPr>
              <w:t>1.060,000</w:t>
            </w:r>
          </w:p>
        </w:tc>
      </w:tr>
      <w:tr w:rsidR="00BF3B2C" w14:paraId="406BCE1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845F414" w14:textId="77777777" w:rsidR="00BF3B2C" w:rsidRDefault="00BF3B2C">
            <w:pPr>
              <w:jc w:val="center"/>
              <w:rPr>
                <w:sz w:val="23"/>
                <w:szCs w:val="23"/>
              </w:rPr>
            </w:pPr>
            <w:r>
              <w:rPr>
                <w:sz w:val="23"/>
                <w:szCs w:val="23"/>
              </w:rPr>
              <w:t>54</w:t>
            </w:r>
          </w:p>
        </w:tc>
        <w:tc>
          <w:tcPr>
            <w:tcW w:w="5400" w:type="dxa"/>
            <w:tcBorders>
              <w:top w:val="nil"/>
              <w:left w:val="nil"/>
              <w:bottom w:val="single" w:sz="4" w:space="0" w:color="auto"/>
              <w:right w:val="single" w:sz="4" w:space="0" w:color="auto"/>
            </w:tcBorders>
            <w:shd w:val="clear" w:color="000000" w:fill="FFFFFF"/>
            <w:hideMark/>
          </w:tcPr>
          <w:p w14:paraId="2EB1A02C" w14:textId="77777777" w:rsidR="00BF3B2C" w:rsidRDefault="00BF3B2C">
            <w:pPr>
              <w:rPr>
                <w:sz w:val="23"/>
                <w:szCs w:val="23"/>
              </w:rPr>
            </w:pPr>
            <w:r>
              <w:rPr>
                <w:sz w:val="23"/>
                <w:szCs w:val="23"/>
              </w:rPr>
              <w:t>Cung cấp và lắp đặt bu lông M20x80</w:t>
            </w:r>
          </w:p>
        </w:tc>
        <w:tc>
          <w:tcPr>
            <w:tcW w:w="1320" w:type="dxa"/>
            <w:tcBorders>
              <w:top w:val="nil"/>
              <w:left w:val="nil"/>
              <w:bottom w:val="single" w:sz="4" w:space="0" w:color="auto"/>
              <w:right w:val="single" w:sz="4" w:space="0" w:color="auto"/>
            </w:tcBorders>
            <w:shd w:val="clear" w:color="000000" w:fill="FFFFFF"/>
            <w:noWrap/>
            <w:hideMark/>
          </w:tcPr>
          <w:p w14:paraId="6F5A8A07"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7F6E2AC5" w14:textId="77777777" w:rsidR="00BF3B2C" w:rsidRDefault="00BF3B2C">
            <w:pPr>
              <w:jc w:val="right"/>
              <w:rPr>
                <w:sz w:val="23"/>
                <w:szCs w:val="23"/>
              </w:rPr>
            </w:pPr>
            <w:r>
              <w:rPr>
                <w:sz w:val="23"/>
                <w:szCs w:val="23"/>
              </w:rPr>
              <w:t>688,000</w:t>
            </w:r>
          </w:p>
        </w:tc>
      </w:tr>
      <w:tr w:rsidR="00BF3B2C" w14:paraId="405FD63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2CD1774" w14:textId="77777777" w:rsidR="00BF3B2C" w:rsidRDefault="00BF3B2C">
            <w:pPr>
              <w:jc w:val="center"/>
              <w:rPr>
                <w:sz w:val="23"/>
                <w:szCs w:val="23"/>
              </w:rPr>
            </w:pPr>
            <w:r>
              <w:rPr>
                <w:sz w:val="23"/>
                <w:szCs w:val="23"/>
              </w:rPr>
              <w:t>55</w:t>
            </w:r>
          </w:p>
        </w:tc>
        <w:tc>
          <w:tcPr>
            <w:tcW w:w="5400" w:type="dxa"/>
            <w:tcBorders>
              <w:top w:val="nil"/>
              <w:left w:val="nil"/>
              <w:bottom w:val="single" w:sz="4" w:space="0" w:color="auto"/>
              <w:right w:val="single" w:sz="4" w:space="0" w:color="auto"/>
            </w:tcBorders>
            <w:shd w:val="clear" w:color="000000" w:fill="FFFFFF"/>
            <w:hideMark/>
          </w:tcPr>
          <w:p w14:paraId="1109763D" w14:textId="77777777" w:rsidR="00BF3B2C" w:rsidRDefault="00BF3B2C">
            <w:pPr>
              <w:rPr>
                <w:sz w:val="23"/>
                <w:szCs w:val="23"/>
              </w:rPr>
            </w:pPr>
            <w:r>
              <w:rPr>
                <w:sz w:val="23"/>
                <w:szCs w:val="23"/>
              </w:rPr>
              <w:t>Cung cấp và lắp đặt bu lông M16x70</w:t>
            </w:r>
          </w:p>
        </w:tc>
        <w:tc>
          <w:tcPr>
            <w:tcW w:w="1320" w:type="dxa"/>
            <w:tcBorders>
              <w:top w:val="nil"/>
              <w:left w:val="nil"/>
              <w:bottom w:val="single" w:sz="4" w:space="0" w:color="auto"/>
              <w:right w:val="single" w:sz="4" w:space="0" w:color="auto"/>
            </w:tcBorders>
            <w:shd w:val="clear" w:color="000000" w:fill="FFFFFF"/>
            <w:noWrap/>
            <w:hideMark/>
          </w:tcPr>
          <w:p w14:paraId="3309C560"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18E5BBBC" w14:textId="77777777" w:rsidR="00BF3B2C" w:rsidRDefault="00BF3B2C">
            <w:pPr>
              <w:jc w:val="right"/>
              <w:rPr>
                <w:sz w:val="23"/>
                <w:szCs w:val="23"/>
              </w:rPr>
            </w:pPr>
            <w:r>
              <w:rPr>
                <w:sz w:val="23"/>
                <w:szCs w:val="23"/>
              </w:rPr>
              <w:t>120,000</w:t>
            </w:r>
          </w:p>
        </w:tc>
      </w:tr>
      <w:tr w:rsidR="00BF3B2C" w14:paraId="2207AA3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7A8E6CD" w14:textId="77777777" w:rsidR="00BF3B2C" w:rsidRDefault="00BF3B2C">
            <w:pPr>
              <w:jc w:val="center"/>
              <w:rPr>
                <w:sz w:val="23"/>
                <w:szCs w:val="23"/>
              </w:rPr>
            </w:pPr>
            <w:r>
              <w:rPr>
                <w:sz w:val="23"/>
                <w:szCs w:val="23"/>
              </w:rPr>
              <w:t>56</w:t>
            </w:r>
          </w:p>
        </w:tc>
        <w:tc>
          <w:tcPr>
            <w:tcW w:w="5400" w:type="dxa"/>
            <w:tcBorders>
              <w:top w:val="nil"/>
              <w:left w:val="nil"/>
              <w:bottom w:val="single" w:sz="4" w:space="0" w:color="auto"/>
              <w:right w:val="single" w:sz="4" w:space="0" w:color="auto"/>
            </w:tcBorders>
            <w:shd w:val="clear" w:color="000000" w:fill="FFFFFF"/>
            <w:hideMark/>
          </w:tcPr>
          <w:p w14:paraId="65AB0782" w14:textId="77777777" w:rsidR="00BF3B2C" w:rsidRDefault="00BF3B2C">
            <w:pPr>
              <w:rPr>
                <w:sz w:val="23"/>
                <w:szCs w:val="23"/>
              </w:rPr>
            </w:pPr>
            <w:r>
              <w:rPr>
                <w:sz w:val="23"/>
                <w:szCs w:val="23"/>
              </w:rPr>
              <w:t>Cung cấp, gia công và lắp đặt cửa đi, cửa thoát hiểm</w:t>
            </w:r>
          </w:p>
        </w:tc>
        <w:tc>
          <w:tcPr>
            <w:tcW w:w="1320" w:type="dxa"/>
            <w:tcBorders>
              <w:top w:val="nil"/>
              <w:left w:val="nil"/>
              <w:bottom w:val="single" w:sz="4" w:space="0" w:color="auto"/>
              <w:right w:val="single" w:sz="4" w:space="0" w:color="auto"/>
            </w:tcBorders>
            <w:shd w:val="clear" w:color="000000" w:fill="FFFFFF"/>
            <w:noWrap/>
            <w:hideMark/>
          </w:tcPr>
          <w:p w14:paraId="6D4BF98A"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16B111E1" w14:textId="77777777" w:rsidR="00BF3B2C" w:rsidRDefault="00BF3B2C">
            <w:pPr>
              <w:jc w:val="right"/>
              <w:rPr>
                <w:sz w:val="23"/>
                <w:szCs w:val="23"/>
              </w:rPr>
            </w:pPr>
            <w:r>
              <w:rPr>
                <w:sz w:val="23"/>
                <w:szCs w:val="23"/>
              </w:rPr>
              <w:t>216,240</w:t>
            </w:r>
          </w:p>
        </w:tc>
      </w:tr>
      <w:tr w:rsidR="00BF3B2C" w14:paraId="3E6CFD78"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B19289E" w14:textId="77777777" w:rsidR="00BF3B2C" w:rsidRDefault="00BF3B2C">
            <w:pPr>
              <w:jc w:val="center"/>
              <w:rPr>
                <w:sz w:val="23"/>
                <w:szCs w:val="23"/>
              </w:rPr>
            </w:pPr>
            <w:r>
              <w:rPr>
                <w:sz w:val="23"/>
                <w:szCs w:val="23"/>
              </w:rPr>
              <w:t>57</w:t>
            </w:r>
          </w:p>
        </w:tc>
        <w:tc>
          <w:tcPr>
            <w:tcW w:w="5400" w:type="dxa"/>
            <w:tcBorders>
              <w:top w:val="nil"/>
              <w:left w:val="nil"/>
              <w:bottom w:val="single" w:sz="4" w:space="0" w:color="auto"/>
              <w:right w:val="single" w:sz="4" w:space="0" w:color="auto"/>
            </w:tcBorders>
            <w:shd w:val="clear" w:color="000000" w:fill="FFFFFF"/>
            <w:hideMark/>
          </w:tcPr>
          <w:p w14:paraId="2F37F0D1" w14:textId="77777777" w:rsidR="00BF3B2C" w:rsidRDefault="00BF3B2C">
            <w:pPr>
              <w:rPr>
                <w:sz w:val="23"/>
                <w:szCs w:val="23"/>
              </w:rPr>
            </w:pPr>
            <w:r>
              <w:rPr>
                <w:sz w:val="23"/>
                <w:szCs w:val="23"/>
              </w:rPr>
              <w:t>Cung cấp, gia công và lắp đặt cửa sổ</w:t>
            </w:r>
          </w:p>
        </w:tc>
        <w:tc>
          <w:tcPr>
            <w:tcW w:w="1320" w:type="dxa"/>
            <w:tcBorders>
              <w:top w:val="nil"/>
              <w:left w:val="nil"/>
              <w:bottom w:val="single" w:sz="4" w:space="0" w:color="auto"/>
              <w:right w:val="single" w:sz="4" w:space="0" w:color="auto"/>
            </w:tcBorders>
            <w:shd w:val="clear" w:color="000000" w:fill="FFFFFF"/>
            <w:noWrap/>
            <w:hideMark/>
          </w:tcPr>
          <w:p w14:paraId="101E5D57"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7EF9D28" w14:textId="77777777" w:rsidR="00BF3B2C" w:rsidRDefault="00BF3B2C">
            <w:pPr>
              <w:jc w:val="right"/>
              <w:rPr>
                <w:sz w:val="23"/>
                <w:szCs w:val="23"/>
              </w:rPr>
            </w:pPr>
            <w:r>
              <w:rPr>
                <w:sz w:val="23"/>
                <w:szCs w:val="23"/>
              </w:rPr>
              <w:t>141,600</w:t>
            </w:r>
          </w:p>
        </w:tc>
      </w:tr>
      <w:tr w:rsidR="00BF3B2C" w14:paraId="62D6E26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644BAD5" w14:textId="77777777" w:rsidR="00BF3B2C" w:rsidRDefault="00BF3B2C">
            <w:pPr>
              <w:jc w:val="center"/>
              <w:rPr>
                <w:sz w:val="23"/>
                <w:szCs w:val="23"/>
              </w:rPr>
            </w:pPr>
            <w:r>
              <w:rPr>
                <w:sz w:val="23"/>
                <w:szCs w:val="23"/>
              </w:rPr>
              <w:t>58</w:t>
            </w:r>
          </w:p>
        </w:tc>
        <w:tc>
          <w:tcPr>
            <w:tcW w:w="5400" w:type="dxa"/>
            <w:tcBorders>
              <w:top w:val="nil"/>
              <w:left w:val="nil"/>
              <w:bottom w:val="single" w:sz="4" w:space="0" w:color="auto"/>
              <w:right w:val="single" w:sz="4" w:space="0" w:color="auto"/>
            </w:tcBorders>
            <w:shd w:val="clear" w:color="000000" w:fill="FFFFFF"/>
            <w:hideMark/>
          </w:tcPr>
          <w:p w14:paraId="45C08034" w14:textId="77777777" w:rsidR="00BF3B2C" w:rsidRDefault="00BF3B2C">
            <w:pPr>
              <w:rPr>
                <w:sz w:val="23"/>
                <w:szCs w:val="23"/>
              </w:rPr>
            </w:pPr>
            <w:r>
              <w:rPr>
                <w:sz w:val="23"/>
                <w:szCs w:val="23"/>
              </w:rPr>
              <w:t>Cung cấp, gia công và lắp đặt lam gió</w:t>
            </w:r>
          </w:p>
        </w:tc>
        <w:tc>
          <w:tcPr>
            <w:tcW w:w="1320" w:type="dxa"/>
            <w:tcBorders>
              <w:top w:val="nil"/>
              <w:left w:val="nil"/>
              <w:bottom w:val="single" w:sz="4" w:space="0" w:color="auto"/>
              <w:right w:val="single" w:sz="4" w:space="0" w:color="auto"/>
            </w:tcBorders>
            <w:shd w:val="clear" w:color="000000" w:fill="FFFFFF"/>
            <w:noWrap/>
            <w:hideMark/>
          </w:tcPr>
          <w:p w14:paraId="05032A6E"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57F61C6" w14:textId="77777777" w:rsidR="00BF3B2C" w:rsidRDefault="00BF3B2C">
            <w:pPr>
              <w:jc w:val="right"/>
              <w:rPr>
                <w:sz w:val="23"/>
                <w:szCs w:val="23"/>
              </w:rPr>
            </w:pPr>
            <w:r>
              <w:rPr>
                <w:sz w:val="23"/>
                <w:szCs w:val="23"/>
              </w:rPr>
              <w:t>139,500</w:t>
            </w:r>
          </w:p>
        </w:tc>
      </w:tr>
      <w:tr w:rsidR="00BF3B2C" w14:paraId="54B4FBA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8B7DAA9" w14:textId="77777777" w:rsidR="00BF3B2C" w:rsidRDefault="00BF3B2C">
            <w:pPr>
              <w:jc w:val="center"/>
              <w:rPr>
                <w:sz w:val="23"/>
                <w:szCs w:val="23"/>
              </w:rPr>
            </w:pPr>
            <w:r>
              <w:rPr>
                <w:sz w:val="23"/>
                <w:szCs w:val="23"/>
              </w:rPr>
              <w:t>59</w:t>
            </w:r>
          </w:p>
        </w:tc>
        <w:tc>
          <w:tcPr>
            <w:tcW w:w="5400" w:type="dxa"/>
            <w:tcBorders>
              <w:top w:val="nil"/>
              <w:left w:val="nil"/>
              <w:bottom w:val="single" w:sz="4" w:space="0" w:color="auto"/>
              <w:right w:val="single" w:sz="4" w:space="0" w:color="auto"/>
            </w:tcBorders>
            <w:shd w:val="clear" w:color="000000" w:fill="FFFFFF"/>
            <w:hideMark/>
          </w:tcPr>
          <w:p w14:paraId="704C7868" w14:textId="77777777" w:rsidR="00BF3B2C" w:rsidRDefault="00BF3B2C">
            <w:pPr>
              <w:rPr>
                <w:sz w:val="23"/>
                <w:szCs w:val="23"/>
              </w:rPr>
            </w:pPr>
            <w:r>
              <w:rPr>
                <w:sz w:val="23"/>
                <w:szCs w:val="23"/>
              </w:rPr>
              <w:t>Cung cấp, gia công và lắp dựng thang thoát hiểm</w:t>
            </w:r>
          </w:p>
        </w:tc>
        <w:tc>
          <w:tcPr>
            <w:tcW w:w="1320" w:type="dxa"/>
            <w:tcBorders>
              <w:top w:val="nil"/>
              <w:left w:val="nil"/>
              <w:bottom w:val="single" w:sz="4" w:space="0" w:color="auto"/>
              <w:right w:val="single" w:sz="4" w:space="0" w:color="auto"/>
            </w:tcBorders>
            <w:shd w:val="clear" w:color="000000" w:fill="FFFFFF"/>
            <w:noWrap/>
            <w:hideMark/>
          </w:tcPr>
          <w:p w14:paraId="40B42704"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5A499A65" w14:textId="77777777" w:rsidR="00BF3B2C" w:rsidRDefault="00BF3B2C">
            <w:pPr>
              <w:jc w:val="right"/>
              <w:rPr>
                <w:sz w:val="23"/>
                <w:szCs w:val="23"/>
              </w:rPr>
            </w:pPr>
            <w:r>
              <w:rPr>
                <w:sz w:val="23"/>
                <w:szCs w:val="23"/>
              </w:rPr>
              <w:t>1,000</w:t>
            </w:r>
          </w:p>
        </w:tc>
      </w:tr>
      <w:tr w:rsidR="00BF3B2C" w14:paraId="4E634568"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DCFFDC"/>
            <w:noWrap/>
            <w:vAlign w:val="center"/>
            <w:hideMark/>
          </w:tcPr>
          <w:p w14:paraId="3E26B272" w14:textId="77777777" w:rsidR="00BF3B2C" w:rsidRDefault="00BF3B2C">
            <w:pPr>
              <w:jc w:val="center"/>
              <w:rPr>
                <w:b/>
                <w:bCs/>
                <w:color w:val="008000"/>
                <w:sz w:val="23"/>
                <w:szCs w:val="23"/>
              </w:rPr>
            </w:pPr>
            <w:r>
              <w:rPr>
                <w:b/>
                <w:bCs/>
                <w:color w:val="008000"/>
                <w:sz w:val="23"/>
                <w:szCs w:val="23"/>
              </w:rPr>
              <w:t> </w:t>
            </w:r>
          </w:p>
        </w:tc>
        <w:tc>
          <w:tcPr>
            <w:tcW w:w="5400" w:type="dxa"/>
            <w:tcBorders>
              <w:top w:val="single" w:sz="4" w:space="0" w:color="auto"/>
              <w:left w:val="nil"/>
              <w:bottom w:val="single" w:sz="4" w:space="0" w:color="auto"/>
              <w:right w:val="single" w:sz="4" w:space="0" w:color="auto"/>
            </w:tcBorders>
            <w:shd w:val="clear" w:color="000000" w:fill="DCFFDC"/>
            <w:vAlign w:val="center"/>
            <w:hideMark/>
          </w:tcPr>
          <w:p w14:paraId="6D98A085" w14:textId="77777777" w:rsidR="00BF3B2C" w:rsidRDefault="00BF3B2C">
            <w:pPr>
              <w:rPr>
                <w:b/>
                <w:bCs/>
                <w:color w:val="008000"/>
                <w:sz w:val="23"/>
                <w:szCs w:val="23"/>
              </w:rPr>
            </w:pPr>
            <w:r>
              <w:rPr>
                <w:b/>
                <w:bCs/>
                <w:color w:val="008000"/>
                <w:sz w:val="23"/>
                <w:szCs w:val="23"/>
              </w:rPr>
              <w:t>PHẦN NHÀ VỆ SINH</w:t>
            </w:r>
          </w:p>
        </w:tc>
        <w:tc>
          <w:tcPr>
            <w:tcW w:w="1320" w:type="dxa"/>
            <w:tcBorders>
              <w:top w:val="single" w:sz="4" w:space="0" w:color="auto"/>
              <w:left w:val="nil"/>
              <w:bottom w:val="single" w:sz="4" w:space="0" w:color="auto"/>
              <w:right w:val="single" w:sz="4" w:space="0" w:color="auto"/>
            </w:tcBorders>
            <w:shd w:val="clear" w:color="000000" w:fill="DCFFDC"/>
            <w:noWrap/>
            <w:vAlign w:val="center"/>
            <w:hideMark/>
          </w:tcPr>
          <w:p w14:paraId="1352F7BE" w14:textId="77777777" w:rsidR="00BF3B2C" w:rsidRDefault="00BF3B2C">
            <w:pPr>
              <w:jc w:val="center"/>
              <w:rPr>
                <w:b/>
                <w:bCs/>
                <w:color w:val="008000"/>
                <w:sz w:val="23"/>
                <w:szCs w:val="23"/>
              </w:rPr>
            </w:pPr>
            <w:r>
              <w:rPr>
                <w:b/>
                <w:bCs/>
                <w:color w:val="008000"/>
                <w:sz w:val="23"/>
                <w:szCs w:val="23"/>
              </w:rPr>
              <w:t> </w:t>
            </w:r>
          </w:p>
        </w:tc>
        <w:tc>
          <w:tcPr>
            <w:tcW w:w="1640" w:type="dxa"/>
            <w:tcBorders>
              <w:top w:val="single" w:sz="4" w:space="0" w:color="auto"/>
              <w:left w:val="nil"/>
              <w:bottom w:val="single" w:sz="4" w:space="0" w:color="auto"/>
              <w:right w:val="single" w:sz="4" w:space="0" w:color="auto"/>
            </w:tcBorders>
            <w:shd w:val="clear" w:color="000000" w:fill="DCFFDC"/>
            <w:noWrap/>
            <w:vAlign w:val="center"/>
            <w:hideMark/>
          </w:tcPr>
          <w:p w14:paraId="70F6FD60" w14:textId="77777777" w:rsidR="00BF3B2C" w:rsidRDefault="00BF3B2C">
            <w:pPr>
              <w:rPr>
                <w:b/>
                <w:bCs/>
                <w:color w:val="008000"/>
                <w:sz w:val="23"/>
                <w:szCs w:val="23"/>
              </w:rPr>
            </w:pPr>
            <w:r>
              <w:rPr>
                <w:b/>
                <w:bCs/>
                <w:color w:val="008000"/>
                <w:sz w:val="23"/>
                <w:szCs w:val="23"/>
              </w:rPr>
              <w:t> </w:t>
            </w:r>
          </w:p>
        </w:tc>
      </w:tr>
      <w:tr w:rsidR="00BF3B2C" w14:paraId="06748B0E" w14:textId="77777777" w:rsidTr="007C24E3">
        <w:trPr>
          <w:trHeight w:val="6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516A9899" w14:textId="77777777" w:rsidR="00BF3B2C" w:rsidRDefault="00BF3B2C">
            <w:pPr>
              <w:jc w:val="center"/>
              <w:rPr>
                <w:sz w:val="23"/>
                <w:szCs w:val="23"/>
              </w:rPr>
            </w:pPr>
            <w:r>
              <w:rPr>
                <w:sz w:val="23"/>
                <w:szCs w:val="23"/>
              </w:rPr>
              <w:t>60</w:t>
            </w:r>
          </w:p>
        </w:tc>
        <w:tc>
          <w:tcPr>
            <w:tcW w:w="5400" w:type="dxa"/>
            <w:tcBorders>
              <w:top w:val="single" w:sz="4" w:space="0" w:color="auto"/>
              <w:left w:val="nil"/>
              <w:bottom w:val="single" w:sz="4" w:space="0" w:color="auto"/>
              <w:right w:val="single" w:sz="4" w:space="0" w:color="auto"/>
            </w:tcBorders>
            <w:shd w:val="clear" w:color="000000" w:fill="FFFFFF"/>
            <w:hideMark/>
          </w:tcPr>
          <w:p w14:paraId="016CFC0E" w14:textId="77777777" w:rsidR="00BF3B2C" w:rsidRDefault="00BF3B2C">
            <w:pPr>
              <w:rPr>
                <w:sz w:val="23"/>
                <w:szCs w:val="23"/>
              </w:rPr>
            </w:pPr>
            <w:r>
              <w:rPr>
                <w:sz w:val="23"/>
                <w:szCs w:val="23"/>
              </w:rPr>
              <w:t>Xây tường thẳng bằng gạch rỗng 6 lỗ  - Chiều dày &gt;10cm, chiều cao ≤6m, vữa XM M75, PCB40</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4D0E49BA" w14:textId="77777777" w:rsidR="00BF3B2C" w:rsidRDefault="00BF3B2C">
            <w:pPr>
              <w:jc w:val="center"/>
              <w:rPr>
                <w:sz w:val="23"/>
                <w:szCs w:val="23"/>
              </w:rPr>
            </w:pPr>
            <w:r>
              <w:rPr>
                <w:sz w:val="23"/>
                <w:szCs w:val="23"/>
              </w:rPr>
              <w:t>m3</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382F3798" w14:textId="77777777" w:rsidR="00BF3B2C" w:rsidRDefault="00BF3B2C">
            <w:pPr>
              <w:jc w:val="right"/>
              <w:rPr>
                <w:sz w:val="23"/>
                <w:szCs w:val="23"/>
              </w:rPr>
            </w:pPr>
            <w:r>
              <w:rPr>
                <w:sz w:val="23"/>
                <w:szCs w:val="23"/>
              </w:rPr>
              <w:t>4,759</w:t>
            </w:r>
          </w:p>
        </w:tc>
      </w:tr>
      <w:tr w:rsidR="00BF3B2C" w14:paraId="2872FF14"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0073A7A" w14:textId="77777777" w:rsidR="00BF3B2C" w:rsidRDefault="00BF3B2C">
            <w:pPr>
              <w:jc w:val="center"/>
              <w:rPr>
                <w:sz w:val="23"/>
                <w:szCs w:val="23"/>
              </w:rPr>
            </w:pPr>
            <w:r>
              <w:rPr>
                <w:sz w:val="23"/>
                <w:szCs w:val="23"/>
              </w:rPr>
              <w:t>61</w:t>
            </w:r>
          </w:p>
        </w:tc>
        <w:tc>
          <w:tcPr>
            <w:tcW w:w="5400" w:type="dxa"/>
            <w:tcBorders>
              <w:top w:val="nil"/>
              <w:left w:val="nil"/>
              <w:bottom w:val="single" w:sz="4" w:space="0" w:color="auto"/>
              <w:right w:val="single" w:sz="4" w:space="0" w:color="auto"/>
            </w:tcBorders>
            <w:shd w:val="clear" w:color="000000" w:fill="FFFFFF"/>
            <w:hideMark/>
          </w:tcPr>
          <w:p w14:paraId="705B4278" w14:textId="77777777" w:rsidR="00BF3B2C" w:rsidRDefault="00BF3B2C">
            <w:pPr>
              <w:rPr>
                <w:sz w:val="23"/>
                <w:szCs w:val="23"/>
              </w:rPr>
            </w:pPr>
            <w:r>
              <w:rPr>
                <w:sz w:val="23"/>
                <w:szCs w:val="23"/>
              </w:rPr>
              <w:t>Xây tường thẳng bằng gạch rỗng 6 lỗ  - Chiều dày ≤10cm, chiều cao ≤6m, vữa XM M75, PCB40</w:t>
            </w:r>
          </w:p>
        </w:tc>
        <w:tc>
          <w:tcPr>
            <w:tcW w:w="1320" w:type="dxa"/>
            <w:tcBorders>
              <w:top w:val="nil"/>
              <w:left w:val="nil"/>
              <w:bottom w:val="single" w:sz="4" w:space="0" w:color="auto"/>
              <w:right w:val="single" w:sz="4" w:space="0" w:color="auto"/>
            </w:tcBorders>
            <w:shd w:val="clear" w:color="000000" w:fill="FFFFFF"/>
            <w:noWrap/>
            <w:hideMark/>
          </w:tcPr>
          <w:p w14:paraId="7811E1DD"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6112C741" w14:textId="77777777" w:rsidR="00BF3B2C" w:rsidRDefault="00BF3B2C">
            <w:pPr>
              <w:jc w:val="right"/>
              <w:rPr>
                <w:sz w:val="23"/>
                <w:szCs w:val="23"/>
              </w:rPr>
            </w:pPr>
            <w:r>
              <w:rPr>
                <w:sz w:val="23"/>
                <w:szCs w:val="23"/>
              </w:rPr>
              <w:t>1,296</w:t>
            </w:r>
          </w:p>
        </w:tc>
      </w:tr>
      <w:tr w:rsidR="00BF3B2C" w14:paraId="1574A0A9"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EB05C69" w14:textId="77777777" w:rsidR="00BF3B2C" w:rsidRDefault="00BF3B2C">
            <w:pPr>
              <w:jc w:val="center"/>
              <w:rPr>
                <w:sz w:val="23"/>
                <w:szCs w:val="23"/>
              </w:rPr>
            </w:pPr>
            <w:r>
              <w:rPr>
                <w:sz w:val="23"/>
                <w:szCs w:val="23"/>
              </w:rPr>
              <w:t>62</w:t>
            </w:r>
          </w:p>
        </w:tc>
        <w:tc>
          <w:tcPr>
            <w:tcW w:w="5400" w:type="dxa"/>
            <w:tcBorders>
              <w:top w:val="nil"/>
              <w:left w:val="nil"/>
              <w:bottom w:val="single" w:sz="4" w:space="0" w:color="auto"/>
              <w:right w:val="single" w:sz="4" w:space="0" w:color="auto"/>
            </w:tcBorders>
            <w:shd w:val="clear" w:color="000000" w:fill="FFFFFF"/>
            <w:hideMark/>
          </w:tcPr>
          <w:p w14:paraId="2ED60030" w14:textId="77777777" w:rsidR="00BF3B2C" w:rsidRDefault="00BF3B2C">
            <w:pPr>
              <w:rPr>
                <w:sz w:val="23"/>
                <w:szCs w:val="23"/>
              </w:rPr>
            </w:pPr>
            <w:r>
              <w:rPr>
                <w:sz w:val="23"/>
                <w:szCs w:val="23"/>
              </w:rPr>
              <w:t>Trát tường trong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62D1F552"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2BBD3A5C" w14:textId="77777777" w:rsidR="00BF3B2C" w:rsidRDefault="00BF3B2C">
            <w:pPr>
              <w:jc w:val="right"/>
              <w:rPr>
                <w:sz w:val="23"/>
                <w:szCs w:val="23"/>
              </w:rPr>
            </w:pPr>
            <w:r>
              <w:rPr>
                <w:sz w:val="23"/>
                <w:szCs w:val="23"/>
              </w:rPr>
              <w:t>97,212</w:t>
            </w:r>
          </w:p>
        </w:tc>
      </w:tr>
      <w:tr w:rsidR="00BF3B2C" w14:paraId="6037F8B4"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6442094" w14:textId="77777777" w:rsidR="00BF3B2C" w:rsidRDefault="00BF3B2C">
            <w:pPr>
              <w:jc w:val="center"/>
              <w:rPr>
                <w:sz w:val="23"/>
                <w:szCs w:val="23"/>
              </w:rPr>
            </w:pPr>
            <w:r>
              <w:rPr>
                <w:sz w:val="23"/>
                <w:szCs w:val="23"/>
              </w:rPr>
              <w:t>63</w:t>
            </w:r>
          </w:p>
        </w:tc>
        <w:tc>
          <w:tcPr>
            <w:tcW w:w="5400" w:type="dxa"/>
            <w:tcBorders>
              <w:top w:val="nil"/>
              <w:left w:val="nil"/>
              <w:bottom w:val="single" w:sz="4" w:space="0" w:color="auto"/>
              <w:right w:val="single" w:sz="4" w:space="0" w:color="auto"/>
            </w:tcBorders>
            <w:shd w:val="clear" w:color="000000" w:fill="FFFFFF"/>
            <w:hideMark/>
          </w:tcPr>
          <w:p w14:paraId="6EA2958B" w14:textId="77777777" w:rsidR="00BF3B2C" w:rsidRDefault="00BF3B2C">
            <w:pPr>
              <w:rPr>
                <w:sz w:val="23"/>
                <w:szCs w:val="23"/>
              </w:rPr>
            </w:pPr>
            <w:r>
              <w:rPr>
                <w:sz w:val="23"/>
                <w:szCs w:val="23"/>
              </w:rPr>
              <w:t>Trát trụ cột, lam đứng, cầu thang, dày 2cm, vữa XM M75, PCB40</w:t>
            </w:r>
          </w:p>
        </w:tc>
        <w:tc>
          <w:tcPr>
            <w:tcW w:w="1320" w:type="dxa"/>
            <w:tcBorders>
              <w:top w:val="nil"/>
              <w:left w:val="nil"/>
              <w:bottom w:val="single" w:sz="4" w:space="0" w:color="auto"/>
              <w:right w:val="single" w:sz="4" w:space="0" w:color="auto"/>
            </w:tcBorders>
            <w:shd w:val="clear" w:color="000000" w:fill="FFFFFF"/>
            <w:noWrap/>
            <w:hideMark/>
          </w:tcPr>
          <w:p w14:paraId="6E4FF625"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0CA2E500" w14:textId="77777777" w:rsidR="00BF3B2C" w:rsidRDefault="00BF3B2C">
            <w:pPr>
              <w:jc w:val="right"/>
              <w:rPr>
                <w:sz w:val="23"/>
                <w:szCs w:val="23"/>
              </w:rPr>
            </w:pPr>
            <w:r>
              <w:rPr>
                <w:sz w:val="23"/>
                <w:szCs w:val="23"/>
              </w:rPr>
              <w:t>2,760</w:t>
            </w:r>
          </w:p>
        </w:tc>
      </w:tr>
      <w:tr w:rsidR="00BF3B2C" w14:paraId="1DAAA2B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E4D0B13" w14:textId="77777777" w:rsidR="00BF3B2C" w:rsidRDefault="00BF3B2C">
            <w:pPr>
              <w:jc w:val="center"/>
              <w:rPr>
                <w:sz w:val="23"/>
                <w:szCs w:val="23"/>
              </w:rPr>
            </w:pPr>
            <w:r>
              <w:rPr>
                <w:sz w:val="23"/>
                <w:szCs w:val="23"/>
              </w:rPr>
              <w:lastRenderedPageBreak/>
              <w:t>64</w:t>
            </w:r>
          </w:p>
        </w:tc>
        <w:tc>
          <w:tcPr>
            <w:tcW w:w="5400" w:type="dxa"/>
            <w:tcBorders>
              <w:top w:val="nil"/>
              <w:left w:val="nil"/>
              <w:bottom w:val="single" w:sz="4" w:space="0" w:color="auto"/>
              <w:right w:val="single" w:sz="4" w:space="0" w:color="auto"/>
            </w:tcBorders>
            <w:shd w:val="clear" w:color="000000" w:fill="FFFFFF"/>
            <w:hideMark/>
          </w:tcPr>
          <w:p w14:paraId="4CAEB124" w14:textId="77777777" w:rsidR="00BF3B2C" w:rsidRDefault="00BF3B2C">
            <w:pPr>
              <w:rPr>
                <w:sz w:val="23"/>
                <w:szCs w:val="23"/>
              </w:rPr>
            </w:pPr>
            <w:r>
              <w:rPr>
                <w:sz w:val="23"/>
                <w:szCs w:val="23"/>
              </w:rPr>
              <w:t>Láng nền, sàn không đánh màu, dày 3cm, vữa XM M75, PCB40</w:t>
            </w:r>
          </w:p>
        </w:tc>
        <w:tc>
          <w:tcPr>
            <w:tcW w:w="1320" w:type="dxa"/>
            <w:tcBorders>
              <w:top w:val="nil"/>
              <w:left w:val="nil"/>
              <w:bottom w:val="single" w:sz="4" w:space="0" w:color="auto"/>
              <w:right w:val="single" w:sz="4" w:space="0" w:color="auto"/>
            </w:tcBorders>
            <w:shd w:val="clear" w:color="000000" w:fill="FFFFFF"/>
            <w:noWrap/>
            <w:hideMark/>
          </w:tcPr>
          <w:p w14:paraId="64CE98BA"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4C611ED" w14:textId="77777777" w:rsidR="00BF3B2C" w:rsidRDefault="00BF3B2C">
            <w:pPr>
              <w:jc w:val="right"/>
              <w:rPr>
                <w:sz w:val="23"/>
                <w:szCs w:val="23"/>
              </w:rPr>
            </w:pPr>
            <w:r>
              <w:rPr>
                <w:sz w:val="23"/>
                <w:szCs w:val="23"/>
              </w:rPr>
              <w:t>21,860</w:t>
            </w:r>
          </w:p>
        </w:tc>
      </w:tr>
      <w:tr w:rsidR="00BF3B2C" w14:paraId="180A8E6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63021DD" w14:textId="77777777" w:rsidR="00BF3B2C" w:rsidRDefault="00BF3B2C">
            <w:pPr>
              <w:jc w:val="center"/>
              <w:rPr>
                <w:sz w:val="23"/>
                <w:szCs w:val="23"/>
              </w:rPr>
            </w:pPr>
            <w:r>
              <w:rPr>
                <w:sz w:val="23"/>
                <w:szCs w:val="23"/>
              </w:rPr>
              <w:t>65</w:t>
            </w:r>
          </w:p>
        </w:tc>
        <w:tc>
          <w:tcPr>
            <w:tcW w:w="5400" w:type="dxa"/>
            <w:tcBorders>
              <w:top w:val="nil"/>
              <w:left w:val="nil"/>
              <w:bottom w:val="single" w:sz="4" w:space="0" w:color="auto"/>
              <w:right w:val="single" w:sz="4" w:space="0" w:color="auto"/>
            </w:tcBorders>
            <w:shd w:val="clear" w:color="000000" w:fill="FFFFFF"/>
            <w:hideMark/>
          </w:tcPr>
          <w:p w14:paraId="6F8FF2A6" w14:textId="77777777" w:rsidR="00BF3B2C" w:rsidRDefault="00BF3B2C">
            <w:pPr>
              <w:rPr>
                <w:sz w:val="23"/>
                <w:szCs w:val="23"/>
              </w:rPr>
            </w:pPr>
            <w:r>
              <w:rPr>
                <w:sz w:val="23"/>
                <w:szCs w:val="23"/>
              </w:rPr>
              <w:t>Lát nền, sàn gạch - Tiết diện gạch ≤ 0,09m2, vữa XM M75, PCB40</w:t>
            </w:r>
          </w:p>
        </w:tc>
        <w:tc>
          <w:tcPr>
            <w:tcW w:w="1320" w:type="dxa"/>
            <w:tcBorders>
              <w:top w:val="nil"/>
              <w:left w:val="nil"/>
              <w:bottom w:val="single" w:sz="4" w:space="0" w:color="auto"/>
              <w:right w:val="single" w:sz="4" w:space="0" w:color="auto"/>
            </w:tcBorders>
            <w:shd w:val="clear" w:color="000000" w:fill="FFFFFF"/>
            <w:noWrap/>
            <w:hideMark/>
          </w:tcPr>
          <w:p w14:paraId="005CC292"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01A0FCB0" w14:textId="77777777" w:rsidR="00BF3B2C" w:rsidRDefault="00BF3B2C">
            <w:pPr>
              <w:jc w:val="right"/>
              <w:rPr>
                <w:sz w:val="23"/>
                <w:szCs w:val="23"/>
              </w:rPr>
            </w:pPr>
            <w:r>
              <w:rPr>
                <w:sz w:val="23"/>
                <w:szCs w:val="23"/>
              </w:rPr>
              <w:t>21,860</w:t>
            </w:r>
          </w:p>
        </w:tc>
      </w:tr>
      <w:tr w:rsidR="00BF3B2C" w14:paraId="3712BEF4"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80602E8" w14:textId="77777777" w:rsidR="00BF3B2C" w:rsidRDefault="00BF3B2C">
            <w:pPr>
              <w:jc w:val="center"/>
              <w:rPr>
                <w:sz w:val="23"/>
                <w:szCs w:val="23"/>
              </w:rPr>
            </w:pPr>
            <w:r>
              <w:rPr>
                <w:sz w:val="23"/>
                <w:szCs w:val="23"/>
              </w:rPr>
              <w:t>66</w:t>
            </w:r>
          </w:p>
        </w:tc>
        <w:tc>
          <w:tcPr>
            <w:tcW w:w="5400" w:type="dxa"/>
            <w:tcBorders>
              <w:top w:val="nil"/>
              <w:left w:val="nil"/>
              <w:bottom w:val="single" w:sz="4" w:space="0" w:color="auto"/>
              <w:right w:val="single" w:sz="4" w:space="0" w:color="auto"/>
            </w:tcBorders>
            <w:shd w:val="clear" w:color="000000" w:fill="FFFFFF"/>
            <w:hideMark/>
          </w:tcPr>
          <w:p w14:paraId="49AA7C9C" w14:textId="77777777" w:rsidR="00BF3B2C" w:rsidRDefault="00BF3B2C">
            <w:pPr>
              <w:rPr>
                <w:sz w:val="23"/>
                <w:szCs w:val="23"/>
              </w:rPr>
            </w:pPr>
            <w:r>
              <w:rPr>
                <w:sz w:val="23"/>
                <w:szCs w:val="23"/>
              </w:rPr>
              <w:t>Ốp tường trụ, cột - Tiết diện gạch ≤0,16m2, vữa XM M75, PCB40</w:t>
            </w:r>
          </w:p>
        </w:tc>
        <w:tc>
          <w:tcPr>
            <w:tcW w:w="1320" w:type="dxa"/>
            <w:tcBorders>
              <w:top w:val="nil"/>
              <w:left w:val="nil"/>
              <w:bottom w:val="single" w:sz="4" w:space="0" w:color="auto"/>
              <w:right w:val="single" w:sz="4" w:space="0" w:color="auto"/>
            </w:tcBorders>
            <w:shd w:val="clear" w:color="000000" w:fill="FFFFFF"/>
            <w:noWrap/>
            <w:hideMark/>
          </w:tcPr>
          <w:p w14:paraId="2C7B4FF4"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11B710F8" w14:textId="77777777" w:rsidR="00BF3B2C" w:rsidRDefault="00BF3B2C">
            <w:pPr>
              <w:jc w:val="right"/>
              <w:rPr>
                <w:sz w:val="23"/>
                <w:szCs w:val="23"/>
              </w:rPr>
            </w:pPr>
            <w:r>
              <w:rPr>
                <w:sz w:val="23"/>
                <w:szCs w:val="23"/>
              </w:rPr>
              <w:t>64,980</w:t>
            </w:r>
          </w:p>
        </w:tc>
      </w:tr>
      <w:tr w:rsidR="00BF3B2C" w14:paraId="39067F77"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5346DB5" w14:textId="77777777" w:rsidR="00BF3B2C" w:rsidRDefault="00BF3B2C">
            <w:pPr>
              <w:jc w:val="center"/>
              <w:rPr>
                <w:sz w:val="23"/>
                <w:szCs w:val="23"/>
              </w:rPr>
            </w:pPr>
            <w:r>
              <w:rPr>
                <w:sz w:val="23"/>
                <w:szCs w:val="23"/>
              </w:rPr>
              <w:t>67</w:t>
            </w:r>
          </w:p>
        </w:tc>
        <w:tc>
          <w:tcPr>
            <w:tcW w:w="5400" w:type="dxa"/>
            <w:tcBorders>
              <w:top w:val="nil"/>
              <w:left w:val="nil"/>
              <w:bottom w:val="single" w:sz="4" w:space="0" w:color="auto"/>
              <w:right w:val="single" w:sz="4" w:space="0" w:color="auto"/>
            </w:tcBorders>
            <w:shd w:val="clear" w:color="000000" w:fill="FFFFFF"/>
            <w:hideMark/>
          </w:tcPr>
          <w:p w14:paraId="27619524" w14:textId="77777777" w:rsidR="00BF3B2C" w:rsidRDefault="00BF3B2C">
            <w:pPr>
              <w:rPr>
                <w:sz w:val="23"/>
                <w:szCs w:val="23"/>
              </w:rPr>
            </w:pPr>
            <w:r>
              <w:rPr>
                <w:sz w:val="23"/>
                <w:szCs w:val="23"/>
              </w:rPr>
              <w:t>Thi công trần phẳng bằng tấm thạch cao</w:t>
            </w:r>
          </w:p>
        </w:tc>
        <w:tc>
          <w:tcPr>
            <w:tcW w:w="1320" w:type="dxa"/>
            <w:tcBorders>
              <w:top w:val="nil"/>
              <w:left w:val="nil"/>
              <w:bottom w:val="single" w:sz="4" w:space="0" w:color="auto"/>
              <w:right w:val="single" w:sz="4" w:space="0" w:color="auto"/>
            </w:tcBorders>
            <w:shd w:val="clear" w:color="000000" w:fill="FFFFFF"/>
            <w:noWrap/>
            <w:hideMark/>
          </w:tcPr>
          <w:p w14:paraId="65A35E7E"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476CEE80" w14:textId="77777777" w:rsidR="00BF3B2C" w:rsidRDefault="00BF3B2C">
            <w:pPr>
              <w:jc w:val="right"/>
              <w:rPr>
                <w:sz w:val="23"/>
                <w:szCs w:val="23"/>
              </w:rPr>
            </w:pPr>
            <w:r>
              <w:rPr>
                <w:sz w:val="23"/>
                <w:szCs w:val="23"/>
              </w:rPr>
              <w:t>21,805</w:t>
            </w:r>
          </w:p>
        </w:tc>
      </w:tr>
      <w:tr w:rsidR="00BF3B2C" w14:paraId="2146BB4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954BF56" w14:textId="77777777" w:rsidR="00BF3B2C" w:rsidRDefault="00BF3B2C">
            <w:pPr>
              <w:jc w:val="center"/>
              <w:rPr>
                <w:sz w:val="23"/>
                <w:szCs w:val="23"/>
              </w:rPr>
            </w:pPr>
            <w:r>
              <w:rPr>
                <w:sz w:val="23"/>
                <w:szCs w:val="23"/>
              </w:rPr>
              <w:t>68</w:t>
            </w:r>
          </w:p>
        </w:tc>
        <w:tc>
          <w:tcPr>
            <w:tcW w:w="5400" w:type="dxa"/>
            <w:tcBorders>
              <w:top w:val="nil"/>
              <w:left w:val="nil"/>
              <w:bottom w:val="single" w:sz="4" w:space="0" w:color="auto"/>
              <w:right w:val="single" w:sz="4" w:space="0" w:color="auto"/>
            </w:tcBorders>
            <w:shd w:val="clear" w:color="000000" w:fill="FFFFFF"/>
            <w:hideMark/>
          </w:tcPr>
          <w:p w14:paraId="533D2E8B" w14:textId="77777777" w:rsidR="00BF3B2C" w:rsidRDefault="00BF3B2C">
            <w:pPr>
              <w:rPr>
                <w:sz w:val="23"/>
                <w:szCs w:val="23"/>
              </w:rPr>
            </w:pPr>
            <w:r>
              <w:rPr>
                <w:sz w:val="23"/>
                <w:szCs w:val="23"/>
              </w:rPr>
              <w:t>Cung cấp, gia công lắp đặt cửa đi Dw</w:t>
            </w:r>
          </w:p>
        </w:tc>
        <w:tc>
          <w:tcPr>
            <w:tcW w:w="1320" w:type="dxa"/>
            <w:tcBorders>
              <w:top w:val="nil"/>
              <w:left w:val="nil"/>
              <w:bottom w:val="single" w:sz="4" w:space="0" w:color="auto"/>
              <w:right w:val="single" w:sz="4" w:space="0" w:color="auto"/>
            </w:tcBorders>
            <w:shd w:val="clear" w:color="000000" w:fill="FFFFFF"/>
            <w:noWrap/>
            <w:hideMark/>
          </w:tcPr>
          <w:p w14:paraId="6D2F5E57"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4D431342" w14:textId="77777777" w:rsidR="00BF3B2C" w:rsidRDefault="00BF3B2C">
            <w:pPr>
              <w:jc w:val="right"/>
              <w:rPr>
                <w:sz w:val="23"/>
                <w:szCs w:val="23"/>
              </w:rPr>
            </w:pPr>
            <w:r>
              <w:rPr>
                <w:sz w:val="23"/>
                <w:szCs w:val="23"/>
              </w:rPr>
              <w:t>12,000</w:t>
            </w:r>
          </w:p>
        </w:tc>
      </w:tr>
      <w:tr w:rsidR="00BF3B2C" w14:paraId="7BB06E6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18C10CD" w14:textId="77777777" w:rsidR="00BF3B2C" w:rsidRDefault="00BF3B2C">
            <w:pPr>
              <w:jc w:val="center"/>
              <w:rPr>
                <w:sz w:val="23"/>
                <w:szCs w:val="23"/>
              </w:rPr>
            </w:pPr>
            <w:r>
              <w:rPr>
                <w:sz w:val="23"/>
                <w:szCs w:val="23"/>
              </w:rPr>
              <w:t>69</w:t>
            </w:r>
          </w:p>
        </w:tc>
        <w:tc>
          <w:tcPr>
            <w:tcW w:w="5400" w:type="dxa"/>
            <w:tcBorders>
              <w:top w:val="nil"/>
              <w:left w:val="nil"/>
              <w:bottom w:val="single" w:sz="4" w:space="0" w:color="auto"/>
              <w:right w:val="single" w:sz="4" w:space="0" w:color="auto"/>
            </w:tcBorders>
            <w:shd w:val="clear" w:color="000000" w:fill="FFFFFF"/>
            <w:hideMark/>
          </w:tcPr>
          <w:p w14:paraId="656D592B" w14:textId="77777777" w:rsidR="00BF3B2C" w:rsidRDefault="00BF3B2C">
            <w:pPr>
              <w:rPr>
                <w:sz w:val="23"/>
                <w:szCs w:val="23"/>
              </w:rPr>
            </w:pPr>
            <w:r>
              <w:rPr>
                <w:sz w:val="23"/>
                <w:szCs w:val="23"/>
              </w:rPr>
              <w:t xml:space="preserve">Cung cấp, gia công lắp đặt tấm ngăn </w:t>
            </w:r>
          </w:p>
        </w:tc>
        <w:tc>
          <w:tcPr>
            <w:tcW w:w="1320" w:type="dxa"/>
            <w:tcBorders>
              <w:top w:val="nil"/>
              <w:left w:val="nil"/>
              <w:bottom w:val="single" w:sz="4" w:space="0" w:color="auto"/>
              <w:right w:val="single" w:sz="4" w:space="0" w:color="auto"/>
            </w:tcBorders>
            <w:shd w:val="clear" w:color="000000" w:fill="FFFFFF"/>
            <w:noWrap/>
            <w:hideMark/>
          </w:tcPr>
          <w:p w14:paraId="2F02B883"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166D5707" w14:textId="77777777" w:rsidR="00BF3B2C" w:rsidRDefault="00BF3B2C">
            <w:pPr>
              <w:jc w:val="right"/>
              <w:rPr>
                <w:sz w:val="23"/>
                <w:szCs w:val="23"/>
              </w:rPr>
            </w:pPr>
            <w:r>
              <w:rPr>
                <w:sz w:val="23"/>
                <w:szCs w:val="23"/>
              </w:rPr>
              <w:t>22,580</w:t>
            </w:r>
          </w:p>
        </w:tc>
      </w:tr>
      <w:tr w:rsidR="00BF3B2C" w14:paraId="479FE59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A891EFE" w14:textId="77777777" w:rsidR="00BF3B2C" w:rsidRDefault="00BF3B2C">
            <w:pPr>
              <w:jc w:val="center"/>
              <w:rPr>
                <w:sz w:val="23"/>
                <w:szCs w:val="23"/>
              </w:rPr>
            </w:pPr>
            <w:r>
              <w:rPr>
                <w:sz w:val="23"/>
                <w:szCs w:val="23"/>
              </w:rPr>
              <w:t>70</w:t>
            </w:r>
          </w:p>
        </w:tc>
        <w:tc>
          <w:tcPr>
            <w:tcW w:w="5400" w:type="dxa"/>
            <w:tcBorders>
              <w:top w:val="nil"/>
              <w:left w:val="nil"/>
              <w:bottom w:val="single" w:sz="4" w:space="0" w:color="auto"/>
              <w:right w:val="single" w:sz="4" w:space="0" w:color="auto"/>
            </w:tcBorders>
            <w:shd w:val="clear" w:color="000000" w:fill="FFFFFF"/>
            <w:hideMark/>
          </w:tcPr>
          <w:p w14:paraId="3976D68F" w14:textId="77777777" w:rsidR="00BF3B2C" w:rsidRDefault="00BF3B2C">
            <w:pPr>
              <w:rPr>
                <w:sz w:val="23"/>
                <w:szCs w:val="23"/>
              </w:rPr>
            </w:pPr>
            <w:r>
              <w:rPr>
                <w:sz w:val="23"/>
                <w:szCs w:val="23"/>
              </w:rPr>
              <w:t>Thi công cắt đục điện nước</w:t>
            </w:r>
          </w:p>
        </w:tc>
        <w:tc>
          <w:tcPr>
            <w:tcW w:w="1320" w:type="dxa"/>
            <w:tcBorders>
              <w:top w:val="nil"/>
              <w:left w:val="nil"/>
              <w:bottom w:val="single" w:sz="4" w:space="0" w:color="auto"/>
              <w:right w:val="single" w:sz="4" w:space="0" w:color="auto"/>
            </w:tcBorders>
            <w:shd w:val="clear" w:color="000000" w:fill="FFFFFF"/>
            <w:noWrap/>
            <w:hideMark/>
          </w:tcPr>
          <w:p w14:paraId="1F11EF16"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0E0DEF3E" w14:textId="77777777" w:rsidR="00BF3B2C" w:rsidRDefault="00BF3B2C">
            <w:pPr>
              <w:jc w:val="right"/>
              <w:rPr>
                <w:sz w:val="23"/>
                <w:szCs w:val="23"/>
              </w:rPr>
            </w:pPr>
            <w:r>
              <w:rPr>
                <w:sz w:val="23"/>
                <w:szCs w:val="23"/>
              </w:rPr>
              <w:t>27,440</w:t>
            </w:r>
          </w:p>
        </w:tc>
      </w:tr>
      <w:tr w:rsidR="00BF3B2C" w14:paraId="5DA9312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C383B1B" w14:textId="77777777" w:rsidR="00BF3B2C" w:rsidRDefault="00BF3B2C">
            <w:pPr>
              <w:jc w:val="center"/>
              <w:rPr>
                <w:sz w:val="23"/>
                <w:szCs w:val="23"/>
              </w:rPr>
            </w:pPr>
            <w:r>
              <w:rPr>
                <w:sz w:val="23"/>
                <w:szCs w:val="23"/>
              </w:rPr>
              <w:t>71</w:t>
            </w:r>
          </w:p>
        </w:tc>
        <w:tc>
          <w:tcPr>
            <w:tcW w:w="5400" w:type="dxa"/>
            <w:tcBorders>
              <w:top w:val="nil"/>
              <w:left w:val="nil"/>
              <w:bottom w:val="single" w:sz="4" w:space="0" w:color="auto"/>
              <w:right w:val="single" w:sz="4" w:space="0" w:color="auto"/>
            </w:tcBorders>
            <w:shd w:val="clear" w:color="000000" w:fill="FFFFFF"/>
            <w:hideMark/>
          </w:tcPr>
          <w:p w14:paraId="744065CE" w14:textId="77777777" w:rsidR="00BF3B2C" w:rsidRDefault="00BF3B2C">
            <w:pPr>
              <w:rPr>
                <w:sz w:val="23"/>
                <w:szCs w:val="23"/>
              </w:rPr>
            </w:pPr>
            <w:r>
              <w:rPr>
                <w:sz w:val="23"/>
                <w:szCs w:val="23"/>
              </w:rPr>
              <w:t>Lắp đặt ống nhựa PVC miệng bát, nối bằng p/p dán keo, đoạn ống dài 4m - Đường kính 21mm</w:t>
            </w:r>
          </w:p>
        </w:tc>
        <w:tc>
          <w:tcPr>
            <w:tcW w:w="1320" w:type="dxa"/>
            <w:tcBorders>
              <w:top w:val="nil"/>
              <w:left w:val="nil"/>
              <w:bottom w:val="single" w:sz="4" w:space="0" w:color="auto"/>
              <w:right w:val="single" w:sz="4" w:space="0" w:color="auto"/>
            </w:tcBorders>
            <w:shd w:val="clear" w:color="000000" w:fill="FFFFFF"/>
            <w:noWrap/>
            <w:hideMark/>
          </w:tcPr>
          <w:p w14:paraId="658E785C" w14:textId="77777777" w:rsidR="00BF3B2C" w:rsidRDefault="00BF3B2C">
            <w:pPr>
              <w:jc w:val="center"/>
              <w:rPr>
                <w:sz w:val="23"/>
                <w:szCs w:val="23"/>
              </w:rPr>
            </w:pPr>
            <w:r>
              <w:rPr>
                <w:sz w:val="23"/>
                <w:szCs w:val="23"/>
              </w:rPr>
              <w:t>100m</w:t>
            </w:r>
          </w:p>
        </w:tc>
        <w:tc>
          <w:tcPr>
            <w:tcW w:w="1640" w:type="dxa"/>
            <w:tcBorders>
              <w:top w:val="nil"/>
              <w:left w:val="nil"/>
              <w:bottom w:val="single" w:sz="4" w:space="0" w:color="auto"/>
              <w:right w:val="single" w:sz="4" w:space="0" w:color="auto"/>
            </w:tcBorders>
            <w:shd w:val="clear" w:color="000000" w:fill="FFFFFF"/>
            <w:noWrap/>
            <w:hideMark/>
          </w:tcPr>
          <w:p w14:paraId="25AC4A40" w14:textId="77777777" w:rsidR="00BF3B2C" w:rsidRDefault="00BF3B2C">
            <w:pPr>
              <w:jc w:val="right"/>
              <w:rPr>
                <w:sz w:val="23"/>
                <w:szCs w:val="23"/>
              </w:rPr>
            </w:pPr>
            <w:r>
              <w:rPr>
                <w:sz w:val="23"/>
                <w:szCs w:val="23"/>
              </w:rPr>
              <w:t>0,320</w:t>
            </w:r>
          </w:p>
        </w:tc>
      </w:tr>
      <w:tr w:rsidR="00BF3B2C" w14:paraId="1FD060A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ECF459D" w14:textId="77777777" w:rsidR="00BF3B2C" w:rsidRDefault="00BF3B2C">
            <w:pPr>
              <w:jc w:val="center"/>
              <w:rPr>
                <w:sz w:val="23"/>
                <w:szCs w:val="23"/>
              </w:rPr>
            </w:pPr>
            <w:r>
              <w:rPr>
                <w:sz w:val="23"/>
                <w:szCs w:val="23"/>
              </w:rPr>
              <w:t>72</w:t>
            </w:r>
          </w:p>
        </w:tc>
        <w:tc>
          <w:tcPr>
            <w:tcW w:w="5400" w:type="dxa"/>
            <w:tcBorders>
              <w:top w:val="nil"/>
              <w:left w:val="nil"/>
              <w:bottom w:val="single" w:sz="4" w:space="0" w:color="auto"/>
              <w:right w:val="single" w:sz="4" w:space="0" w:color="auto"/>
            </w:tcBorders>
            <w:shd w:val="clear" w:color="000000" w:fill="FFFFFF"/>
            <w:hideMark/>
          </w:tcPr>
          <w:p w14:paraId="30AE6477" w14:textId="77777777" w:rsidR="00BF3B2C" w:rsidRDefault="00BF3B2C">
            <w:pPr>
              <w:rPr>
                <w:sz w:val="23"/>
                <w:szCs w:val="23"/>
              </w:rPr>
            </w:pPr>
            <w:r>
              <w:rPr>
                <w:sz w:val="23"/>
                <w:szCs w:val="23"/>
              </w:rPr>
              <w:t>Cung cấp và lắp đặt co nhựa D21</w:t>
            </w:r>
          </w:p>
        </w:tc>
        <w:tc>
          <w:tcPr>
            <w:tcW w:w="1320" w:type="dxa"/>
            <w:tcBorders>
              <w:top w:val="nil"/>
              <w:left w:val="nil"/>
              <w:bottom w:val="single" w:sz="4" w:space="0" w:color="auto"/>
              <w:right w:val="single" w:sz="4" w:space="0" w:color="auto"/>
            </w:tcBorders>
            <w:shd w:val="clear" w:color="000000" w:fill="FFFFFF"/>
            <w:noWrap/>
            <w:hideMark/>
          </w:tcPr>
          <w:p w14:paraId="2D50E733"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13C24B53" w14:textId="77777777" w:rsidR="00BF3B2C" w:rsidRDefault="00BF3B2C">
            <w:pPr>
              <w:jc w:val="right"/>
              <w:rPr>
                <w:sz w:val="23"/>
                <w:szCs w:val="23"/>
              </w:rPr>
            </w:pPr>
            <w:r>
              <w:rPr>
                <w:sz w:val="23"/>
                <w:szCs w:val="23"/>
              </w:rPr>
              <w:t>8,000</w:t>
            </w:r>
          </w:p>
        </w:tc>
      </w:tr>
      <w:tr w:rsidR="00BF3B2C" w14:paraId="69C0B47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819CF86" w14:textId="77777777" w:rsidR="00BF3B2C" w:rsidRDefault="00BF3B2C">
            <w:pPr>
              <w:jc w:val="center"/>
              <w:rPr>
                <w:sz w:val="23"/>
                <w:szCs w:val="23"/>
              </w:rPr>
            </w:pPr>
            <w:r>
              <w:rPr>
                <w:sz w:val="23"/>
                <w:szCs w:val="23"/>
              </w:rPr>
              <w:t>73</w:t>
            </w:r>
          </w:p>
        </w:tc>
        <w:tc>
          <w:tcPr>
            <w:tcW w:w="5400" w:type="dxa"/>
            <w:tcBorders>
              <w:top w:val="nil"/>
              <w:left w:val="nil"/>
              <w:bottom w:val="single" w:sz="4" w:space="0" w:color="auto"/>
              <w:right w:val="single" w:sz="4" w:space="0" w:color="auto"/>
            </w:tcBorders>
            <w:shd w:val="clear" w:color="000000" w:fill="FFFFFF"/>
            <w:hideMark/>
          </w:tcPr>
          <w:p w14:paraId="313B1921" w14:textId="77777777" w:rsidR="00BF3B2C" w:rsidRDefault="00BF3B2C">
            <w:pPr>
              <w:rPr>
                <w:sz w:val="23"/>
                <w:szCs w:val="23"/>
              </w:rPr>
            </w:pPr>
            <w:r>
              <w:rPr>
                <w:sz w:val="23"/>
                <w:szCs w:val="23"/>
              </w:rPr>
              <w:t>Cung cấp và lắp đặt T nhựa D21</w:t>
            </w:r>
          </w:p>
        </w:tc>
        <w:tc>
          <w:tcPr>
            <w:tcW w:w="1320" w:type="dxa"/>
            <w:tcBorders>
              <w:top w:val="nil"/>
              <w:left w:val="nil"/>
              <w:bottom w:val="single" w:sz="4" w:space="0" w:color="auto"/>
              <w:right w:val="single" w:sz="4" w:space="0" w:color="auto"/>
            </w:tcBorders>
            <w:shd w:val="clear" w:color="000000" w:fill="FFFFFF"/>
            <w:noWrap/>
            <w:hideMark/>
          </w:tcPr>
          <w:p w14:paraId="433FCB79"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016DBB8D" w14:textId="77777777" w:rsidR="00BF3B2C" w:rsidRDefault="00BF3B2C">
            <w:pPr>
              <w:jc w:val="right"/>
              <w:rPr>
                <w:sz w:val="23"/>
                <w:szCs w:val="23"/>
              </w:rPr>
            </w:pPr>
            <w:r>
              <w:rPr>
                <w:sz w:val="23"/>
                <w:szCs w:val="23"/>
              </w:rPr>
              <w:t>10,000</w:t>
            </w:r>
          </w:p>
        </w:tc>
      </w:tr>
      <w:tr w:rsidR="00BF3B2C" w14:paraId="5AB776B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0D8F5F5" w14:textId="77777777" w:rsidR="00BF3B2C" w:rsidRDefault="00BF3B2C">
            <w:pPr>
              <w:jc w:val="center"/>
              <w:rPr>
                <w:sz w:val="23"/>
                <w:szCs w:val="23"/>
              </w:rPr>
            </w:pPr>
            <w:r>
              <w:rPr>
                <w:sz w:val="23"/>
                <w:szCs w:val="23"/>
              </w:rPr>
              <w:t>74</w:t>
            </w:r>
          </w:p>
        </w:tc>
        <w:tc>
          <w:tcPr>
            <w:tcW w:w="5400" w:type="dxa"/>
            <w:tcBorders>
              <w:top w:val="nil"/>
              <w:left w:val="nil"/>
              <w:bottom w:val="single" w:sz="4" w:space="0" w:color="auto"/>
              <w:right w:val="single" w:sz="4" w:space="0" w:color="auto"/>
            </w:tcBorders>
            <w:shd w:val="clear" w:color="000000" w:fill="FFFFFF"/>
            <w:hideMark/>
          </w:tcPr>
          <w:p w14:paraId="3E606F14" w14:textId="77777777" w:rsidR="00BF3B2C" w:rsidRDefault="00BF3B2C">
            <w:pPr>
              <w:rPr>
                <w:sz w:val="23"/>
                <w:szCs w:val="23"/>
              </w:rPr>
            </w:pPr>
            <w:r>
              <w:rPr>
                <w:sz w:val="23"/>
                <w:szCs w:val="23"/>
              </w:rPr>
              <w:t>Cung cấp và lắp đặt co ren trong D21</w:t>
            </w:r>
          </w:p>
        </w:tc>
        <w:tc>
          <w:tcPr>
            <w:tcW w:w="1320" w:type="dxa"/>
            <w:tcBorders>
              <w:top w:val="nil"/>
              <w:left w:val="nil"/>
              <w:bottom w:val="single" w:sz="4" w:space="0" w:color="auto"/>
              <w:right w:val="single" w:sz="4" w:space="0" w:color="auto"/>
            </w:tcBorders>
            <w:shd w:val="clear" w:color="000000" w:fill="FFFFFF"/>
            <w:noWrap/>
            <w:hideMark/>
          </w:tcPr>
          <w:p w14:paraId="14921927"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43DB9A33" w14:textId="77777777" w:rsidR="00BF3B2C" w:rsidRDefault="00BF3B2C">
            <w:pPr>
              <w:jc w:val="right"/>
              <w:rPr>
                <w:sz w:val="23"/>
                <w:szCs w:val="23"/>
              </w:rPr>
            </w:pPr>
            <w:r>
              <w:rPr>
                <w:sz w:val="23"/>
                <w:szCs w:val="23"/>
              </w:rPr>
              <w:t>14,000</w:t>
            </w:r>
          </w:p>
        </w:tc>
      </w:tr>
      <w:tr w:rsidR="00BF3B2C" w14:paraId="578C3B1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B52ECD4" w14:textId="77777777" w:rsidR="00BF3B2C" w:rsidRDefault="00BF3B2C">
            <w:pPr>
              <w:jc w:val="center"/>
              <w:rPr>
                <w:sz w:val="23"/>
                <w:szCs w:val="23"/>
              </w:rPr>
            </w:pPr>
            <w:r>
              <w:rPr>
                <w:sz w:val="23"/>
                <w:szCs w:val="23"/>
              </w:rPr>
              <w:t>75</w:t>
            </w:r>
          </w:p>
        </w:tc>
        <w:tc>
          <w:tcPr>
            <w:tcW w:w="5400" w:type="dxa"/>
            <w:tcBorders>
              <w:top w:val="nil"/>
              <w:left w:val="nil"/>
              <w:bottom w:val="single" w:sz="4" w:space="0" w:color="auto"/>
              <w:right w:val="single" w:sz="4" w:space="0" w:color="auto"/>
            </w:tcBorders>
            <w:shd w:val="clear" w:color="000000" w:fill="FFFFFF"/>
            <w:hideMark/>
          </w:tcPr>
          <w:p w14:paraId="47545562" w14:textId="77777777" w:rsidR="00BF3B2C" w:rsidRDefault="00BF3B2C">
            <w:pPr>
              <w:rPr>
                <w:sz w:val="23"/>
                <w:szCs w:val="23"/>
              </w:rPr>
            </w:pPr>
            <w:r>
              <w:rPr>
                <w:sz w:val="23"/>
                <w:szCs w:val="23"/>
              </w:rPr>
              <w:t xml:space="preserve">Cung cấp và lắp đặt T cầu  </w:t>
            </w:r>
          </w:p>
        </w:tc>
        <w:tc>
          <w:tcPr>
            <w:tcW w:w="1320" w:type="dxa"/>
            <w:tcBorders>
              <w:top w:val="nil"/>
              <w:left w:val="nil"/>
              <w:bottom w:val="single" w:sz="4" w:space="0" w:color="auto"/>
              <w:right w:val="single" w:sz="4" w:space="0" w:color="auto"/>
            </w:tcBorders>
            <w:shd w:val="clear" w:color="000000" w:fill="FFFFFF"/>
            <w:noWrap/>
            <w:hideMark/>
          </w:tcPr>
          <w:p w14:paraId="095C7EAD"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3C745FCE" w14:textId="77777777" w:rsidR="00BF3B2C" w:rsidRDefault="00BF3B2C">
            <w:pPr>
              <w:jc w:val="right"/>
              <w:rPr>
                <w:sz w:val="23"/>
                <w:szCs w:val="23"/>
              </w:rPr>
            </w:pPr>
            <w:r>
              <w:rPr>
                <w:sz w:val="23"/>
                <w:szCs w:val="23"/>
              </w:rPr>
              <w:t>6,000</w:t>
            </w:r>
          </w:p>
        </w:tc>
      </w:tr>
      <w:tr w:rsidR="00BF3B2C" w14:paraId="1F6628E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9C32E8E" w14:textId="77777777" w:rsidR="00BF3B2C" w:rsidRDefault="00BF3B2C">
            <w:pPr>
              <w:jc w:val="center"/>
              <w:rPr>
                <w:sz w:val="23"/>
                <w:szCs w:val="23"/>
              </w:rPr>
            </w:pPr>
            <w:r>
              <w:rPr>
                <w:sz w:val="23"/>
                <w:szCs w:val="23"/>
              </w:rPr>
              <w:t>76</w:t>
            </w:r>
          </w:p>
        </w:tc>
        <w:tc>
          <w:tcPr>
            <w:tcW w:w="5400" w:type="dxa"/>
            <w:tcBorders>
              <w:top w:val="nil"/>
              <w:left w:val="nil"/>
              <w:bottom w:val="single" w:sz="4" w:space="0" w:color="auto"/>
              <w:right w:val="single" w:sz="4" w:space="0" w:color="auto"/>
            </w:tcBorders>
            <w:shd w:val="clear" w:color="000000" w:fill="FFFFFF"/>
            <w:hideMark/>
          </w:tcPr>
          <w:p w14:paraId="0FDDD195" w14:textId="77777777" w:rsidR="00BF3B2C" w:rsidRDefault="00BF3B2C">
            <w:pPr>
              <w:rPr>
                <w:sz w:val="23"/>
                <w:szCs w:val="23"/>
              </w:rPr>
            </w:pPr>
            <w:r>
              <w:rPr>
                <w:sz w:val="23"/>
                <w:szCs w:val="23"/>
              </w:rPr>
              <w:t>Lắp đặt ống nhựa PVC miệng bát, nối bằng p/p dán keo, đoạn ống dài 4m - Đường kính 34mm</w:t>
            </w:r>
          </w:p>
        </w:tc>
        <w:tc>
          <w:tcPr>
            <w:tcW w:w="1320" w:type="dxa"/>
            <w:tcBorders>
              <w:top w:val="nil"/>
              <w:left w:val="nil"/>
              <w:bottom w:val="single" w:sz="4" w:space="0" w:color="auto"/>
              <w:right w:val="single" w:sz="4" w:space="0" w:color="auto"/>
            </w:tcBorders>
            <w:shd w:val="clear" w:color="000000" w:fill="FFFFFF"/>
            <w:noWrap/>
            <w:hideMark/>
          </w:tcPr>
          <w:p w14:paraId="4BBE0C5B" w14:textId="77777777" w:rsidR="00BF3B2C" w:rsidRDefault="00BF3B2C">
            <w:pPr>
              <w:jc w:val="center"/>
              <w:rPr>
                <w:sz w:val="23"/>
                <w:szCs w:val="23"/>
              </w:rPr>
            </w:pPr>
            <w:r>
              <w:rPr>
                <w:sz w:val="23"/>
                <w:szCs w:val="23"/>
              </w:rPr>
              <w:t>100m</w:t>
            </w:r>
          </w:p>
        </w:tc>
        <w:tc>
          <w:tcPr>
            <w:tcW w:w="1640" w:type="dxa"/>
            <w:tcBorders>
              <w:top w:val="nil"/>
              <w:left w:val="nil"/>
              <w:bottom w:val="single" w:sz="4" w:space="0" w:color="auto"/>
              <w:right w:val="single" w:sz="4" w:space="0" w:color="auto"/>
            </w:tcBorders>
            <w:shd w:val="clear" w:color="000000" w:fill="FFFFFF"/>
            <w:noWrap/>
            <w:hideMark/>
          </w:tcPr>
          <w:p w14:paraId="54ECE6FC" w14:textId="77777777" w:rsidR="00BF3B2C" w:rsidRDefault="00BF3B2C">
            <w:pPr>
              <w:jc w:val="right"/>
              <w:rPr>
                <w:sz w:val="23"/>
                <w:szCs w:val="23"/>
              </w:rPr>
            </w:pPr>
            <w:r>
              <w:rPr>
                <w:sz w:val="23"/>
                <w:szCs w:val="23"/>
              </w:rPr>
              <w:t>0,240</w:t>
            </w:r>
          </w:p>
        </w:tc>
      </w:tr>
      <w:tr w:rsidR="00BF3B2C" w14:paraId="41EA4AB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D3C6AE8" w14:textId="77777777" w:rsidR="00BF3B2C" w:rsidRDefault="00BF3B2C">
            <w:pPr>
              <w:jc w:val="center"/>
              <w:rPr>
                <w:sz w:val="23"/>
                <w:szCs w:val="23"/>
              </w:rPr>
            </w:pPr>
            <w:r>
              <w:rPr>
                <w:sz w:val="23"/>
                <w:szCs w:val="23"/>
              </w:rPr>
              <w:t>77</w:t>
            </w:r>
          </w:p>
        </w:tc>
        <w:tc>
          <w:tcPr>
            <w:tcW w:w="5400" w:type="dxa"/>
            <w:tcBorders>
              <w:top w:val="nil"/>
              <w:left w:val="nil"/>
              <w:bottom w:val="single" w:sz="4" w:space="0" w:color="auto"/>
              <w:right w:val="single" w:sz="4" w:space="0" w:color="auto"/>
            </w:tcBorders>
            <w:shd w:val="clear" w:color="000000" w:fill="FFFFFF"/>
            <w:hideMark/>
          </w:tcPr>
          <w:p w14:paraId="01DE0E37" w14:textId="77777777" w:rsidR="00BF3B2C" w:rsidRDefault="00BF3B2C">
            <w:pPr>
              <w:rPr>
                <w:sz w:val="23"/>
                <w:szCs w:val="23"/>
              </w:rPr>
            </w:pPr>
            <w:r>
              <w:rPr>
                <w:sz w:val="23"/>
                <w:szCs w:val="23"/>
              </w:rPr>
              <w:t>Cung cấp và lắp đặt co ống D34</w:t>
            </w:r>
          </w:p>
        </w:tc>
        <w:tc>
          <w:tcPr>
            <w:tcW w:w="1320" w:type="dxa"/>
            <w:tcBorders>
              <w:top w:val="nil"/>
              <w:left w:val="nil"/>
              <w:bottom w:val="single" w:sz="4" w:space="0" w:color="auto"/>
              <w:right w:val="single" w:sz="4" w:space="0" w:color="auto"/>
            </w:tcBorders>
            <w:shd w:val="clear" w:color="000000" w:fill="FFFFFF"/>
            <w:noWrap/>
            <w:hideMark/>
          </w:tcPr>
          <w:p w14:paraId="3ED415D8"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6956CC58" w14:textId="77777777" w:rsidR="00BF3B2C" w:rsidRDefault="00BF3B2C">
            <w:pPr>
              <w:jc w:val="right"/>
              <w:rPr>
                <w:sz w:val="23"/>
                <w:szCs w:val="23"/>
              </w:rPr>
            </w:pPr>
            <w:r>
              <w:rPr>
                <w:sz w:val="23"/>
                <w:szCs w:val="23"/>
              </w:rPr>
              <w:t>8,000</w:t>
            </w:r>
          </w:p>
        </w:tc>
      </w:tr>
      <w:tr w:rsidR="00BF3B2C" w14:paraId="0585D28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442681D" w14:textId="77777777" w:rsidR="00BF3B2C" w:rsidRDefault="00BF3B2C">
            <w:pPr>
              <w:jc w:val="center"/>
              <w:rPr>
                <w:sz w:val="23"/>
                <w:szCs w:val="23"/>
              </w:rPr>
            </w:pPr>
            <w:r>
              <w:rPr>
                <w:sz w:val="23"/>
                <w:szCs w:val="23"/>
              </w:rPr>
              <w:t>78</w:t>
            </w:r>
          </w:p>
        </w:tc>
        <w:tc>
          <w:tcPr>
            <w:tcW w:w="5400" w:type="dxa"/>
            <w:tcBorders>
              <w:top w:val="nil"/>
              <w:left w:val="nil"/>
              <w:bottom w:val="single" w:sz="4" w:space="0" w:color="auto"/>
              <w:right w:val="single" w:sz="4" w:space="0" w:color="auto"/>
            </w:tcBorders>
            <w:shd w:val="clear" w:color="000000" w:fill="FFFFFF"/>
            <w:hideMark/>
          </w:tcPr>
          <w:p w14:paraId="12A0FB80" w14:textId="77777777" w:rsidR="00BF3B2C" w:rsidRDefault="00BF3B2C">
            <w:pPr>
              <w:rPr>
                <w:sz w:val="23"/>
                <w:szCs w:val="23"/>
              </w:rPr>
            </w:pPr>
            <w:r>
              <w:rPr>
                <w:sz w:val="23"/>
                <w:szCs w:val="23"/>
              </w:rPr>
              <w:t>Lắp đặt ống nhựa PVC miệng bát, nối bằng p/p dán keo, đoạn ống dài 4m - Đường kính 60mm</w:t>
            </w:r>
          </w:p>
        </w:tc>
        <w:tc>
          <w:tcPr>
            <w:tcW w:w="1320" w:type="dxa"/>
            <w:tcBorders>
              <w:top w:val="nil"/>
              <w:left w:val="nil"/>
              <w:bottom w:val="single" w:sz="4" w:space="0" w:color="auto"/>
              <w:right w:val="single" w:sz="4" w:space="0" w:color="auto"/>
            </w:tcBorders>
            <w:shd w:val="clear" w:color="000000" w:fill="FFFFFF"/>
            <w:noWrap/>
            <w:hideMark/>
          </w:tcPr>
          <w:p w14:paraId="44DD249B" w14:textId="77777777" w:rsidR="00BF3B2C" w:rsidRDefault="00BF3B2C">
            <w:pPr>
              <w:jc w:val="center"/>
              <w:rPr>
                <w:sz w:val="23"/>
                <w:szCs w:val="23"/>
              </w:rPr>
            </w:pPr>
            <w:r>
              <w:rPr>
                <w:sz w:val="23"/>
                <w:szCs w:val="23"/>
              </w:rPr>
              <w:t>100m</w:t>
            </w:r>
          </w:p>
        </w:tc>
        <w:tc>
          <w:tcPr>
            <w:tcW w:w="1640" w:type="dxa"/>
            <w:tcBorders>
              <w:top w:val="nil"/>
              <w:left w:val="nil"/>
              <w:bottom w:val="single" w:sz="4" w:space="0" w:color="auto"/>
              <w:right w:val="single" w:sz="4" w:space="0" w:color="auto"/>
            </w:tcBorders>
            <w:shd w:val="clear" w:color="000000" w:fill="FFFFFF"/>
            <w:noWrap/>
            <w:hideMark/>
          </w:tcPr>
          <w:p w14:paraId="72D2369B" w14:textId="77777777" w:rsidR="00BF3B2C" w:rsidRDefault="00BF3B2C">
            <w:pPr>
              <w:jc w:val="right"/>
              <w:rPr>
                <w:sz w:val="23"/>
                <w:szCs w:val="23"/>
              </w:rPr>
            </w:pPr>
            <w:r>
              <w:rPr>
                <w:sz w:val="23"/>
                <w:szCs w:val="23"/>
              </w:rPr>
              <w:t>0,160</w:t>
            </w:r>
          </w:p>
        </w:tc>
      </w:tr>
      <w:tr w:rsidR="00BF3B2C" w14:paraId="74885CE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9E9F5AE" w14:textId="77777777" w:rsidR="00BF3B2C" w:rsidRDefault="00BF3B2C">
            <w:pPr>
              <w:jc w:val="center"/>
              <w:rPr>
                <w:sz w:val="23"/>
                <w:szCs w:val="23"/>
              </w:rPr>
            </w:pPr>
            <w:r>
              <w:rPr>
                <w:sz w:val="23"/>
                <w:szCs w:val="23"/>
              </w:rPr>
              <w:t>79</w:t>
            </w:r>
          </w:p>
        </w:tc>
        <w:tc>
          <w:tcPr>
            <w:tcW w:w="5400" w:type="dxa"/>
            <w:tcBorders>
              <w:top w:val="nil"/>
              <w:left w:val="nil"/>
              <w:bottom w:val="single" w:sz="4" w:space="0" w:color="auto"/>
              <w:right w:val="single" w:sz="4" w:space="0" w:color="auto"/>
            </w:tcBorders>
            <w:shd w:val="clear" w:color="000000" w:fill="FFFFFF"/>
            <w:hideMark/>
          </w:tcPr>
          <w:p w14:paraId="1F830B59" w14:textId="77777777" w:rsidR="00BF3B2C" w:rsidRDefault="00BF3B2C">
            <w:pPr>
              <w:rPr>
                <w:sz w:val="23"/>
                <w:szCs w:val="23"/>
              </w:rPr>
            </w:pPr>
            <w:r>
              <w:rPr>
                <w:sz w:val="23"/>
                <w:szCs w:val="23"/>
              </w:rPr>
              <w:t>Cung cấp lắp đặt co D60</w:t>
            </w:r>
          </w:p>
        </w:tc>
        <w:tc>
          <w:tcPr>
            <w:tcW w:w="1320" w:type="dxa"/>
            <w:tcBorders>
              <w:top w:val="nil"/>
              <w:left w:val="nil"/>
              <w:bottom w:val="single" w:sz="4" w:space="0" w:color="auto"/>
              <w:right w:val="single" w:sz="4" w:space="0" w:color="auto"/>
            </w:tcBorders>
            <w:shd w:val="clear" w:color="000000" w:fill="FFFFFF"/>
            <w:noWrap/>
            <w:hideMark/>
          </w:tcPr>
          <w:p w14:paraId="015727FB"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07A58913" w14:textId="77777777" w:rsidR="00BF3B2C" w:rsidRDefault="00BF3B2C">
            <w:pPr>
              <w:jc w:val="right"/>
              <w:rPr>
                <w:sz w:val="23"/>
                <w:szCs w:val="23"/>
              </w:rPr>
            </w:pPr>
            <w:r>
              <w:rPr>
                <w:sz w:val="23"/>
                <w:szCs w:val="23"/>
              </w:rPr>
              <w:t>8,000</w:t>
            </w:r>
          </w:p>
        </w:tc>
      </w:tr>
      <w:tr w:rsidR="00BF3B2C" w14:paraId="14E1D26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E617F7F" w14:textId="77777777" w:rsidR="00BF3B2C" w:rsidRDefault="00BF3B2C">
            <w:pPr>
              <w:jc w:val="center"/>
              <w:rPr>
                <w:sz w:val="23"/>
                <w:szCs w:val="23"/>
              </w:rPr>
            </w:pPr>
            <w:r>
              <w:rPr>
                <w:sz w:val="23"/>
                <w:szCs w:val="23"/>
              </w:rPr>
              <w:t>80</w:t>
            </w:r>
          </w:p>
        </w:tc>
        <w:tc>
          <w:tcPr>
            <w:tcW w:w="5400" w:type="dxa"/>
            <w:tcBorders>
              <w:top w:val="nil"/>
              <w:left w:val="nil"/>
              <w:bottom w:val="single" w:sz="4" w:space="0" w:color="auto"/>
              <w:right w:val="single" w:sz="4" w:space="0" w:color="auto"/>
            </w:tcBorders>
            <w:shd w:val="clear" w:color="000000" w:fill="FFFFFF"/>
            <w:hideMark/>
          </w:tcPr>
          <w:p w14:paraId="6D64FE61" w14:textId="77777777" w:rsidR="00BF3B2C" w:rsidRDefault="00BF3B2C">
            <w:pPr>
              <w:rPr>
                <w:sz w:val="23"/>
                <w:szCs w:val="23"/>
              </w:rPr>
            </w:pPr>
            <w:r>
              <w:rPr>
                <w:sz w:val="23"/>
                <w:szCs w:val="23"/>
              </w:rPr>
              <w:t>Lắp đặt ống nhựa PVC miệng bát, nối bằng p/p dán keo, đoạn ống dài 4m - Đường kính 114mm</w:t>
            </w:r>
          </w:p>
        </w:tc>
        <w:tc>
          <w:tcPr>
            <w:tcW w:w="1320" w:type="dxa"/>
            <w:tcBorders>
              <w:top w:val="nil"/>
              <w:left w:val="nil"/>
              <w:bottom w:val="single" w:sz="4" w:space="0" w:color="auto"/>
              <w:right w:val="single" w:sz="4" w:space="0" w:color="auto"/>
            </w:tcBorders>
            <w:shd w:val="clear" w:color="000000" w:fill="FFFFFF"/>
            <w:noWrap/>
            <w:hideMark/>
          </w:tcPr>
          <w:p w14:paraId="567FC7DF" w14:textId="77777777" w:rsidR="00BF3B2C" w:rsidRDefault="00BF3B2C">
            <w:pPr>
              <w:jc w:val="center"/>
              <w:rPr>
                <w:sz w:val="23"/>
                <w:szCs w:val="23"/>
              </w:rPr>
            </w:pPr>
            <w:r>
              <w:rPr>
                <w:sz w:val="23"/>
                <w:szCs w:val="23"/>
              </w:rPr>
              <w:t>100m</w:t>
            </w:r>
          </w:p>
        </w:tc>
        <w:tc>
          <w:tcPr>
            <w:tcW w:w="1640" w:type="dxa"/>
            <w:tcBorders>
              <w:top w:val="nil"/>
              <w:left w:val="nil"/>
              <w:bottom w:val="single" w:sz="4" w:space="0" w:color="auto"/>
              <w:right w:val="single" w:sz="4" w:space="0" w:color="auto"/>
            </w:tcBorders>
            <w:shd w:val="clear" w:color="000000" w:fill="FFFFFF"/>
            <w:noWrap/>
            <w:hideMark/>
          </w:tcPr>
          <w:p w14:paraId="7F23A0EE" w14:textId="77777777" w:rsidR="00BF3B2C" w:rsidRDefault="00BF3B2C">
            <w:pPr>
              <w:jc w:val="right"/>
              <w:rPr>
                <w:sz w:val="23"/>
                <w:szCs w:val="23"/>
              </w:rPr>
            </w:pPr>
            <w:r>
              <w:rPr>
                <w:sz w:val="23"/>
                <w:szCs w:val="23"/>
              </w:rPr>
              <w:t>0,240</w:t>
            </w:r>
          </w:p>
        </w:tc>
      </w:tr>
      <w:tr w:rsidR="00BF3B2C" w14:paraId="1B2C067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650C043" w14:textId="77777777" w:rsidR="00BF3B2C" w:rsidRDefault="00BF3B2C">
            <w:pPr>
              <w:jc w:val="center"/>
              <w:rPr>
                <w:sz w:val="23"/>
                <w:szCs w:val="23"/>
              </w:rPr>
            </w:pPr>
            <w:r>
              <w:rPr>
                <w:sz w:val="23"/>
                <w:szCs w:val="23"/>
              </w:rPr>
              <w:t>81</w:t>
            </w:r>
          </w:p>
        </w:tc>
        <w:tc>
          <w:tcPr>
            <w:tcW w:w="5400" w:type="dxa"/>
            <w:tcBorders>
              <w:top w:val="nil"/>
              <w:left w:val="nil"/>
              <w:bottom w:val="single" w:sz="4" w:space="0" w:color="auto"/>
              <w:right w:val="single" w:sz="4" w:space="0" w:color="auto"/>
            </w:tcBorders>
            <w:shd w:val="clear" w:color="000000" w:fill="FFFFFF"/>
            <w:hideMark/>
          </w:tcPr>
          <w:p w14:paraId="52EC88D4" w14:textId="77777777" w:rsidR="00BF3B2C" w:rsidRDefault="00BF3B2C">
            <w:pPr>
              <w:rPr>
                <w:sz w:val="23"/>
                <w:szCs w:val="23"/>
              </w:rPr>
            </w:pPr>
            <w:r>
              <w:rPr>
                <w:sz w:val="23"/>
                <w:szCs w:val="23"/>
              </w:rPr>
              <w:t>Cung cấp và lắp đặt co ống D114</w:t>
            </w:r>
          </w:p>
        </w:tc>
        <w:tc>
          <w:tcPr>
            <w:tcW w:w="1320" w:type="dxa"/>
            <w:tcBorders>
              <w:top w:val="nil"/>
              <w:left w:val="nil"/>
              <w:bottom w:val="single" w:sz="4" w:space="0" w:color="auto"/>
              <w:right w:val="single" w:sz="4" w:space="0" w:color="auto"/>
            </w:tcBorders>
            <w:shd w:val="clear" w:color="000000" w:fill="FFFFFF"/>
            <w:noWrap/>
            <w:hideMark/>
          </w:tcPr>
          <w:p w14:paraId="574A1996"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50C470E6" w14:textId="77777777" w:rsidR="00BF3B2C" w:rsidRDefault="00BF3B2C">
            <w:pPr>
              <w:jc w:val="right"/>
              <w:rPr>
                <w:sz w:val="23"/>
                <w:szCs w:val="23"/>
              </w:rPr>
            </w:pPr>
            <w:r>
              <w:rPr>
                <w:sz w:val="23"/>
                <w:szCs w:val="23"/>
              </w:rPr>
              <w:t>8,000</w:t>
            </w:r>
          </w:p>
        </w:tc>
      </w:tr>
      <w:tr w:rsidR="00BF3B2C" w14:paraId="2C64895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301C893" w14:textId="77777777" w:rsidR="00BF3B2C" w:rsidRDefault="00BF3B2C">
            <w:pPr>
              <w:jc w:val="center"/>
              <w:rPr>
                <w:sz w:val="23"/>
                <w:szCs w:val="23"/>
              </w:rPr>
            </w:pPr>
            <w:r>
              <w:rPr>
                <w:sz w:val="23"/>
                <w:szCs w:val="23"/>
              </w:rPr>
              <w:t>82</w:t>
            </w:r>
          </w:p>
        </w:tc>
        <w:tc>
          <w:tcPr>
            <w:tcW w:w="5400" w:type="dxa"/>
            <w:tcBorders>
              <w:top w:val="nil"/>
              <w:left w:val="nil"/>
              <w:bottom w:val="single" w:sz="4" w:space="0" w:color="auto"/>
              <w:right w:val="single" w:sz="4" w:space="0" w:color="auto"/>
            </w:tcBorders>
            <w:shd w:val="clear" w:color="000000" w:fill="FFFFFF"/>
            <w:hideMark/>
          </w:tcPr>
          <w:p w14:paraId="767856BD" w14:textId="77777777" w:rsidR="00BF3B2C" w:rsidRDefault="00BF3B2C">
            <w:pPr>
              <w:rPr>
                <w:sz w:val="23"/>
                <w:szCs w:val="23"/>
              </w:rPr>
            </w:pPr>
            <w:r>
              <w:rPr>
                <w:sz w:val="23"/>
                <w:szCs w:val="23"/>
              </w:rPr>
              <w:t>Cung cấp và lắp đặt Y ống D114</w:t>
            </w:r>
          </w:p>
        </w:tc>
        <w:tc>
          <w:tcPr>
            <w:tcW w:w="1320" w:type="dxa"/>
            <w:tcBorders>
              <w:top w:val="nil"/>
              <w:left w:val="nil"/>
              <w:bottom w:val="single" w:sz="4" w:space="0" w:color="auto"/>
              <w:right w:val="single" w:sz="4" w:space="0" w:color="auto"/>
            </w:tcBorders>
            <w:shd w:val="clear" w:color="000000" w:fill="FFFFFF"/>
            <w:noWrap/>
            <w:hideMark/>
          </w:tcPr>
          <w:p w14:paraId="01A4785E"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1DAA6154" w14:textId="77777777" w:rsidR="00BF3B2C" w:rsidRDefault="00BF3B2C">
            <w:pPr>
              <w:jc w:val="right"/>
              <w:rPr>
                <w:sz w:val="23"/>
                <w:szCs w:val="23"/>
              </w:rPr>
            </w:pPr>
            <w:r>
              <w:rPr>
                <w:sz w:val="23"/>
                <w:szCs w:val="23"/>
              </w:rPr>
              <w:t>4,000</w:t>
            </w:r>
          </w:p>
        </w:tc>
      </w:tr>
      <w:tr w:rsidR="00BF3B2C" w14:paraId="460B0346"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7F4B771" w14:textId="77777777" w:rsidR="00BF3B2C" w:rsidRDefault="00BF3B2C">
            <w:pPr>
              <w:jc w:val="center"/>
              <w:rPr>
                <w:sz w:val="23"/>
                <w:szCs w:val="23"/>
              </w:rPr>
            </w:pPr>
            <w:r>
              <w:rPr>
                <w:sz w:val="23"/>
                <w:szCs w:val="23"/>
              </w:rPr>
              <w:t>83</w:t>
            </w:r>
          </w:p>
        </w:tc>
        <w:tc>
          <w:tcPr>
            <w:tcW w:w="5400" w:type="dxa"/>
            <w:tcBorders>
              <w:top w:val="nil"/>
              <w:left w:val="nil"/>
              <w:bottom w:val="single" w:sz="4" w:space="0" w:color="auto"/>
              <w:right w:val="single" w:sz="4" w:space="0" w:color="auto"/>
            </w:tcBorders>
            <w:shd w:val="clear" w:color="000000" w:fill="FFFFFF"/>
            <w:hideMark/>
          </w:tcPr>
          <w:p w14:paraId="722E1F0F" w14:textId="77777777" w:rsidR="00BF3B2C" w:rsidRDefault="00BF3B2C">
            <w:pPr>
              <w:rPr>
                <w:sz w:val="23"/>
                <w:szCs w:val="23"/>
              </w:rPr>
            </w:pPr>
            <w:r>
              <w:rPr>
                <w:sz w:val="23"/>
                <w:szCs w:val="23"/>
              </w:rPr>
              <w:t>Cung cấp và lắp đặt T ống D114</w:t>
            </w:r>
          </w:p>
        </w:tc>
        <w:tc>
          <w:tcPr>
            <w:tcW w:w="1320" w:type="dxa"/>
            <w:tcBorders>
              <w:top w:val="nil"/>
              <w:left w:val="nil"/>
              <w:bottom w:val="single" w:sz="4" w:space="0" w:color="auto"/>
              <w:right w:val="single" w:sz="4" w:space="0" w:color="auto"/>
            </w:tcBorders>
            <w:shd w:val="clear" w:color="000000" w:fill="FFFFFF"/>
            <w:noWrap/>
            <w:hideMark/>
          </w:tcPr>
          <w:p w14:paraId="6E6A8310"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0732E1BF" w14:textId="77777777" w:rsidR="00BF3B2C" w:rsidRDefault="00BF3B2C">
            <w:pPr>
              <w:jc w:val="right"/>
              <w:rPr>
                <w:sz w:val="23"/>
                <w:szCs w:val="23"/>
              </w:rPr>
            </w:pPr>
            <w:r>
              <w:rPr>
                <w:sz w:val="23"/>
                <w:szCs w:val="23"/>
              </w:rPr>
              <w:t>8,000</w:t>
            </w:r>
          </w:p>
        </w:tc>
      </w:tr>
      <w:tr w:rsidR="00BF3B2C" w14:paraId="375A085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F8978AF" w14:textId="77777777" w:rsidR="00BF3B2C" w:rsidRDefault="00BF3B2C">
            <w:pPr>
              <w:jc w:val="center"/>
              <w:rPr>
                <w:sz w:val="23"/>
                <w:szCs w:val="23"/>
              </w:rPr>
            </w:pPr>
            <w:r>
              <w:rPr>
                <w:sz w:val="23"/>
                <w:szCs w:val="23"/>
              </w:rPr>
              <w:t>84</w:t>
            </w:r>
          </w:p>
        </w:tc>
        <w:tc>
          <w:tcPr>
            <w:tcW w:w="5400" w:type="dxa"/>
            <w:tcBorders>
              <w:top w:val="nil"/>
              <w:left w:val="nil"/>
              <w:bottom w:val="single" w:sz="4" w:space="0" w:color="auto"/>
              <w:right w:val="single" w:sz="4" w:space="0" w:color="auto"/>
            </w:tcBorders>
            <w:shd w:val="clear" w:color="000000" w:fill="FFFFFF"/>
            <w:hideMark/>
          </w:tcPr>
          <w:p w14:paraId="47E7ACC3" w14:textId="77777777" w:rsidR="00BF3B2C" w:rsidRDefault="00BF3B2C">
            <w:pPr>
              <w:rPr>
                <w:sz w:val="23"/>
                <w:szCs w:val="23"/>
              </w:rPr>
            </w:pPr>
            <w:r>
              <w:rPr>
                <w:sz w:val="23"/>
                <w:szCs w:val="23"/>
              </w:rPr>
              <w:t>Lắp đặt xí bệt</w:t>
            </w:r>
          </w:p>
        </w:tc>
        <w:tc>
          <w:tcPr>
            <w:tcW w:w="1320" w:type="dxa"/>
            <w:tcBorders>
              <w:top w:val="nil"/>
              <w:left w:val="nil"/>
              <w:bottom w:val="single" w:sz="4" w:space="0" w:color="auto"/>
              <w:right w:val="single" w:sz="4" w:space="0" w:color="auto"/>
            </w:tcBorders>
            <w:shd w:val="clear" w:color="000000" w:fill="FFFFFF"/>
            <w:noWrap/>
            <w:hideMark/>
          </w:tcPr>
          <w:p w14:paraId="1DDB90DB"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0B50D723" w14:textId="77777777" w:rsidR="00BF3B2C" w:rsidRDefault="00BF3B2C">
            <w:pPr>
              <w:jc w:val="right"/>
              <w:rPr>
                <w:sz w:val="23"/>
                <w:szCs w:val="23"/>
              </w:rPr>
            </w:pPr>
            <w:r>
              <w:rPr>
                <w:sz w:val="23"/>
                <w:szCs w:val="23"/>
              </w:rPr>
              <w:t>6,000</w:t>
            </w:r>
          </w:p>
        </w:tc>
      </w:tr>
      <w:tr w:rsidR="00BF3B2C" w14:paraId="43C12A7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3FE0AE2" w14:textId="77777777" w:rsidR="00BF3B2C" w:rsidRDefault="00BF3B2C">
            <w:pPr>
              <w:jc w:val="center"/>
              <w:rPr>
                <w:sz w:val="23"/>
                <w:szCs w:val="23"/>
              </w:rPr>
            </w:pPr>
            <w:r>
              <w:rPr>
                <w:sz w:val="23"/>
                <w:szCs w:val="23"/>
              </w:rPr>
              <w:t>85</w:t>
            </w:r>
          </w:p>
        </w:tc>
        <w:tc>
          <w:tcPr>
            <w:tcW w:w="5400" w:type="dxa"/>
            <w:tcBorders>
              <w:top w:val="nil"/>
              <w:left w:val="nil"/>
              <w:bottom w:val="single" w:sz="4" w:space="0" w:color="auto"/>
              <w:right w:val="single" w:sz="4" w:space="0" w:color="auto"/>
            </w:tcBorders>
            <w:shd w:val="clear" w:color="000000" w:fill="FFFFFF"/>
            <w:hideMark/>
          </w:tcPr>
          <w:p w14:paraId="13F43275" w14:textId="77777777" w:rsidR="00BF3B2C" w:rsidRDefault="00BF3B2C">
            <w:pPr>
              <w:rPr>
                <w:sz w:val="23"/>
                <w:szCs w:val="23"/>
              </w:rPr>
            </w:pPr>
            <w:r>
              <w:rPr>
                <w:sz w:val="23"/>
                <w:szCs w:val="23"/>
              </w:rPr>
              <w:t>Lắp đặt vòi rửa vệ sinh</w:t>
            </w:r>
          </w:p>
        </w:tc>
        <w:tc>
          <w:tcPr>
            <w:tcW w:w="1320" w:type="dxa"/>
            <w:tcBorders>
              <w:top w:val="nil"/>
              <w:left w:val="nil"/>
              <w:bottom w:val="single" w:sz="4" w:space="0" w:color="auto"/>
              <w:right w:val="single" w:sz="4" w:space="0" w:color="auto"/>
            </w:tcBorders>
            <w:shd w:val="clear" w:color="000000" w:fill="FFFFFF"/>
            <w:noWrap/>
            <w:hideMark/>
          </w:tcPr>
          <w:p w14:paraId="1A406861"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33F11BB8" w14:textId="77777777" w:rsidR="00BF3B2C" w:rsidRDefault="00BF3B2C">
            <w:pPr>
              <w:jc w:val="right"/>
              <w:rPr>
                <w:sz w:val="23"/>
                <w:szCs w:val="23"/>
              </w:rPr>
            </w:pPr>
            <w:r>
              <w:rPr>
                <w:sz w:val="23"/>
                <w:szCs w:val="23"/>
              </w:rPr>
              <w:t>6,000</w:t>
            </w:r>
          </w:p>
        </w:tc>
      </w:tr>
      <w:tr w:rsidR="00BF3B2C" w14:paraId="73269D88"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48657FD" w14:textId="77777777" w:rsidR="00BF3B2C" w:rsidRDefault="00BF3B2C">
            <w:pPr>
              <w:jc w:val="center"/>
              <w:rPr>
                <w:sz w:val="23"/>
                <w:szCs w:val="23"/>
              </w:rPr>
            </w:pPr>
            <w:r>
              <w:rPr>
                <w:sz w:val="23"/>
                <w:szCs w:val="23"/>
              </w:rPr>
              <w:t>86</w:t>
            </w:r>
          </w:p>
        </w:tc>
        <w:tc>
          <w:tcPr>
            <w:tcW w:w="5400" w:type="dxa"/>
            <w:tcBorders>
              <w:top w:val="nil"/>
              <w:left w:val="nil"/>
              <w:bottom w:val="single" w:sz="4" w:space="0" w:color="auto"/>
              <w:right w:val="single" w:sz="4" w:space="0" w:color="auto"/>
            </w:tcBorders>
            <w:shd w:val="clear" w:color="000000" w:fill="FFFFFF"/>
            <w:hideMark/>
          </w:tcPr>
          <w:p w14:paraId="10EA796D" w14:textId="77777777" w:rsidR="00BF3B2C" w:rsidRDefault="00BF3B2C">
            <w:pPr>
              <w:rPr>
                <w:sz w:val="23"/>
                <w:szCs w:val="23"/>
              </w:rPr>
            </w:pPr>
            <w:r>
              <w:rPr>
                <w:sz w:val="23"/>
                <w:szCs w:val="23"/>
              </w:rPr>
              <w:t>Lắp đặt xí bệt</w:t>
            </w:r>
          </w:p>
        </w:tc>
        <w:tc>
          <w:tcPr>
            <w:tcW w:w="1320" w:type="dxa"/>
            <w:tcBorders>
              <w:top w:val="nil"/>
              <w:left w:val="nil"/>
              <w:bottom w:val="single" w:sz="4" w:space="0" w:color="auto"/>
              <w:right w:val="single" w:sz="4" w:space="0" w:color="auto"/>
            </w:tcBorders>
            <w:shd w:val="clear" w:color="000000" w:fill="FFFFFF"/>
            <w:noWrap/>
            <w:hideMark/>
          </w:tcPr>
          <w:p w14:paraId="0E410F63"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70F7F2B2" w14:textId="77777777" w:rsidR="00BF3B2C" w:rsidRDefault="00BF3B2C">
            <w:pPr>
              <w:jc w:val="right"/>
              <w:rPr>
                <w:sz w:val="23"/>
                <w:szCs w:val="23"/>
              </w:rPr>
            </w:pPr>
            <w:r>
              <w:rPr>
                <w:sz w:val="23"/>
                <w:szCs w:val="23"/>
              </w:rPr>
              <w:t>6,000</w:t>
            </w:r>
          </w:p>
        </w:tc>
      </w:tr>
      <w:tr w:rsidR="00BF3B2C" w14:paraId="66A3FB2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B7668D0" w14:textId="77777777" w:rsidR="00BF3B2C" w:rsidRDefault="00BF3B2C">
            <w:pPr>
              <w:jc w:val="center"/>
              <w:rPr>
                <w:sz w:val="23"/>
                <w:szCs w:val="23"/>
              </w:rPr>
            </w:pPr>
            <w:r>
              <w:rPr>
                <w:sz w:val="23"/>
                <w:szCs w:val="23"/>
              </w:rPr>
              <w:t>87</w:t>
            </w:r>
          </w:p>
        </w:tc>
        <w:tc>
          <w:tcPr>
            <w:tcW w:w="5400" w:type="dxa"/>
            <w:tcBorders>
              <w:top w:val="nil"/>
              <w:left w:val="nil"/>
              <w:bottom w:val="single" w:sz="4" w:space="0" w:color="auto"/>
              <w:right w:val="single" w:sz="4" w:space="0" w:color="auto"/>
            </w:tcBorders>
            <w:shd w:val="clear" w:color="000000" w:fill="FFFFFF"/>
            <w:hideMark/>
          </w:tcPr>
          <w:p w14:paraId="789FB785" w14:textId="77777777" w:rsidR="00BF3B2C" w:rsidRDefault="00BF3B2C">
            <w:pPr>
              <w:rPr>
                <w:sz w:val="23"/>
                <w:szCs w:val="23"/>
              </w:rPr>
            </w:pPr>
            <w:r>
              <w:rPr>
                <w:sz w:val="23"/>
                <w:szCs w:val="23"/>
              </w:rPr>
              <w:t>Lắp đặt chậu tiểu nam</w:t>
            </w:r>
          </w:p>
        </w:tc>
        <w:tc>
          <w:tcPr>
            <w:tcW w:w="1320" w:type="dxa"/>
            <w:tcBorders>
              <w:top w:val="nil"/>
              <w:left w:val="nil"/>
              <w:bottom w:val="single" w:sz="4" w:space="0" w:color="auto"/>
              <w:right w:val="single" w:sz="4" w:space="0" w:color="auto"/>
            </w:tcBorders>
            <w:shd w:val="clear" w:color="000000" w:fill="FFFFFF"/>
            <w:noWrap/>
            <w:hideMark/>
          </w:tcPr>
          <w:p w14:paraId="22505FDB"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007A15D3" w14:textId="77777777" w:rsidR="00BF3B2C" w:rsidRDefault="00BF3B2C">
            <w:pPr>
              <w:jc w:val="right"/>
              <w:rPr>
                <w:sz w:val="23"/>
                <w:szCs w:val="23"/>
              </w:rPr>
            </w:pPr>
            <w:r>
              <w:rPr>
                <w:sz w:val="23"/>
                <w:szCs w:val="23"/>
              </w:rPr>
              <w:t>4,000</w:t>
            </w:r>
          </w:p>
        </w:tc>
      </w:tr>
      <w:tr w:rsidR="00BF3B2C" w14:paraId="26782C9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BE69CD3" w14:textId="77777777" w:rsidR="00BF3B2C" w:rsidRDefault="00BF3B2C">
            <w:pPr>
              <w:jc w:val="center"/>
              <w:rPr>
                <w:sz w:val="23"/>
                <w:szCs w:val="23"/>
              </w:rPr>
            </w:pPr>
            <w:r>
              <w:rPr>
                <w:sz w:val="23"/>
                <w:szCs w:val="23"/>
              </w:rPr>
              <w:t>88</w:t>
            </w:r>
          </w:p>
        </w:tc>
        <w:tc>
          <w:tcPr>
            <w:tcW w:w="5400" w:type="dxa"/>
            <w:tcBorders>
              <w:top w:val="nil"/>
              <w:left w:val="nil"/>
              <w:bottom w:val="single" w:sz="4" w:space="0" w:color="auto"/>
              <w:right w:val="single" w:sz="4" w:space="0" w:color="auto"/>
            </w:tcBorders>
            <w:shd w:val="clear" w:color="000000" w:fill="FFFFFF"/>
            <w:hideMark/>
          </w:tcPr>
          <w:p w14:paraId="191B1C8D" w14:textId="77777777" w:rsidR="00BF3B2C" w:rsidRDefault="00BF3B2C">
            <w:pPr>
              <w:rPr>
                <w:sz w:val="23"/>
                <w:szCs w:val="23"/>
              </w:rPr>
            </w:pPr>
            <w:r>
              <w:rPr>
                <w:sz w:val="23"/>
                <w:szCs w:val="23"/>
              </w:rPr>
              <w:t>Lắp đặt chậu tiểu nam</w:t>
            </w:r>
          </w:p>
        </w:tc>
        <w:tc>
          <w:tcPr>
            <w:tcW w:w="1320" w:type="dxa"/>
            <w:tcBorders>
              <w:top w:val="nil"/>
              <w:left w:val="nil"/>
              <w:bottom w:val="single" w:sz="4" w:space="0" w:color="auto"/>
              <w:right w:val="single" w:sz="4" w:space="0" w:color="auto"/>
            </w:tcBorders>
            <w:shd w:val="clear" w:color="000000" w:fill="FFFFFF"/>
            <w:noWrap/>
            <w:hideMark/>
          </w:tcPr>
          <w:p w14:paraId="40231527"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1CEF6165" w14:textId="77777777" w:rsidR="00BF3B2C" w:rsidRDefault="00BF3B2C">
            <w:pPr>
              <w:jc w:val="right"/>
              <w:rPr>
                <w:sz w:val="23"/>
                <w:szCs w:val="23"/>
              </w:rPr>
            </w:pPr>
            <w:r>
              <w:rPr>
                <w:sz w:val="23"/>
                <w:szCs w:val="23"/>
              </w:rPr>
              <w:t>4,000</w:t>
            </w:r>
          </w:p>
        </w:tc>
      </w:tr>
      <w:tr w:rsidR="00BF3B2C" w14:paraId="7A3DE118"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B529E73" w14:textId="77777777" w:rsidR="00BF3B2C" w:rsidRDefault="00BF3B2C">
            <w:pPr>
              <w:jc w:val="center"/>
              <w:rPr>
                <w:sz w:val="23"/>
                <w:szCs w:val="23"/>
              </w:rPr>
            </w:pPr>
            <w:r>
              <w:rPr>
                <w:sz w:val="23"/>
                <w:szCs w:val="23"/>
              </w:rPr>
              <w:t>89</w:t>
            </w:r>
          </w:p>
        </w:tc>
        <w:tc>
          <w:tcPr>
            <w:tcW w:w="5400" w:type="dxa"/>
            <w:tcBorders>
              <w:top w:val="nil"/>
              <w:left w:val="nil"/>
              <w:bottom w:val="single" w:sz="4" w:space="0" w:color="auto"/>
              <w:right w:val="single" w:sz="4" w:space="0" w:color="auto"/>
            </w:tcBorders>
            <w:shd w:val="clear" w:color="000000" w:fill="FFFFFF"/>
            <w:hideMark/>
          </w:tcPr>
          <w:p w14:paraId="5B959192" w14:textId="77777777" w:rsidR="00BF3B2C" w:rsidRDefault="00BF3B2C">
            <w:pPr>
              <w:rPr>
                <w:sz w:val="23"/>
                <w:szCs w:val="23"/>
              </w:rPr>
            </w:pPr>
            <w:r>
              <w:rPr>
                <w:sz w:val="23"/>
                <w:szCs w:val="23"/>
              </w:rPr>
              <w:t>Lắp đặt chậu rửa 1 vòi</w:t>
            </w:r>
          </w:p>
        </w:tc>
        <w:tc>
          <w:tcPr>
            <w:tcW w:w="1320" w:type="dxa"/>
            <w:tcBorders>
              <w:top w:val="nil"/>
              <w:left w:val="nil"/>
              <w:bottom w:val="single" w:sz="4" w:space="0" w:color="auto"/>
              <w:right w:val="single" w:sz="4" w:space="0" w:color="auto"/>
            </w:tcBorders>
            <w:shd w:val="clear" w:color="000000" w:fill="FFFFFF"/>
            <w:noWrap/>
            <w:hideMark/>
          </w:tcPr>
          <w:p w14:paraId="13FE682E"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21EF73E5" w14:textId="77777777" w:rsidR="00BF3B2C" w:rsidRDefault="00BF3B2C">
            <w:pPr>
              <w:jc w:val="right"/>
              <w:rPr>
                <w:sz w:val="23"/>
                <w:szCs w:val="23"/>
              </w:rPr>
            </w:pPr>
            <w:r>
              <w:rPr>
                <w:sz w:val="23"/>
                <w:szCs w:val="23"/>
              </w:rPr>
              <w:t>4,000</w:t>
            </w:r>
          </w:p>
        </w:tc>
      </w:tr>
      <w:tr w:rsidR="00BF3B2C" w14:paraId="25A1954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2F14BCF" w14:textId="77777777" w:rsidR="00BF3B2C" w:rsidRDefault="00BF3B2C">
            <w:pPr>
              <w:jc w:val="center"/>
              <w:rPr>
                <w:sz w:val="23"/>
                <w:szCs w:val="23"/>
              </w:rPr>
            </w:pPr>
            <w:r>
              <w:rPr>
                <w:sz w:val="23"/>
                <w:szCs w:val="23"/>
              </w:rPr>
              <w:t>90</w:t>
            </w:r>
          </w:p>
        </w:tc>
        <w:tc>
          <w:tcPr>
            <w:tcW w:w="5400" w:type="dxa"/>
            <w:tcBorders>
              <w:top w:val="nil"/>
              <w:left w:val="nil"/>
              <w:bottom w:val="single" w:sz="4" w:space="0" w:color="auto"/>
              <w:right w:val="single" w:sz="4" w:space="0" w:color="auto"/>
            </w:tcBorders>
            <w:shd w:val="clear" w:color="000000" w:fill="FFFFFF"/>
            <w:hideMark/>
          </w:tcPr>
          <w:p w14:paraId="6DF601DD" w14:textId="77777777" w:rsidR="00BF3B2C" w:rsidRDefault="00BF3B2C">
            <w:pPr>
              <w:rPr>
                <w:sz w:val="23"/>
                <w:szCs w:val="23"/>
              </w:rPr>
            </w:pPr>
            <w:r>
              <w:rPr>
                <w:sz w:val="23"/>
                <w:szCs w:val="23"/>
              </w:rPr>
              <w:t>Lắp đặt vòi rửa 1 vòi</w:t>
            </w:r>
          </w:p>
        </w:tc>
        <w:tc>
          <w:tcPr>
            <w:tcW w:w="1320" w:type="dxa"/>
            <w:tcBorders>
              <w:top w:val="nil"/>
              <w:left w:val="nil"/>
              <w:bottom w:val="single" w:sz="4" w:space="0" w:color="auto"/>
              <w:right w:val="single" w:sz="4" w:space="0" w:color="auto"/>
            </w:tcBorders>
            <w:shd w:val="clear" w:color="000000" w:fill="FFFFFF"/>
            <w:noWrap/>
            <w:hideMark/>
          </w:tcPr>
          <w:p w14:paraId="11B267EF"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0449FDFD" w14:textId="77777777" w:rsidR="00BF3B2C" w:rsidRDefault="00BF3B2C">
            <w:pPr>
              <w:jc w:val="right"/>
              <w:rPr>
                <w:sz w:val="23"/>
                <w:szCs w:val="23"/>
              </w:rPr>
            </w:pPr>
            <w:r>
              <w:rPr>
                <w:sz w:val="23"/>
                <w:szCs w:val="23"/>
              </w:rPr>
              <w:t>4,000</w:t>
            </w:r>
          </w:p>
        </w:tc>
      </w:tr>
      <w:tr w:rsidR="00BF3B2C" w14:paraId="145E150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2E95BE7" w14:textId="77777777" w:rsidR="00BF3B2C" w:rsidRDefault="00BF3B2C">
            <w:pPr>
              <w:jc w:val="center"/>
              <w:rPr>
                <w:sz w:val="23"/>
                <w:szCs w:val="23"/>
              </w:rPr>
            </w:pPr>
            <w:r>
              <w:rPr>
                <w:sz w:val="23"/>
                <w:szCs w:val="23"/>
              </w:rPr>
              <w:t>91</w:t>
            </w:r>
          </w:p>
        </w:tc>
        <w:tc>
          <w:tcPr>
            <w:tcW w:w="5400" w:type="dxa"/>
            <w:tcBorders>
              <w:top w:val="nil"/>
              <w:left w:val="nil"/>
              <w:bottom w:val="single" w:sz="4" w:space="0" w:color="auto"/>
              <w:right w:val="single" w:sz="4" w:space="0" w:color="auto"/>
            </w:tcBorders>
            <w:shd w:val="clear" w:color="000000" w:fill="FFFFFF"/>
            <w:hideMark/>
          </w:tcPr>
          <w:p w14:paraId="0D7777DA" w14:textId="77777777" w:rsidR="00BF3B2C" w:rsidRDefault="00BF3B2C">
            <w:pPr>
              <w:rPr>
                <w:sz w:val="23"/>
                <w:szCs w:val="23"/>
              </w:rPr>
            </w:pPr>
            <w:r>
              <w:rPr>
                <w:sz w:val="23"/>
                <w:szCs w:val="23"/>
              </w:rPr>
              <w:t>Lắp đặt gương soi</w:t>
            </w:r>
          </w:p>
        </w:tc>
        <w:tc>
          <w:tcPr>
            <w:tcW w:w="1320" w:type="dxa"/>
            <w:tcBorders>
              <w:top w:val="nil"/>
              <w:left w:val="nil"/>
              <w:bottom w:val="single" w:sz="4" w:space="0" w:color="auto"/>
              <w:right w:val="single" w:sz="4" w:space="0" w:color="auto"/>
            </w:tcBorders>
            <w:shd w:val="clear" w:color="000000" w:fill="FFFFFF"/>
            <w:noWrap/>
            <w:hideMark/>
          </w:tcPr>
          <w:p w14:paraId="3B3D8BE3"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432C44F4" w14:textId="77777777" w:rsidR="00BF3B2C" w:rsidRDefault="00BF3B2C">
            <w:pPr>
              <w:jc w:val="right"/>
              <w:rPr>
                <w:sz w:val="23"/>
                <w:szCs w:val="23"/>
              </w:rPr>
            </w:pPr>
            <w:r>
              <w:rPr>
                <w:sz w:val="23"/>
                <w:szCs w:val="23"/>
              </w:rPr>
              <w:t>4,000</w:t>
            </w:r>
          </w:p>
        </w:tc>
      </w:tr>
      <w:tr w:rsidR="00BF3B2C" w14:paraId="156BFC8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859F6A6" w14:textId="77777777" w:rsidR="00BF3B2C" w:rsidRDefault="00BF3B2C">
            <w:pPr>
              <w:jc w:val="center"/>
              <w:rPr>
                <w:sz w:val="23"/>
                <w:szCs w:val="23"/>
              </w:rPr>
            </w:pPr>
            <w:r>
              <w:rPr>
                <w:sz w:val="23"/>
                <w:szCs w:val="23"/>
              </w:rPr>
              <w:t>92</w:t>
            </w:r>
          </w:p>
        </w:tc>
        <w:tc>
          <w:tcPr>
            <w:tcW w:w="5400" w:type="dxa"/>
            <w:tcBorders>
              <w:top w:val="nil"/>
              <w:left w:val="nil"/>
              <w:bottom w:val="single" w:sz="4" w:space="0" w:color="auto"/>
              <w:right w:val="single" w:sz="4" w:space="0" w:color="auto"/>
            </w:tcBorders>
            <w:shd w:val="clear" w:color="000000" w:fill="FFFFFF"/>
            <w:hideMark/>
          </w:tcPr>
          <w:p w14:paraId="2E582C3A" w14:textId="77777777" w:rsidR="00BF3B2C" w:rsidRDefault="00BF3B2C">
            <w:pPr>
              <w:rPr>
                <w:sz w:val="23"/>
                <w:szCs w:val="23"/>
              </w:rPr>
            </w:pPr>
            <w:r>
              <w:rPr>
                <w:sz w:val="23"/>
                <w:szCs w:val="23"/>
              </w:rPr>
              <w:t>Lắp đặt vòi rửa 1 vòi (vòi rửa sàn)</w:t>
            </w:r>
          </w:p>
        </w:tc>
        <w:tc>
          <w:tcPr>
            <w:tcW w:w="1320" w:type="dxa"/>
            <w:tcBorders>
              <w:top w:val="nil"/>
              <w:left w:val="nil"/>
              <w:bottom w:val="single" w:sz="4" w:space="0" w:color="auto"/>
              <w:right w:val="single" w:sz="4" w:space="0" w:color="auto"/>
            </w:tcBorders>
            <w:shd w:val="clear" w:color="000000" w:fill="FFFFFF"/>
            <w:noWrap/>
            <w:hideMark/>
          </w:tcPr>
          <w:p w14:paraId="07A57288"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71278D7E" w14:textId="77777777" w:rsidR="00BF3B2C" w:rsidRDefault="00BF3B2C">
            <w:pPr>
              <w:jc w:val="right"/>
              <w:rPr>
                <w:sz w:val="23"/>
                <w:szCs w:val="23"/>
              </w:rPr>
            </w:pPr>
            <w:r>
              <w:rPr>
                <w:sz w:val="23"/>
                <w:szCs w:val="23"/>
              </w:rPr>
              <w:t>4,000</w:t>
            </w:r>
          </w:p>
        </w:tc>
      </w:tr>
      <w:tr w:rsidR="00BF3B2C" w14:paraId="1A9F41C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AC4AF12" w14:textId="77777777" w:rsidR="00BF3B2C" w:rsidRDefault="00BF3B2C">
            <w:pPr>
              <w:jc w:val="center"/>
              <w:rPr>
                <w:sz w:val="23"/>
                <w:szCs w:val="23"/>
              </w:rPr>
            </w:pPr>
            <w:r>
              <w:rPr>
                <w:sz w:val="23"/>
                <w:szCs w:val="23"/>
              </w:rPr>
              <w:t>93</w:t>
            </w:r>
          </w:p>
        </w:tc>
        <w:tc>
          <w:tcPr>
            <w:tcW w:w="5400" w:type="dxa"/>
            <w:tcBorders>
              <w:top w:val="nil"/>
              <w:left w:val="nil"/>
              <w:bottom w:val="single" w:sz="4" w:space="0" w:color="auto"/>
              <w:right w:val="single" w:sz="4" w:space="0" w:color="auto"/>
            </w:tcBorders>
            <w:shd w:val="clear" w:color="000000" w:fill="FFFFFF"/>
            <w:hideMark/>
          </w:tcPr>
          <w:p w14:paraId="167D3D6D" w14:textId="77777777" w:rsidR="00BF3B2C" w:rsidRDefault="00BF3B2C">
            <w:pPr>
              <w:rPr>
                <w:sz w:val="23"/>
                <w:szCs w:val="23"/>
              </w:rPr>
            </w:pPr>
            <w:r>
              <w:rPr>
                <w:sz w:val="23"/>
                <w:szCs w:val="23"/>
              </w:rPr>
              <w:t>Lắp đặt phễu thu - Đường kính 50mm</w:t>
            </w:r>
          </w:p>
        </w:tc>
        <w:tc>
          <w:tcPr>
            <w:tcW w:w="1320" w:type="dxa"/>
            <w:tcBorders>
              <w:top w:val="nil"/>
              <w:left w:val="nil"/>
              <w:bottom w:val="single" w:sz="4" w:space="0" w:color="auto"/>
              <w:right w:val="single" w:sz="4" w:space="0" w:color="auto"/>
            </w:tcBorders>
            <w:shd w:val="clear" w:color="000000" w:fill="FFFFFF"/>
            <w:noWrap/>
            <w:hideMark/>
          </w:tcPr>
          <w:p w14:paraId="5DAA4A0D"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68E7AB30" w14:textId="77777777" w:rsidR="00BF3B2C" w:rsidRDefault="00BF3B2C">
            <w:pPr>
              <w:jc w:val="right"/>
              <w:rPr>
                <w:sz w:val="23"/>
                <w:szCs w:val="23"/>
              </w:rPr>
            </w:pPr>
            <w:r>
              <w:rPr>
                <w:sz w:val="23"/>
                <w:szCs w:val="23"/>
              </w:rPr>
              <w:t>4,000</w:t>
            </w:r>
          </w:p>
        </w:tc>
      </w:tr>
      <w:tr w:rsidR="00BF3B2C" w14:paraId="76780D2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AAC4EDB" w14:textId="77777777" w:rsidR="00BF3B2C" w:rsidRDefault="00BF3B2C">
            <w:pPr>
              <w:jc w:val="center"/>
              <w:rPr>
                <w:sz w:val="23"/>
                <w:szCs w:val="23"/>
              </w:rPr>
            </w:pPr>
            <w:r>
              <w:rPr>
                <w:sz w:val="23"/>
                <w:szCs w:val="23"/>
              </w:rPr>
              <w:t>94</w:t>
            </w:r>
          </w:p>
        </w:tc>
        <w:tc>
          <w:tcPr>
            <w:tcW w:w="5400" w:type="dxa"/>
            <w:tcBorders>
              <w:top w:val="nil"/>
              <w:left w:val="nil"/>
              <w:bottom w:val="single" w:sz="4" w:space="0" w:color="auto"/>
              <w:right w:val="single" w:sz="4" w:space="0" w:color="auto"/>
            </w:tcBorders>
            <w:shd w:val="clear" w:color="000000" w:fill="FFFFFF"/>
            <w:hideMark/>
          </w:tcPr>
          <w:p w14:paraId="6F5A0B49" w14:textId="77777777" w:rsidR="00BF3B2C" w:rsidRDefault="00BF3B2C">
            <w:pPr>
              <w:rPr>
                <w:sz w:val="23"/>
                <w:szCs w:val="23"/>
              </w:rPr>
            </w:pPr>
            <w:r>
              <w:rPr>
                <w:sz w:val="23"/>
                <w:szCs w:val="23"/>
              </w:rPr>
              <w:t>Lắp đặt bể nước Inox 1m3</w:t>
            </w:r>
          </w:p>
        </w:tc>
        <w:tc>
          <w:tcPr>
            <w:tcW w:w="1320" w:type="dxa"/>
            <w:tcBorders>
              <w:top w:val="nil"/>
              <w:left w:val="nil"/>
              <w:bottom w:val="single" w:sz="4" w:space="0" w:color="auto"/>
              <w:right w:val="single" w:sz="4" w:space="0" w:color="auto"/>
            </w:tcBorders>
            <w:shd w:val="clear" w:color="000000" w:fill="FFFFFF"/>
            <w:noWrap/>
            <w:hideMark/>
          </w:tcPr>
          <w:p w14:paraId="6C6FE6A7" w14:textId="77777777" w:rsidR="00BF3B2C" w:rsidRDefault="00BF3B2C">
            <w:pPr>
              <w:jc w:val="center"/>
              <w:rPr>
                <w:sz w:val="23"/>
                <w:szCs w:val="23"/>
              </w:rPr>
            </w:pPr>
            <w:r>
              <w:rPr>
                <w:sz w:val="23"/>
                <w:szCs w:val="23"/>
              </w:rPr>
              <w:t>bể</w:t>
            </w:r>
          </w:p>
        </w:tc>
        <w:tc>
          <w:tcPr>
            <w:tcW w:w="1640" w:type="dxa"/>
            <w:tcBorders>
              <w:top w:val="nil"/>
              <w:left w:val="nil"/>
              <w:bottom w:val="single" w:sz="4" w:space="0" w:color="auto"/>
              <w:right w:val="single" w:sz="4" w:space="0" w:color="auto"/>
            </w:tcBorders>
            <w:shd w:val="clear" w:color="000000" w:fill="FFFFFF"/>
            <w:noWrap/>
            <w:hideMark/>
          </w:tcPr>
          <w:p w14:paraId="1BF08DAE" w14:textId="77777777" w:rsidR="00BF3B2C" w:rsidRDefault="00BF3B2C">
            <w:pPr>
              <w:jc w:val="right"/>
              <w:rPr>
                <w:sz w:val="23"/>
                <w:szCs w:val="23"/>
              </w:rPr>
            </w:pPr>
            <w:r>
              <w:rPr>
                <w:sz w:val="23"/>
                <w:szCs w:val="23"/>
              </w:rPr>
              <w:t>2,000</w:t>
            </w:r>
          </w:p>
        </w:tc>
      </w:tr>
      <w:tr w:rsidR="00BF3B2C" w14:paraId="009F0067"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69E3D54" w14:textId="77777777" w:rsidR="00BF3B2C" w:rsidRDefault="00BF3B2C">
            <w:pPr>
              <w:jc w:val="center"/>
              <w:rPr>
                <w:sz w:val="23"/>
                <w:szCs w:val="23"/>
              </w:rPr>
            </w:pPr>
            <w:r>
              <w:rPr>
                <w:sz w:val="23"/>
                <w:szCs w:val="23"/>
              </w:rPr>
              <w:t>95</w:t>
            </w:r>
          </w:p>
        </w:tc>
        <w:tc>
          <w:tcPr>
            <w:tcW w:w="5400" w:type="dxa"/>
            <w:tcBorders>
              <w:top w:val="nil"/>
              <w:left w:val="nil"/>
              <w:bottom w:val="single" w:sz="4" w:space="0" w:color="auto"/>
              <w:right w:val="single" w:sz="4" w:space="0" w:color="auto"/>
            </w:tcBorders>
            <w:shd w:val="clear" w:color="000000" w:fill="FFFFFF"/>
            <w:hideMark/>
          </w:tcPr>
          <w:p w14:paraId="2FA3B288" w14:textId="77777777" w:rsidR="00BF3B2C" w:rsidRDefault="00BF3B2C">
            <w:pPr>
              <w:rPr>
                <w:sz w:val="23"/>
                <w:szCs w:val="23"/>
              </w:rPr>
            </w:pPr>
            <w:r>
              <w:rPr>
                <w:sz w:val="23"/>
                <w:szCs w:val="23"/>
              </w:rPr>
              <w:t>Lắp đặt ống nhựa chìm bảo hộ dây dẫn - Đường kính ≤15mm</w:t>
            </w:r>
          </w:p>
        </w:tc>
        <w:tc>
          <w:tcPr>
            <w:tcW w:w="1320" w:type="dxa"/>
            <w:tcBorders>
              <w:top w:val="nil"/>
              <w:left w:val="nil"/>
              <w:bottom w:val="single" w:sz="4" w:space="0" w:color="auto"/>
              <w:right w:val="single" w:sz="4" w:space="0" w:color="auto"/>
            </w:tcBorders>
            <w:shd w:val="clear" w:color="000000" w:fill="FFFFFF"/>
            <w:noWrap/>
            <w:hideMark/>
          </w:tcPr>
          <w:p w14:paraId="3604DE5A" w14:textId="77777777" w:rsidR="00BF3B2C" w:rsidRDefault="00BF3B2C">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73D2FF74" w14:textId="77777777" w:rsidR="00BF3B2C" w:rsidRDefault="00BF3B2C">
            <w:pPr>
              <w:jc w:val="right"/>
              <w:rPr>
                <w:sz w:val="23"/>
                <w:szCs w:val="23"/>
              </w:rPr>
            </w:pPr>
            <w:r>
              <w:rPr>
                <w:sz w:val="23"/>
                <w:szCs w:val="23"/>
              </w:rPr>
              <w:t>16,000</w:t>
            </w:r>
          </w:p>
        </w:tc>
      </w:tr>
      <w:tr w:rsidR="00BF3B2C" w14:paraId="64EFE09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EDF1B40" w14:textId="77777777" w:rsidR="00BF3B2C" w:rsidRDefault="00BF3B2C">
            <w:pPr>
              <w:jc w:val="center"/>
              <w:rPr>
                <w:sz w:val="23"/>
                <w:szCs w:val="23"/>
              </w:rPr>
            </w:pPr>
            <w:r>
              <w:rPr>
                <w:sz w:val="23"/>
                <w:szCs w:val="23"/>
              </w:rPr>
              <w:t>96</w:t>
            </w:r>
          </w:p>
        </w:tc>
        <w:tc>
          <w:tcPr>
            <w:tcW w:w="5400" w:type="dxa"/>
            <w:tcBorders>
              <w:top w:val="nil"/>
              <w:left w:val="nil"/>
              <w:bottom w:val="single" w:sz="4" w:space="0" w:color="auto"/>
              <w:right w:val="single" w:sz="4" w:space="0" w:color="auto"/>
            </w:tcBorders>
            <w:shd w:val="clear" w:color="000000" w:fill="FFFFFF"/>
            <w:hideMark/>
          </w:tcPr>
          <w:p w14:paraId="00254A0F" w14:textId="77777777" w:rsidR="00BF3B2C" w:rsidRDefault="00BF3B2C">
            <w:pPr>
              <w:rPr>
                <w:sz w:val="23"/>
                <w:szCs w:val="23"/>
              </w:rPr>
            </w:pPr>
            <w:r>
              <w:rPr>
                <w:sz w:val="23"/>
                <w:szCs w:val="23"/>
              </w:rPr>
              <w:t>Lắp đặt dây dẫn 2 ruột ≤ 1.5mm2</w:t>
            </w:r>
          </w:p>
        </w:tc>
        <w:tc>
          <w:tcPr>
            <w:tcW w:w="1320" w:type="dxa"/>
            <w:tcBorders>
              <w:top w:val="nil"/>
              <w:left w:val="nil"/>
              <w:bottom w:val="single" w:sz="4" w:space="0" w:color="auto"/>
              <w:right w:val="single" w:sz="4" w:space="0" w:color="auto"/>
            </w:tcBorders>
            <w:shd w:val="clear" w:color="000000" w:fill="FFFFFF"/>
            <w:noWrap/>
            <w:hideMark/>
          </w:tcPr>
          <w:p w14:paraId="3196DE5E" w14:textId="77777777" w:rsidR="00BF3B2C" w:rsidRDefault="00BF3B2C">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03DD897B" w14:textId="77777777" w:rsidR="00BF3B2C" w:rsidRDefault="00BF3B2C">
            <w:pPr>
              <w:jc w:val="right"/>
              <w:rPr>
                <w:sz w:val="23"/>
                <w:szCs w:val="23"/>
              </w:rPr>
            </w:pPr>
            <w:r>
              <w:rPr>
                <w:sz w:val="23"/>
                <w:szCs w:val="23"/>
              </w:rPr>
              <w:t>16,000</w:t>
            </w:r>
          </w:p>
        </w:tc>
      </w:tr>
      <w:tr w:rsidR="00BF3B2C" w14:paraId="20EE123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186ECF2" w14:textId="77777777" w:rsidR="00BF3B2C" w:rsidRDefault="00BF3B2C">
            <w:pPr>
              <w:jc w:val="center"/>
              <w:rPr>
                <w:sz w:val="23"/>
                <w:szCs w:val="23"/>
              </w:rPr>
            </w:pPr>
            <w:r>
              <w:rPr>
                <w:sz w:val="23"/>
                <w:szCs w:val="23"/>
              </w:rPr>
              <w:t>97</w:t>
            </w:r>
          </w:p>
        </w:tc>
        <w:tc>
          <w:tcPr>
            <w:tcW w:w="5400" w:type="dxa"/>
            <w:tcBorders>
              <w:top w:val="nil"/>
              <w:left w:val="nil"/>
              <w:bottom w:val="single" w:sz="4" w:space="0" w:color="auto"/>
              <w:right w:val="single" w:sz="4" w:space="0" w:color="auto"/>
            </w:tcBorders>
            <w:shd w:val="clear" w:color="000000" w:fill="FFFFFF"/>
            <w:hideMark/>
          </w:tcPr>
          <w:p w14:paraId="103CEAB1" w14:textId="77777777" w:rsidR="00BF3B2C" w:rsidRDefault="00BF3B2C">
            <w:pPr>
              <w:rPr>
                <w:sz w:val="23"/>
                <w:szCs w:val="23"/>
              </w:rPr>
            </w:pPr>
            <w:r>
              <w:rPr>
                <w:sz w:val="23"/>
                <w:szCs w:val="23"/>
              </w:rPr>
              <w:t>Cung cấp và lắp đặt đế đơn chìm</w:t>
            </w:r>
          </w:p>
        </w:tc>
        <w:tc>
          <w:tcPr>
            <w:tcW w:w="1320" w:type="dxa"/>
            <w:tcBorders>
              <w:top w:val="nil"/>
              <w:left w:val="nil"/>
              <w:bottom w:val="single" w:sz="4" w:space="0" w:color="auto"/>
              <w:right w:val="single" w:sz="4" w:space="0" w:color="auto"/>
            </w:tcBorders>
            <w:shd w:val="clear" w:color="000000" w:fill="FFFFFF"/>
            <w:noWrap/>
            <w:hideMark/>
          </w:tcPr>
          <w:p w14:paraId="0C043590"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18877DB4" w14:textId="77777777" w:rsidR="00BF3B2C" w:rsidRDefault="00BF3B2C">
            <w:pPr>
              <w:jc w:val="right"/>
              <w:rPr>
                <w:sz w:val="23"/>
                <w:szCs w:val="23"/>
              </w:rPr>
            </w:pPr>
            <w:r>
              <w:rPr>
                <w:sz w:val="23"/>
                <w:szCs w:val="23"/>
              </w:rPr>
              <w:t>4,000</w:t>
            </w:r>
          </w:p>
        </w:tc>
      </w:tr>
      <w:tr w:rsidR="00BF3B2C" w14:paraId="1126841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83CDDA8" w14:textId="77777777" w:rsidR="00BF3B2C" w:rsidRDefault="00BF3B2C">
            <w:pPr>
              <w:jc w:val="center"/>
              <w:rPr>
                <w:sz w:val="23"/>
                <w:szCs w:val="23"/>
              </w:rPr>
            </w:pPr>
            <w:r>
              <w:rPr>
                <w:sz w:val="23"/>
                <w:szCs w:val="23"/>
              </w:rPr>
              <w:t>98</w:t>
            </w:r>
          </w:p>
        </w:tc>
        <w:tc>
          <w:tcPr>
            <w:tcW w:w="5400" w:type="dxa"/>
            <w:tcBorders>
              <w:top w:val="nil"/>
              <w:left w:val="nil"/>
              <w:bottom w:val="single" w:sz="4" w:space="0" w:color="auto"/>
              <w:right w:val="single" w:sz="4" w:space="0" w:color="auto"/>
            </w:tcBorders>
            <w:shd w:val="clear" w:color="000000" w:fill="FFFFFF"/>
            <w:hideMark/>
          </w:tcPr>
          <w:p w14:paraId="0210598A" w14:textId="77777777" w:rsidR="00BF3B2C" w:rsidRDefault="00BF3B2C">
            <w:pPr>
              <w:rPr>
                <w:sz w:val="23"/>
                <w:szCs w:val="23"/>
              </w:rPr>
            </w:pPr>
            <w:r>
              <w:rPr>
                <w:sz w:val="23"/>
                <w:szCs w:val="23"/>
              </w:rPr>
              <w:t>Cung cấp và lắp đặt mặt nạ đơn</w:t>
            </w:r>
          </w:p>
        </w:tc>
        <w:tc>
          <w:tcPr>
            <w:tcW w:w="1320" w:type="dxa"/>
            <w:tcBorders>
              <w:top w:val="nil"/>
              <w:left w:val="nil"/>
              <w:bottom w:val="single" w:sz="4" w:space="0" w:color="auto"/>
              <w:right w:val="single" w:sz="4" w:space="0" w:color="auto"/>
            </w:tcBorders>
            <w:shd w:val="clear" w:color="000000" w:fill="FFFFFF"/>
            <w:noWrap/>
            <w:hideMark/>
          </w:tcPr>
          <w:p w14:paraId="4847BF00"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037741DE" w14:textId="77777777" w:rsidR="00BF3B2C" w:rsidRDefault="00BF3B2C">
            <w:pPr>
              <w:jc w:val="right"/>
              <w:rPr>
                <w:sz w:val="23"/>
                <w:szCs w:val="23"/>
              </w:rPr>
            </w:pPr>
            <w:r>
              <w:rPr>
                <w:sz w:val="23"/>
                <w:szCs w:val="23"/>
              </w:rPr>
              <w:t>4,000</w:t>
            </w:r>
          </w:p>
        </w:tc>
      </w:tr>
      <w:tr w:rsidR="00BF3B2C" w14:paraId="5CAA2FD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DA73BA8" w14:textId="77777777" w:rsidR="00BF3B2C" w:rsidRDefault="00BF3B2C">
            <w:pPr>
              <w:jc w:val="center"/>
              <w:rPr>
                <w:sz w:val="23"/>
                <w:szCs w:val="23"/>
              </w:rPr>
            </w:pPr>
            <w:r>
              <w:rPr>
                <w:sz w:val="23"/>
                <w:szCs w:val="23"/>
              </w:rPr>
              <w:t>99</w:t>
            </w:r>
          </w:p>
        </w:tc>
        <w:tc>
          <w:tcPr>
            <w:tcW w:w="5400" w:type="dxa"/>
            <w:tcBorders>
              <w:top w:val="nil"/>
              <w:left w:val="nil"/>
              <w:bottom w:val="single" w:sz="4" w:space="0" w:color="auto"/>
              <w:right w:val="single" w:sz="4" w:space="0" w:color="auto"/>
            </w:tcBorders>
            <w:shd w:val="clear" w:color="000000" w:fill="FFFFFF"/>
            <w:hideMark/>
          </w:tcPr>
          <w:p w14:paraId="63A85DD1" w14:textId="77777777" w:rsidR="00BF3B2C" w:rsidRDefault="00BF3B2C">
            <w:pPr>
              <w:rPr>
                <w:sz w:val="23"/>
                <w:szCs w:val="23"/>
              </w:rPr>
            </w:pPr>
            <w:r>
              <w:rPr>
                <w:sz w:val="23"/>
                <w:szCs w:val="23"/>
              </w:rPr>
              <w:t>Lắp đặt công tắc 1 hạt</w:t>
            </w:r>
          </w:p>
        </w:tc>
        <w:tc>
          <w:tcPr>
            <w:tcW w:w="1320" w:type="dxa"/>
            <w:tcBorders>
              <w:top w:val="nil"/>
              <w:left w:val="nil"/>
              <w:bottom w:val="single" w:sz="4" w:space="0" w:color="auto"/>
              <w:right w:val="single" w:sz="4" w:space="0" w:color="auto"/>
            </w:tcBorders>
            <w:shd w:val="clear" w:color="000000" w:fill="FFFFFF"/>
            <w:noWrap/>
            <w:hideMark/>
          </w:tcPr>
          <w:p w14:paraId="4D240732"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7A34F50F" w14:textId="77777777" w:rsidR="00BF3B2C" w:rsidRDefault="00BF3B2C">
            <w:pPr>
              <w:jc w:val="right"/>
              <w:rPr>
                <w:sz w:val="23"/>
                <w:szCs w:val="23"/>
              </w:rPr>
            </w:pPr>
            <w:r>
              <w:rPr>
                <w:sz w:val="23"/>
                <w:szCs w:val="23"/>
              </w:rPr>
              <w:t>4,000</w:t>
            </w:r>
          </w:p>
        </w:tc>
      </w:tr>
      <w:tr w:rsidR="00BF3B2C" w14:paraId="341CBFF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7FB3563" w14:textId="77777777" w:rsidR="00BF3B2C" w:rsidRDefault="00BF3B2C">
            <w:pPr>
              <w:jc w:val="center"/>
              <w:rPr>
                <w:sz w:val="23"/>
                <w:szCs w:val="23"/>
              </w:rPr>
            </w:pPr>
            <w:r>
              <w:rPr>
                <w:sz w:val="23"/>
                <w:szCs w:val="23"/>
              </w:rPr>
              <w:t>100</w:t>
            </w:r>
          </w:p>
        </w:tc>
        <w:tc>
          <w:tcPr>
            <w:tcW w:w="5400" w:type="dxa"/>
            <w:tcBorders>
              <w:top w:val="nil"/>
              <w:left w:val="nil"/>
              <w:bottom w:val="single" w:sz="4" w:space="0" w:color="auto"/>
              <w:right w:val="single" w:sz="4" w:space="0" w:color="auto"/>
            </w:tcBorders>
            <w:shd w:val="clear" w:color="000000" w:fill="FFFFFF"/>
            <w:hideMark/>
          </w:tcPr>
          <w:p w14:paraId="4B3BD35B" w14:textId="77777777" w:rsidR="00BF3B2C" w:rsidRDefault="00BF3B2C">
            <w:pPr>
              <w:rPr>
                <w:sz w:val="23"/>
                <w:szCs w:val="23"/>
              </w:rPr>
            </w:pPr>
            <w:r>
              <w:rPr>
                <w:sz w:val="23"/>
                <w:szCs w:val="23"/>
              </w:rPr>
              <w:t>Cung cấp và lắp đặt cầu chì</w:t>
            </w:r>
          </w:p>
        </w:tc>
        <w:tc>
          <w:tcPr>
            <w:tcW w:w="1320" w:type="dxa"/>
            <w:tcBorders>
              <w:top w:val="nil"/>
              <w:left w:val="nil"/>
              <w:bottom w:val="single" w:sz="4" w:space="0" w:color="auto"/>
              <w:right w:val="single" w:sz="4" w:space="0" w:color="auto"/>
            </w:tcBorders>
            <w:shd w:val="clear" w:color="000000" w:fill="FFFFFF"/>
            <w:noWrap/>
            <w:hideMark/>
          </w:tcPr>
          <w:p w14:paraId="51283355"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0E462597" w14:textId="77777777" w:rsidR="00BF3B2C" w:rsidRDefault="00BF3B2C">
            <w:pPr>
              <w:jc w:val="right"/>
              <w:rPr>
                <w:sz w:val="23"/>
                <w:szCs w:val="23"/>
              </w:rPr>
            </w:pPr>
            <w:r>
              <w:rPr>
                <w:sz w:val="23"/>
                <w:szCs w:val="23"/>
              </w:rPr>
              <w:t>4,000</w:t>
            </w:r>
          </w:p>
        </w:tc>
      </w:tr>
      <w:tr w:rsidR="00BF3B2C" w14:paraId="14EC3F6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DFC28DD" w14:textId="77777777" w:rsidR="00BF3B2C" w:rsidRDefault="00BF3B2C">
            <w:pPr>
              <w:jc w:val="center"/>
              <w:rPr>
                <w:sz w:val="23"/>
                <w:szCs w:val="23"/>
              </w:rPr>
            </w:pPr>
            <w:r>
              <w:rPr>
                <w:sz w:val="23"/>
                <w:szCs w:val="23"/>
              </w:rPr>
              <w:t>101</w:t>
            </w:r>
          </w:p>
        </w:tc>
        <w:tc>
          <w:tcPr>
            <w:tcW w:w="5400" w:type="dxa"/>
            <w:tcBorders>
              <w:top w:val="nil"/>
              <w:left w:val="nil"/>
              <w:bottom w:val="single" w:sz="4" w:space="0" w:color="auto"/>
              <w:right w:val="single" w:sz="4" w:space="0" w:color="auto"/>
            </w:tcBorders>
            <w:shd w:val="clear" w:color="000000" w:fill="FFFFFF"/>
            <w:hideMark/>
          </w:tcPr>
          <w:p w14:paraId="5DB8757C" w14:textId="77777777" w:rsidR="00BF3B2C" w:rsidRDefault="00BF3B2C">
            <w:pPr>
              <w:rPr>
                <w:sz w:val="23"/>
                <w:szCs w:val="23"/>
              </w:rPr>
            </w:pPr>
            <w:r>
              <w:rPr>
                <w:sz w:val="23"/>
                <w:szCs w:val="23"/>
              </w:rPr>
              <w:t>Lắp đặt đèn ống dài 0,6m, hộp đèn 1 bóng</w:t>
            </w:r>
          </w:p>
        </w:tc>
        <w:tc>
          <w:tcPr>
            <w:tcW w:w="1320" w:type="dxa"/>
            <w:tcBorders>
              <w:top w:val="nil"/>
              <w:left w:val="nil"/>
              <w:bottom w:val="single" w:sz="4" w:space="0" w:color="auto"/>
              <w:right w:val="single" w:sz="4" w:space="0" w:color="auto"/>
            </w:tcBorders>
            <w:shd w:val="clear" w:color="000000" w:fill="FFFFFF"/>
            <w:noWrap/>
            <w:hideMark/>
          </w:tcPr>
          <w:p w14:paraId="087FEFAA"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2F1A0987" w14:textId="77777777" w:rsidR="00BF3B2C" w:rsidRDefault="00BF3B2C">
            <w:pPr>
              <w:jc w:val="right"/>
              <w:rPr>
                <w:sz w:val="23"/>
                <w:szCs w:val="23"/>
              </w:rPr>
            </w:pPr>
            <w:r>
              <w:rPr>
                <w:sz w:val="23"/>
                <w:szCs w:val="23"/>
              </w:rPr>
              <w:t>4,000</w:t>
            </w:r>
          </w:p>
        </w:tc>
      </w:tr>
      <w:tr w:rsidR="00BF3B2C" w14:paraId="72C6E141"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64A526D" w14:textId="77777777" w:rsidR="00BF3B2C" w:rsidRDefault="00BF3B2C">
            <w:pPr>
              <w:jc w:val="center"/>
              <w:rPr>
                <w:sz w:val="23"/>
                <w:szCs w:val="23"/>
              </w:rPr>
            </w:pPr>
            <w:r>
              <w:rPr>
                <w:sz w:val="23"/>
                <w:szCs w:val="23"/>
              </w:rPr>
              <w:t>102</w:t>
            </w:r>
          </w:p>
        </w:tc>
        <w:tc>
          <w:tcPr>
            <w:tcW w:w="5400" w:type="dxa"/>
            <w:tcBorders>
              <w:top w:val="nil"/>
              <w:left w:val="nil"/>
              <w:bottom w:val="single" w:sz="4" w:space="0" w:color="auto"/>
              <w:right w:val="single" w:sz="4" w:space="0" w:color="auto"/>
            </w:tcBorders>
            <w:shd w:val="clear" w:color="000000" w:fill="FFFFFF"/>
            <w:hideMark/>
          </w:tcPr>
          <w:p w14:paraId="2C48F5EB" w14:textId="77777777" w:rsidR="00BF3B2C" w:rsidRDefault="00BF3B2C">
            <w:pPr>
              <w:rPr>
                <w:sz w:val="23"/>
                <w:szCs w:val="23"/>
              </w:rPr>
            </w:pPr>
            <w:r>
              <w:rPr>
                <w:sz w:val="23"/>
                <w:szCs w:val="23"/>
              </w:rPr>
              <w:t>Đào móng bằng máy đào 0,4m3, chiều rộng móng ≤6m - Cấp đất IV</w:t>
            </w:r>
          </w:p>
        </w:tc>
        <w:tc>
          <w:tcPr>
            <w:tcW w:w="1320" w:type="dxa"/>
            <w:tcBorders>
              <w:top w:val="nil"/>
              <w:left w:val="nil"/>
              <w:bottom w:val="single" w:sz="4" w:space="0" w:color="auto"/>
              <w:right w:val="single" w:sz="4" w:space="0" w:color="auto"/>
            </w:tcBorders>
            <w:shd w:val="clear" w:color="000000" w:fill="FFFFFF"/>
            <w:noWrap/>
            <w:hideMark/>
          </w:tcPr>
          <w:p w14:paraId="060EF571"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06EAA4F4" w14:textId="77777777" w:rsidR="00BF3B2C" w:rsidRDefault="00BF3B2C">
            <w:pPr>
              <w:jc w:val="right"/>
              <w:rPr>
                <w:sz w:val="23"/>
                <w:szCs w:val="23"/>
              </w:rPr>
            </w:pPr>
            <w:r>
              <w:rPr>
                <w:sz w:val="23"/>
                <w:szCs w:val="23"/>
              </w:rPr>
              <w:t>0,453</w:t>
            </w:r>
          </w:p>
        </w:tc>
      </w:tr>
      <w:tr w:rsidR="00BF3B2C" w14:paraId="2947F35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2BC78CB" w14:textId="77777777" w:rsidR="00BF3B2C" w:rsidRDefault="00BF3B2C">
            <w:pPr>
              <w:jc w:val="center"/>
              <w:rPr>
                <w:sz w:val="23"/>
                <w:szCs w:val="23"/>
              </w:rPr>
            </w:pPr>
            <w:r>
              <w:rPr>
                <w:sz w:val="23"/>
                <w:szCs w:val="23"/>
              </w:rPr>
              <w:lastRenderedPageBreak/>
              <w:t>103</w:t>
            </w:r>
          </w:p>
        </w:tc>
        <w:tc>
          <w:tcPr>
            <w:tcW w:w="5400" w:type="dxa"/>
            <w:tcBorders>
              <w:top w:val="nil"/>
              <w:left w:val="nil"/>
              <w:bottom w:val="single" w:sz="4" w:space="0" w:color="auto"/>
              <w:right w:val="single" w:sz="4" w:space="0" w:color="auto"/>
            </w:tcBorders>
            <w:shd w:val="clear" w:color="000000" w:fill="FFFFFF"/>
            <w:hideMark/>
          </w:tcPr>
          <w:p w14:paraId="2372D917" w14:textId="77777777" w:rsidR="00BF3B2C" w:rsidRDefault="00BF3B2C">
            <w:pPr>
              <w:rPr>
                <w:sz w:val="23"/>
                <w:szCs w:val="23"/>
              </w:rPr>
            </w:pPr>
            <w:r>
              <w:rPr>
                <w:sz w:val="23"/>
                <w:szCs w:val="23"/>
              </w:rPr>
              <w:t>Ván khuôn móng cột - Móng tròn, đa giác</w:t>
            </w:r>
          </w:p>
        </w:tc>
        <w:tc>
          <w:tcPr>
            <w:tcW w:w="1320" w:type="dxa"/>
            <w:tcBorders>
              <w:top w:val="nil"/>
              <w:left w:val="nil"/>
              <w:bottom w:val="single" w:sz="4" w:space="0" w:color="auto"/>
              <w:right w:val="single" w:sz="4" w:space="0" w:color="auto"/>
            </w:tcBorders>
            <w:shd w:val="clear" w:color="000000" w:fill="FFFFFF"/>
            <w:noWrap/>
            <w:hideMark/>
          </w:tcPr>
          <w:p w14:paraId="07FF1CED"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61057435" w14:textId="77777777" w:rsidR="00BF3B2C" w:rsidRDefault="00BF3B2C">
            <w:pPr>
              <w:jc w:val="right"/>
              <w:rPr>
                <w:sz w:val="23"/>
                <w:szCs w:val="23"/>
              </w:rPr>
            </w:pPr>
            <w:r>
              <w:rPr>
                <w:sz w:val="23"/>
                <w:szCs w:val="23"/>
              </w:rPr>
              <w:t>0,724</w:t>
            </w:r>
          </w:p>
        </w:tc>
      </w:tr>
      <w:tr w:rsidR="00BF3B2C" w14:paraId="219ED3E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8501605" w14:textId="77777777" w:rsidR="00BF3B2C" w:rsidRDefault="00BF3B2C">
            <w:pPr>
              <w:jc w:val="center"/>
              <w:rPr>
                <w:sz w:val="23"/>
                <w:szCs w:val="23"/>
              </w:rPr>
            </w:pPr>
            <w:r>
              <w:rPr>
                <w:sz w:val="23"/>
                <w:szCs w:val="23"/>
              </w:rPr>
              <w:t>104</w:t>
            </w:r>
          </w:p>
        </w:tc>
        <w:tc>
          <w:tcPr>
            <w:tcW w:w="5400" w:type="dxa"/>
            <w:tcBorders>
              <w:top w:val="nil"/>
              <w:left w:val="nil"/>
              <w:bottom w:val="single" w:sz="4" w:space="0" w:color="auto"/>
              <w:right w:val="single" w:sz="4" w:space="0" w:color="auto"/>
            </w:tcBorders>
            <w:shd w:val="clear" w:color="000000" w:fill="FFFFFF"/>
            <w:hideMark/>
          </w:tcPr>
          <w:p w14:paraId="4369927C" w14:textId="77777777" w:rsidR="00BF3B2C" w:rsidRDefault="00BF3B2C">
            <w:pPr>
              <w:rPr>
                <w:sz w:val="23"/>
                <w:szCs w:val="23"/>
              </w:rPr>
            </w:pPr>
            <w:r>
              <w:rPr>
                <w:sz w:val="23"/>
                <w:szCs w:val="23"/>
              </w:rPr>
              <w:t>Bê tông lót móng SX bằng máy trộn, đổ bằng thủ công, chiều rộng ≤250cm, M150, đá 4x6, PCB40</w:t>
            </w:r>
          </w:p>
        </w:tc>
        <w:tc>
          <w:tcPr>
            <w:tcW w:w="1320" w:type="dxa"/>
            <w:tcBorders>
              <w:top w:val="nil"/>
              <w:left w:val="nil"/>
              <w:bottom w:val="single" w:sz="4" w:space="0" w:color="auto"/>
              <w:right w:val="single" w:sz="4" w:space="0" w:color="auto"/>
            </w:tcBorders>
            <w:shd w:val="clear" w:color="000000" w:fill="FFFFFF"/>
            <w:noWrap/>
            <w:hideMark/>
          </w:tcPr>
          <w:p w14:paraId="442582A0"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6E111D52" w14:textId="77777777" w:rsidR="00BF3B2C" w:rsidRDefault="00BF3B2C">
            <w:pPr>
              <w:jc w:val="right"/>
              <w:rPr>
                <w:sz w:val="23"/>
                <w:szCs w:val="23"/>
              </w:rPr>
            </w:pPr>
            <w:r>
              <w:rPr>
                <w:sz w:val="23"/>
                <w:szCs w:val="23"/>
              </w:rPr>
              <w:t>1,051</w:t>
            </w:r>
          </w:p>
        </w:tc>
      </w:tr>
      <w:tr w:rsidR="00BF3B2C" w14:paraId="7267CC66" w14:textId="77777777" w:rsidTr="007C24E3">
        <w:trPr>
          <w:trHeight w:val="900"/>
        </w:trPr>
        <w:tc>
          <w:tcPr>
            <w:tcW w:w="1075" w:type="dxa"/>
            <w:tcBorders>
              <w:top w:val="nil"/>
              <w:left w:val="single" w:sz="4" w:space="0" w:color="auto"/>
              <w:bottom w:val="single" w:sz="4" w:space="0" w:color="auto"/>
              <w:right w:val="single" w:sz="4" w:space="0" w:color="auto"/>
            </w:tcBorders>
            <w:shd w:val="clear" w:color="000000" w:fill="FFFFFF"/>
            <w:noWrap/>
            <w:hideMark/>
          </w:tcPr>
          <w:p w14:paraId="6533AA77" w14:textId="77777777" w:rsidR="00BF3B2C" w:rsidRDefault="00BF3B2C">
            <w:pPr>
              <w:jc w:val="center"/>
              <w:rPr>
                <w:sz w:val="23"/>
                <w:szCs w:val="23"/>
              </w:rPr>
            </w:pPr>
            <w:r>
              <w:rPr>
                <w:sz w:val="23"/>
                <w:szCs w:val="23"/>
              </w:rPr>
              <w:t>105</w:t>
            </w:r>
          </w:p>
        </w:tc>
        <w:tc>
          <w:tcPr>
            <w:tcW w:w="5400" w:type="dxa"/>
            <w:tcBorders>
              <w:top w:val="nil"/>
              <w:left w:val="nil"/>
              <w:bottom w:val="single" w:sz="4" w:space="0" w:color="auto"/>
              <w:right w:val="single" w:sz="4" w:space="0" w:color="auto"/>
            </w:tcBorders>
            <w:shd w:val="clear" w:color="000000" w:fill="FFFFFF"/>
            <w:hideMark/>
          </w:tcPr>
          <w:p w14:paraId="0A1F92DE" w14:textId="77777777" w:rsidR="00BF3B2C" w:rsidRDefault="00BF3B2C">
            <w:pPr>
              <w:rPr>
                <w:sz w:val="23"/>
                <w:szCs w:val="23"/>
              </w:rPr>
            </w:pPr>
            <w:r>
              <w:rPr>
                <w:sz w:val="23"/>
                <w:szCs w:val="23"/>
              </w:rPr>
              <w:t>Bê tông ống buy đường kính &gt;70cm, bê tông M250, đá 1x2, PCB40 - Đổ bê tông đúc sẵn bằng thủ công (vữa bê tông sản xuất bằng máy trộn)</w:t>
            </w:r>
          </w:p>
        </w:tc>
        <w:tc>
          <w:tcPr>
            <w:tcW w:w="1320" w:type="dxa"/>
            <w:tcBorders>
              <w:top w:val="nil"/>
              <w:left w:val="nil"/>
              <w:bottom w:val="single" w:sz="4" w:space="0" w:color="auto"/>
              <w:right w:val="single" w:sz="4" w:space="0" w:color="auto"/>
            </w:tcBorders>
            <w:shd w:val="clear" w:color="000000" w:fill="FFFFFF"/>
            <w:noWrap/>
            <w:hideMark/>
          </w:tcPr>
          <w:p w14:paraId="7851F6E2"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7B792AB1" w14:textId="77777777" w:rsidR="00BF3B2C" w:rsidRDefault="00BF3B2C">
            <w:pPr>
              <w:jc w:val="right"/>
              <w:rPr>
                <w:sz w:val="23"/>
                <w:szCs w:val="23"/>
              </w:rPr>
            </w:pPr>
            <w:r>
              <w:rPr>
                <w:sz w:val="23"/>
                <w:szCs w:val="23"/>
              </w:rPr>
              <w:t>4,145</w:t>
            </w:r>
          </w:p>
        </w:tc>
      </w:tr>
      <w:tr w:rsidR="00BF3B2C" w14:paraId="46100F2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31947E3" w14:textId="77777777" w:rsidR="00BF3B2C" w:rsidRDefault="00BF3B2C">
            <w:pPr>
              <w:jc w:val="center"/>
              <w:rPr>
                <w:sz w:val="23"/>
                <w:szCs w:val="23"/>
              </w:rPr>
            </w:pPr>
            <w:r>
              <w:rPr>
                <w:sz w:val="23"/>
                <w:szCs w:val="23"/>
              </w:rPr>
              <w:t>106</w:t>
            </w:r>
          </w:p>
        </w:tc>
        <w:tc>
          <w:tcPr>
            <w:tcW w:w="5400" w:type="dxa"/>
            <w:tcBorders>
              <w:top w:val="nil"/>
              <w:left w:val="nil"/>
              <w:bottom w:val="single" w:sz="4" w:space="0" w:color="auto"/>
              <w:right w:val="single" w:sz="4" w:space="0" w:color="auto"/>
            </w:tcBorders>
            <w:shd w:val="clear" w:color="000000" w:fill="FFFFFF"/>
            <w:hideMark/>
          </w:tcPr>
          <w:p w14:paraId="4BE7996B" w14:textId="77777777" w:rsidR="00BF3B2C" w:rsidRDefault="00BF3B2C">
            <w:pPr>
              <w:rPr>
                <w:sz w:val="23"/>
                <w:szCs w:val="23"/>
              </w:rPr>
            </w:pPr>
            <w:r>
              <w:rPr>
                <w:sz w:val="23"/>
                <w:szCs w:val="23"/>
              </w:rPr>
              <w:t>Quét nước xi măng</w:t>
            </w:r>
          </w:p>
        </w:tc>
        <w:tc>
          <w:tcPr>
            <w:tcW w:w="1320" w:type="dxa"/>
            <w:tcBorders>
              <w:top w:val="nil"/>
              <w:left w:val="nil"/>
              <w:bottom w:val="single" w:sz="4" w:space="0" w:color="auto"/>
              <w:right w:val="single" w:sz="4" w:space="0" w:color="auto"/>
            </w:tcBorders>
            <w:shd w:val="clear" w:color="000000" w:fill="FFFFFF"/>
            <w:noWrap/>
            <w:hideMark/>
          </w:tcPr>
          <w:p w14:paraId="0EF5826E"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B99604B" w14:textId="77777777" w:rsidR="00BF3B2C" w:rsidRDefault="00BF3B2C">
            <w:pPr>
              <w:jc w:val="right"/>
              <w:rPr>
                <w:sz w:val="23"/>
                <w:szCs w:val="23"/>
              </w:rPr>
            </w:pPr>
            <w:r>
              <w:rPr>
                <w:sz w:val="23"/>
                <w:szCs w:val="23"/>
              </w:rPr>
              <w:t>31,400</w:t>
            </w:r>
          </w:p>
        </w:tc>
      </w:tr>
      <w:tr w:rsidR="00BF3B2C" w14:paraId="1F52954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1218F26" w14:textId="77777777" w:rsidR="00BF3B2C" w:rsidRDefault="00BF3B2C">
            <w:pPr>
              <w:jc w:val="center"/>
              <w:rPr>
                <w:sz w:val="23"/>
                <w:szCs w:val="23"/>
              </w:rPr>
            </w:pPr>
            <w:r>
              <w:rPr>
                <w:sz w:val="23"/>
                <w:szCs w:val="23"/>
              </w:rPr>
              <w:t>107</w:t>
            </w:r>
          </w:p>
        </w:tc>
        <w:tc>
          <w:tcPr>
            <w:tcW w:w="5400" w:type="dxa"/>
            <w:tcBorders>
              <w:top w:val="nil"/>
              <w:left w:val="nil"/>
              <w:bottom w:val="single" w:sz="4" w:space="0" w:color="auto"/>
              <w:right w:val="single" w:sz="4" w:space="0" w:color="auto"/>
            </w:tcBorders>
            <w:shd w:val="clear" w:color="000000" w:fill="FFFFFF"/>
            <w:hideMark/>
          </w:tcPr>
          <w:p w14:paraId="2F7D920D" w14:textId="77777777" w:rsidR="00BF3B2C" w:rsidRDefault="00BF3B2C">
            <w:pPr>
              <w:rPr>
                <w:sz w:val="23"/>
                <w:szCs w:val="23"/>
              </w:rPr>
            </w:pPr>
            <w:r>
              <w:rPr>
                <w:sz w:val="23"/>
                <w:szCs w:val="23"/>
              </w:rPr>
              <w:t>Sản xuất lắp đặt cốt thép lanh tô, lanh tô liền mái hắt, máng nước, tấm đan, ô văng - Đường kính cốt thép ≤10mm</w:t>
            </w:r>
          </w:p>
        </w:tc>
        <w:tc>
          <w:tcPr>
            <w:tcW w:w="1320" w:type="dxa"/>
            <w:tcBorders>
              <w:top w:val="nil"/>
              <w:left w:val="nil"/>
              <w:bottom w:val="single" w:sz="4" w:space="0" w:color="auto"/>
              <w:right w:val="single" w:sz="4" w:space="0" w:color="auto"/>
            </w:tcBorders>
            <w:shd w:val="clear" w:color="000000" w:fill="FFFFFF"/>
            <w:noWrap/>
            <w:hideMark/>
          </w:tcPr>
          <w:p w14:paraId="7F58D044" w14:textId="77777777" w:rsidR="00BF3B2C" w:rsidRDefault="00BF3B2C">
            <w:pPr>
              <w:jc w:val="center"/>
              <w:rPr>
                <w:sz w:val="23"/>
                <w:szCs w:val="23"/>
              </w:rPr>
            </w:pPr>
            <w:r>
              <w:rPr>
                <w:sz w:val="23"/>
                <w:szCs w:val="23"/>
              </w:rPr>
              <w:t>100kg</w:t>
            </w:r>
          </w:p>
        </w:tc>
        <w:tc>
          <w:tcPr>
            <w:tcW w:w="1640" w:type="dxa"/>
            <w:tcBorders>
              <w:top w:val="nil"/>
              <w:left w:val="nil"/>
              <w:bottom w:val="single" w:sz="4" w:space="0" w:color="auto"/>
              <w:right w:val="single" w:sz="4" w:space="0" w:color="auto"/>
            </w:tcBorders>
            <w:shd w:val="clear" w:color="000000" w:fill="FFFFFF"/>
            <w:noWrap/>
            <w:hideMark/>
          </w:tcPr>
          <w:p w14:paraId="0D3AAEDA" w14:textId="77777777" w:rsidR="00BF3B2C" w:rsidRDefault="00BF3B2C">
            <w:pPr>
              <w:jc w:val="right"/>
              <w:rPr>
                <w:sz w:val="23"/>
                <w:szCs w:val="23"/>
              </w:rPr>
            </w:pPr>
            <w:r>
              <w:rPr>
                <w:sz w:val="23"/>
                <w:szCs w:val="23"/>
              </w:rPr>
              <w:t>0,045</w:t>
            </w:r>
          </w:p>
        </w:tc>
      </w:tr>
      <w:tr w:rsidR="00BF3B2C" w14:paraId="7E17FF7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E355B1F" w14:textId="77777777" w:rsidR="00BF3B2C" w:rsidRDefault="00BF3B2C">
            <w:pPr>
              <w:jc w:val="center"/>
              <w:rPr>
                <w:sz w:val="23"/>
                <w:szCs w:val="23"/>
              </w:rPr>
            </w:pPr>
            <w:r>
              <w:rPr>
                <w:sz w:val="23"/>
                <w:szCs w:val="23"/>
              </w:rPr>
              <w:t>108</w:t>
            </w:r>
          </w:p>
        </w:tc>
        <w:tc>
          <w:tcPr>
            <w:tcW w:w="5400" w:type="dxa"/>
            <w:tcBorders>
              <w:top w:val="nil"/>
              <w:left w:val="nil"/>
              <w:bottom w:val="single" w:sz="4" w:space="0" w:color="auto"/>
              <w:right w:val="single" w:sz="4" w:space="0" w:color="auto"/>
            </w:tcBorders>
            <w:shd w:val="clear" w:color="000000" w:fill="FFFFFF"/>
            <w:hideMark/>
          </w:tcPr>
          <w:p w14:paraId="1FF5930C" w14:textId="77777777" w:rsidR="00BF3B2C" w:rsidRDefault="00BF3B2C">
            <w:pPr>
              <w:rPr>
                <w:sz w:val="23"/>
                <w:szCs w:val="23"/>
              </w:rPr>
            </w:pPr>
            <w:r>
              <w:rPr>
                <w:sz w:val="23"/>
                <w:szCs w:val="23"/>
              </w:rPr>
              <w:t>Ván khuôn gỗ lanh tô, lanh tô liền mái hắt, máng nước, tấm đan</w:t>
            </w:r>
          </w:p>
        </w:tc>
        <w:tc>
          <w:tcPr>
            <w:tcW w:w="1320" w:type="dxa"/>
            <w:tcBorders>
              <w:top w:val="nil"/>
              <w:left w:val="nil"/>
              <w:bottom w:val="single" w:sz="4" w:space="0" w:color="auto"/>
              <w:right w:val="single" w:sz="4" w:space="0" w:color="auto"/>
            </w:tcBorders>
            <w:shd w:val="clear" w:color="000000" w:fill="FFFFFF"/>
            <w:noWrap/>
            <w:hideMark/>
          </w:tcPr>
          <w:p w14:paraId="2B170495"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2D179E13" w14:textId="77777777" w:rsidR="00BF3B2C" w:rsidRDefault="00BF3B2C">
            <w:pPr>
              <w:jc w:val="right"/>
              <w:rPr>
                <w:sz w:val="23"/>
                <w:szCs w:val="23"/>
              </w:rPr>
            </w:pPr>
            <w:r>
              <w:rPr>
                <w:sz w:val="23"/>
                <w:szCs w:val="23"/>
              </w:rPr>
              <w:t>0,023</w:t>
            </w:r>
          </w:p>
        </w:tc>
      </w:tr>
      <w:tr w:rsidR="00BF3B2C" w14:paraId="7DEF0B8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9B14E46" w14:textId="77777777" w:rsidR="00BF3B2C" w:rsidRDefault="00BF3B2C">
            <w:pPr>
              <w:jc w:val="center"/>
              <w:rPr>
                <w:sz w:val="23"/>
                <w:szCs w:val="23"/>
              </w:rPr>
            </w:pPr>
            <w:r>
              <w:rPr>
                <w:sz w:val="23"/>
                <w:szCs w:val="23"/>
              </w:rPr>
              <w:t>109</w:t>
            </w:r>
          </w:p>
        </w:tc>
        <w:tc>
          <w:tcPr>
            <w:tcW w:w="5400" w:type="dxa"/>
            <w:tcBorders>
              <w:top w:val="nil"/>
              <w:left w:val="nil"/>
              <w:bottom w:val="single" w:sz="4" w:space="0" w:color="auto"/>
              <w:right w:val="single" w:sz="4" w:space="0" w:color="auto"/>
            </w:tcBorders>
            <w:shd w:val="clear" w:color="000000" w:fill="FFFFFF"/>
            <w:hideMark/>
          </w:tcPr>
          <w:p w14:paraId="2214DAFA" w14:textId="77777777" w:rsidR="00BF3B2C" w:rsidRDefault="00BF3B2C">
            <w:pPr>
              <w:rPr>
                <w:sz w:val="23"/>
                <w:szCs w:val="23"/>
              </w:rPr>
            </w:pPr>
            <w:r>
              <w:rPr>
                <w:sz w:val="23"/>
                <w:szCs w:val="23"/>
              </w:rPr>
              <w:t>Bê tông lanh tô, lanh tô liền mái hắt, máng nước, tấm đan, ô văng, bê tông M250, đá 1x2, PCB40</w:t>
            </w:r>
          </w:p>
        </w:tc>
        <w:tc>
          <w:tcPr>
            <w:tcW w:w="1320" w:type="dxa"/>
            <w:tcBorders>
              <w:top w:val="nil"/>
              <w:left w:val="nil"/>
              <w:bottom w:val="single" w:sz="4" w:space="0" w:color="auto"/>
              <w:right w:val="single" w:sz="4" w:space="0" w:color="auto"/>
            </w:tcBorders>
            <w:shd w:val="clear" w:color="000000" w:fill="FFFFFF"/>
            <w:noWrap/>
            <w:hideMark/>
          </w:tcPr>
          <w:p w14:paraId="152172ED"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3F42BA3A" w14:textId="77777777" w:rsidR="00BF3B2C" w:rsidRDefault="00BF3B2C">
            <w:pPr>
              <w:jc w:val="right"/>
              <w:rPr>
                <w:sz w:val="23"/>
                <w:szCs w:val="23"/>
              </w:rPr>
            </w:pPr>
            <w:r>
              <w:rPr>
                <w:sz w:val="23"/>
                <w:szCs w:val="23"/>
              </w:rPr>
              <w:t>0,806</w:t>
            </w:r>
          </w:p>
        </w:tc>
      </w:tr>
      <w:tr w:rsidR="00BF3B2C" w14:paraId="46449290"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69A0652" w14:textId="77777777" w:rsidR="00BF3B2C" w:rsidRDefault="00BF3B2C">
            <w:pPr>
              <w:jc w:val="center"/>
              <w:rPr>
                <w:sz w:val="23"/>
                <w:szCs w:val="23"/>
              </w:rPr>
            </w:pPr>
            <w:r>
              <w:rPr>
                <w:sz w:val="23"/>
                <w:szCs w:val="23"/>
              </w:rPr>
              <w:t>110</w:t>
            </w:r>
          </w:p>
        </w:tc>
        <w:tc>
          <w:tcPr>
            <w:tcW w:w="5400" w:type="dxa"/>
            <w:tcBorders>
              <w:top w:val="nil"/>
              <w:left w:val="nil"/>
              <w:bottom w:val="single" w:sz="4" w:space="0" w:color="auto"/>
              <w:right w:val="single" w:sz="4" w:space="0" w:color="auto"/>
            </w:tcBorders>
            <w:shd w:val="clear" w:color="000000" w:fill="FFFFFF"/>
            <w:hideMark/>
          </w:tcPr>
          <w:p w14:paraId="6DF14E54" w14:textId="77777777" w:rsidR="00BF3B2C" w:rsidRDefault="00BF3B2C">
            <w:pPr>
              <w:rPr>
                <w:sz w:val="23"/>
                <w:szCs w:val="23"/>
              </w:rPr>
            </w:pPr>
            <w:r>
              <w:rPr>
                <w:sz w:val="23"/>
                <w:szCs w:val="23"/>
              </w:rPr>
              <w:t>Xây tường thẳng bằng gạch rỗng 6 lỗ 8,5x13x20cm - Chiều dày ≤10cm, chiều cao ≤6m, vữa XM M75, PCB40</w:t>
            </w:r>
          </w:p>
        </w:tc>
        <w:tc>
          <w:tcPr>
            <w:tcW w:w="1320" w:type="dxa"/>
            <w:tcBorders>
              <w:top w:val="nil"/>
              <w:left w:val="nil"/>
              <w:bottom w:val="single" w:sz="4" w:space="0" w:color="auto"/>
              <w:right w:val="single" w:sz="4" w:space="0" w:color="auto"/>
            </w:tcBorders>
            <w:shd w:val="clear" w:color="000000" w:fill="FFFFFF"/>
            <w:noWrap/>
            <w:hideMark/>
          </w:tcPr>
          <w:p w14:paraId="5D56E4D9"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69964E3E" w14:textId="77777777" w:rsidR="00BF3B2C" w:rsidRDefault="00BF3B2C">
            <w:pPr>
              <w:jc w:val="right"/>
              <w:rPr>
                <w:sz w:val="23"/>
                <w:szCs w:val="23"/>
              </w:rPr>
            </w:pPr>
            <w:r>
              <w:rPr>
                <w:sz w:val="23"/>
                <w:szCs w:val="23"/>
              </w:rPr>
              <w:t>0,302</w:t>
            </w:r>
          </w:p>
        </w:tc>
      </w:tr>
      <w:tr w:rsidR="00BF3B2C" w14:paraId="55D9F3E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FB789AF" w14:textId="77777777" w:rsidR="00BF3B2C" w:rsidRDefault="00BF3B2C">
            <w:pPr>
              <w:jc w:val="center"/>
              <w:rPr>
                <w:sz w:val="23"/>
                <w:szCs w:val="23"/>
              </w:rPr>
            </w:pPr>
            <w:r>
              <w:rPr>
                <w:sz w:val="23"/>
                <w:szCs w:val="23"/>
              </w:rPr>
              <w:t>111</w:t>
            </w:r>
          </w:p>
        </w:tc>
        <w:tc>
          <w:tcPr>
            <w:tcW w:w="5400" w:type="dxa"/>
            <w:tcBorders>
              <w:top w:val="nil"/>
              <w:left w:val="nil"/>
              <w:bottom w:val="single" w:sz="4" w:space="0" w:color="auto"/>
              <w:right w:val="single" w:sz="4" w:space="0" w:color="auto"/>
            </w:tcBorders>
            <w:shd w:val="clear" w:color="000000" w:fill="FFFFFF"/>
            <w:hideMark/>
          </w:tcPr>
          <w:p w14:paraId="4F29E394" w14:textId="77777777" w:rsidR="00BF3B2C" w:rsidRDefault="00BF3B2C">
            <w:pPr>
              <w:rPr>
                <w:sz w:val="23"/>
                <w:szCs w:val="23"/>
              </w:rPr>
            </w:pPr>
            <w:r>
              <w:rPr>
                <w:sz w:val="23"/>
                <w:szCs w:val="23"/>
              </w:rPr>
              <w:t>Trát tường trong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150C78EA"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1A875BD0" w14:textId="77777777" w:rsidR="00BF3B2C" w:rsidRDefault="00BF3B2C">
            <w:pPr>
              <w:jc w:val="right"/>
              <w:rPr>
                <w:sz w:val="23"/>
                <w:szCs w:val="23"/>
              </w:rPr>
            </w:pPr>
            <w:r>
              <w:rPr>
                <w:sz w:val="23"/>
                <w:szCs w:val="23"/>
              </w:rPr>
              <w:t>3,360</w:t>
            </w:r>
          </w:p>
        </w:tc>
      </w:tr>
      <w:tr w:rsidR="00BF3B2C" w14:paraId="46E10F0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56DFD38" w14:textId="77777777" w:rsidR="00BF3B2C" w:rsidRDefault="00BF3B2C">
            <w:pPr>
              <w:jc w:val="center"/>
              <w:rPr>
                <w:sz w:val="23"/>
                <w:szCs w:val="23"/>
              </w:rPr>
            </w:pPr>
            <w:r>
              <w:rPr>
                <w:sz w:val="23"/>
                <w:szCs w:val="23"/>
              </w:rPr>
              <w:t>112</w:t>
            </w:r>
          </w:p>
        </w:tc>
        <w:tc>
          <w:tcPr>
            <w:tcW w:w="5400" w:type="dxa"/>
            <w:tcBorders>
              <w:top w:val="nil"/>
              <w:left w:val="nil"/>
              <w:bottom w:val="single" w:sz="4" w:space="0" w:color="auto"/>
              <w:right w:val="single" w:sz="4" w:space="0" w:color="auto"/>
            </w:tcBorders>
            <w:shd w:val="clear" w:color="000000" w:fill="FFFFFF"/>
            <w:hideMark/>
          </w:tcPr>
          <w:p w14:paraId="07981833" w14:textId="77777777" w:rsidR="00BF3B2C" w:rsidRDefault="00BF3B2C">
            <w:pPr>
              <w:rPr>
                <w:sz w:val="23"/>
                <w:szCs w:val="23"/>
              </w:rPr>
            </w:pPr>
            <w:r>
              <w:rPr>
                <w:sz w:val="23"/>
                <w:szCs w:val="23"/>
              </w:rPr>
              <w:t>Lắp các loại CKBT đúc sẵn bằng thủ công, trọng lượng ≤100kg</w:t>
            </w:r>
          </w:p>
        </w:tc>
        <w:tc>
          <w:tcPr>
            <w:tcW w:w="1320" w:type="dxa"/>
            <w:tcBorders>
              <w:top w:val="nil"/>
              <w:left w:val="nil"/>
              <w:bottom w:val="single" w:sz="4" w:space="0" w:color="auto"/>
              <w:right w:val="single" w:sz="4" w:space="0" w:color="auto"/>
            </w:tcBorders>
            <w:shd w:val="clear" w:color="000000" w:fill="FFFFFF"/>
            <w:noWrap/>
            <w:hideMark/>
          </w:tcPr>
          <w:p w14:paraId="70E5219C" w14:textId="77777777" w:rsidR="00BF3B2C" w:rsidRDefault="00BF3B2C">
            <w:pPr>
              <w:jc w:val="center"/>
              <w:rPr>
                <w:sz w:val="23"/>
                <w:szCs w:val="23"/>
              </w:rPr>
            </w:pPr>
            <w:r>
              <w:rPr>
                <w:sz w:val="23"/>
                <w:szCs w:val="23"/>
              </w:rPr>
              <w:t>1 cấu kiện</w:t>
            </w:r>
          </w:p>
        </w:tc>
        <w:tc>
          <w:tcPr>
            <w:tcW w:w="1640" w:type="dxa"/>
            <w:tcBorders>
              <w:top w:val="nil"/>
              <w:left w:val="nil"/>
              <w:bottom w:val="single" w:sz="4" w:space="0" w:color="auto"/>
              <w:right w:val="single" w:sz="4" w:space="0" w:color="auto"/>
            </w:tcBorders>
            <w:shd w:val="clear" w:color="000000" w:fill="FFFFFF"/>
            <w:noWrap/>
            <w:hideMark/>
          </w:tcPr>
          <w:p w14:paraId="214749A5" w14:textId="77777777" w:rsidR="00BF3B2C" w:rsidRDefault="00BF3B2C">
            <w:pPr>
              <w:jc w:val="right"/>
              <w:rPr>
                <w:sz w:val="23"/>
                <w:szCs w:val="23"/>
              </w:rPr>
            </w:pPr>
            <w:r>
              <w:rPr>
                <w:sz w:val="23"/>
                <w:szCs w:val="23"/>
              </w:rPr>
              <w:t>8,000</w:t>
            </w:r>
          </w:p>
        </w:tc>
      </w:tr>
      <w:tr w:rsidR="00BF3B2C" w14:paraId="25F4CC5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30AD324" w14:textId="77777777" w:rsidR="00BF3B2C" w:rsidRDefault="00BF3B2C">
            <w:pPr>
              <w:jc w:val="center"/>
              <w:rPr>
                <w:sz w:val="23"/>
                <w:szCs w:val="23"/>
              </w:rPr>
            </w:pPr>
            <w:r>
              <w:rPr>
                <w:sz w:val="23"/>
                <w:szCs w:val="23"/>
              </w:rPr>
              <w:t>113</w:t>
            </w:r>
          </w:p>
        </w:tc>
        <w:tc>
          <w:tcPr>
            <w:tcW w:w="5400" w:type="dxa"/>
            <w:tcBorders>
              <w:top w:val="nil"/>
              <w:left w:val="nil"/>
              <w:bottom w:val="single" w:sz="4" w:space="0" w:color="auto"/>
              <w:right w:val="single" w:sz="4" w:space="0" w:color="auto"/>
            </w:tcBorders>
            <w:shd w:val="clear" w:color="000000" w:fill="FFFFFF"/>
            <w:hideMark/>
          </w:tcPr>
          <w:p w14:paraId="1152E41F" w14:textId="77777777" w:rsidR="00BF3B2C" w:rsidRDefault="00BF3B2C">
            <w:pPr>
              <w:rPr>
                <w:sz w:val="23"/>
                <w:szCs w:val="23"/>
              </w:rPr>
            </w:pPr>
            <w:r>
              <w:rPr>
                <w:sz w:val="23"/>
                <w:szCs w:val="23"/>
              </w:rPr>
              <w:t>Đắp đất bằng đầm đất cầm tay 70kg, độ chặt Y/C K = 0,95</w:t>
            </w:r>
          </w:p>
        </w:tc>
        <w:tc>
          <w:tcPr>
            <w:tcW w:w="1320" w:type="dxa"/>
            <w:tcBorders>
              <w:top w:val="nil"/>
              <w:left w:val="nil"/>
              <w:bottom w:val="single" w:sz="4" w:space="0" w:color="auto"/>
              <w:right w:val="single" w:sz="4" w:space="0" w:color="auto"/>
            </w:tcBorders>
            <w:shd w:val="clear" w:color="000000" w:fill="FFFFFF"/>
            <w:noWrap/>
            <w:hideMark/>
          </w:tcPr>
          <w:p w14:paraId="34063D26"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6E64A402" w14:textId="77777777" w:rsidR="00BF3B2C" w:rsidRDefault="00BF3B2C">
            <w:pPr>
              <w:jc w:val="right"/>
              <w:rPr>
                <w:sz w:val="23"/>
                <w:szCs w:val="23"/>
              </w:rPr>
            </w:pPr>
            <w:r>
              <w:rPr>
                <w:sz w:val="23"/>
                <w:szCs w:val="23"/>
              </w:rPr>
              <w:t>0,314</w:t>
            </w:r>
          </w:p>
        </w:tc>
      </w:tr>
      <w:tr w:rsidR="00BF3B2C" w:rsidRPr="00BF3B2C" w14:paraId="370B9202"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EEEEEE"/>
            <w:noWrap/>
          </w:tcPr>
          <w:p w14:paraId="3A797313" w14:textId="78421FAB" w:rsidR="00BF3B2C" w:rsidRDefault="00BF3B2C">
            <w:pPr>
              <w:jc w:val="center"/>
              <w:rPr>
                <w:b/>
                <w:bCs/>
                <w:sz w:val="23"/>
                <w:szCs w:val="23"/>
                <w:lang w:bidi="my-MM"/>
              </w:rPr>
            </w:pPr>
            <w:r>
              <w:rPr>
                <w:b/>
                <w:bCs/>
                <w:sz w:val="23"/>
                <w:szCs w:val="23"/>
                <w:lang w:bidi="my-MM"/>
              </w:rPr>
              <w:t>II</w:t>
            </w:r>
          </w:p>
        </w:tc>
        <w:tc>
          <w:tcPr>
            <w:tcW w:w="5400" w:type="dxa"/>
            <w:tcBorders>
              <w:top w:val="single" w:sz="4" w:space="0" w:color="auto"/>
              <w:left w:val="nil"/>
              <w:bottom w:val="single" w:sz="4" w:space="0" w:color="auto"/>
              <w:right w:val="single" w:sz="4" w:space="0" w:color="auto"/>
            </w:tcBorders>
            <w:shd w:val="clear" w:color="000000" w:fill="EEEEEE"/>
          </w:tcPr>
          <w:p w14:paraId="604081C2" w14:textId="4FB2D729" w:rsidR="00BF3B2C" w:rsidRPr="00BF3B2C" w:rsidRDefault="00BF3B2C">
            <w:pPr>
              <w:jc w:val="center"/>
              <w:rPr>
                <w:b/>
                <w:bCs/>
                <w:sz w:val="23"/>
                <w:szCs w:val="23"/>
              </w:rPr>
            </w:pPr>
            <w:r w:rsidRPr="00BF3B2C">
              <w:rPr>
                <w:b/>
                <w:bCs/>
                <w:sz w:val="23"/>
                <w:szCs w:val="23"/>
              </w:rPr>
              <w:t>HẠNG MỤC: NHÀ BẢO VỆ</w:t>
            </w:r>
          </w:p>
        </w:tc>
        <w:tc>
          <w:tcPr>
            <w:tcW w:w="1320" w:type="dxa"/>
            <w:tcBorders>
              <w:top w:val="single" w:sz="4" w:space="0" w:color="auto"/>
              <w:left w:val="nil"/>
              <w:bottom w:val="single" w:sz="4" w:space="0" w:color="auto"/>
              <w:right w:val="single" w:sz="4" w:space="0" w:color="auto"/>
            </w:tcBorders>
            <w:shd w:val="clear" w:color="000000" w:fill="EEEEEE"/>
            <w:noWrap/>
          </w:tcPr>
          <w:p w14:paraId="25BED1DC" w14:textId="5B909D31" w:rsidR="00BF3B2C" w:rsidRPr="00BF3B2C" w:rsidRDefault="00BF3B2C">
            <w:pPr>
              <w:jc w:val="center"/>
              <w:rPr>
                <w:b/>
                <w:bCs/>
                <w:sz w:val="23"/>
                <w:szCs w:val="23"/>
              </w:rPr>
            </w:pPr>
          </w:p>
        </w:tc>
        <w:tc>
          <w:tcPr>
            <w:tcW w:w="1640" w:type="dxa"/>
            <w:tcBorders>
              <w:top w:val="single" w:sz="4" w:space="0" w:color="auto"/>
              <w:left w:val="nil"/>
              <w:bottom w:val="single" w:sz="4" w:space="0" w:color="auto"/>
              <w:right w:val="single" w:sz="4" w:space="0" w:color="auto"/>
            </w:tcBorders>
            <w:shd w:val="clear" w:color="000000" w:fill="EEEEEE"/>
            <w:noWrap/>
          </w:tcPr>
          <w:p w14:paraId="2485AB5B" w14:textId="65E349BC" w:rsidR="00BF3B2C" w:rsidRPr="00BF3B2C" w:rsidRDefault="00BF3B2C">
            <w:pPr>
              <w:jc w:val="center"/>
              <w:rPr>
                <w:b/>
                <w:bCs/>
                <w:sz w:val="23"/>
                <w:szCs w:val="23"/>
              </w:rPr>
            </w:pPr>
          </w:p>
        </w:tc>
      </w:tr>
      <w:tr w:rsidR="00BF3B2C" w14:paraId="6131B148"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1ED294C" w14:textId="77777777" w:rsidR="00BF3B2C" w:rsidRDefault="00BF3B2C">
            <w:pPr>
              <w:jc w:val="center"/>
              <w:rPr>
                <w:sz w:val="23"/>
                <w:szCs w:val="23"/>
              </w:rPr>
            </w:pPr>
            <w:r>
              <w:rPr>
                <w:sz w:val="23"/>
                <w:szCs w:val="23"/>
              </w:rPr>
              <w:t>1</w:t>
            </w:r>
          </w:p>
        </w:tc>
        <w:tc>
          <w:tcPr>
            <w:tcW w:w="5400" w:type="dxa"/>
            <w:tcBorders>
              <w:top w:val="nil"/>
              <w:left w:val="nil"/>
              <w:bottom w:val="single" w:sz="4" w:space="0" w:color="auto"/>
              <w:right w:val="single" w:sz="4" w:space="0" w:color="auto"/>
            </w:tcBorders>
            <w:shd w:val="clear" w:color="000000" w:fill="FFFFFF"/>
            <w:hideMark/>
          </w:tcPr>
          <w:p w14:paraId="125628E5" w14:textId="77777777" w:rsidR="00BF3B2C" w:rsidRDefault="00BF3B2C">
            <w:pPr>
              <w:rPr>
                <w:sz w:val="23"/>
                <w:szCs w:val="23"/>
              </w:rPr>
            </w:pPr>
            <w:r>
              <w:rPr>
                <w:sz w:val="23"/>
                <w:szCs w:val="23"/>
              </w:rPr>
              <w:t>Đào móng bằng máy đào 0,4m3, chiều rộng móng ≤6m - Cấp đất I</w:t>
            </w:r>
          </w:p>
        </w:tc>
        <w:tc>
          <w:tcPr>
            <w:tcW w:w="1320" w:type="dxa"/>
            <w:tcBorders>
              <w:top w:val="nil"/>
              <w:left w:val="nil"/>
              <w:bottom w:val="single" w:sz="4" w:space="0" w:color="auto"/>
              <w:right w:val="single" w:sz="4" w:space="0" w:color="auto"/>
            </w:tcBorders>
            <w:shd w:val="clear" w:color="000000" w:fill="FFFFFF"/>
            <w:noWrap/>
            <w:hideMark/>
          </w:tcPr>
          <w:p w14:paraId="0E6B9C55"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515912C3" w14:textId="77777777" w:rsidR="00BF3B2C" w:rsidRDefault="00BF3B2C">
            <w:pPr>
              <w:jc w:val="right"/>
              <w:rPr>
                <w:sz w:val="23"/>
                <w:szCs w:val="23"/>
              </w:rPr>
            </w:pPr>
            <w:r>
              <w:rPr>
                <w:sz w:val="23"/>
                <w:szCs w:val="23"/>
              </w:rPr>
              <w:t>0,2523</w:t>
            </w:r>
          </w:p>
        </w:tc>
      </w:tr>
      <w:tr w:rsidR="00BF3B2C" w14:paraId="3977A95D"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A6B0D51" w14:textId="77777777" w:rsidR="00BF3B2C" w:rsidRDefault="00BF3B2C">
            <w:pPr>
              <w:jc w:val="center"/>
              <w:rPr>
                <w:sz w:val="23"/>
                <w:szCs w:val="23"/>
              </w:rPr>
            </w:pPr>
            <w:r>
              <w:rPr>
                <w:sz w:val="23"/>
                <w:szCs w:val="23"/>
              </w:rPr>
              <w:t>2</w:t>
            </w:r>
          </w:p>
        </w:tc>
        <w:tc>
          <w:tcPr>
            <w:tcW w:w="5400" w:type="dxa"/>
            <w:tcBorders>
              <w:top w:val="nil"/>
              <w:left w:val="nil"/>
              <w:bottom w:val="single" w:sz="4" w:space="0" w:color="auto"/>
              <w:right w:val="single" w:sz="4" w:space="0" w:color="auto"/>
            </w:tcBorders>
            <w:shd w:val="clear" w:color="000000" w:fill="FFFFFF"/>
            <w:hideMark/>
          </w:tcPr>
          <w:p w14:paraId="07EAC76D" w14:textId="77777777" w:rsidR="00BF3B2C" w:rsidRDefault="00BF3B2C">
            <w:pPr>
              <w:rPr>
                <w:sz w:val="23"/>
                <w:szCs w:val="23"/>
              </w:rPr>
            </w:pPr>
            <w:r>
              <w:rPr>
                <w:sz w:val="23"/>
                <w:szCs w:val="23"/>
              </w:rPr>
              <w:t>Sửa nền móng bằng đất chọn lọc (đất đã có sẵn), bằng thủ công độ chặt yêu cầu K=0,90</w:t>
            </w:r>
          </w:p>
        </w:tc>
        <w:tc>
          <w:tcPr>
            <w:tcW w:w="1320" w:type="dxa"/>
            <w:tcBorders>
              <w:top w:val="nil"/>
              <w:left w:val="nil"/>
              <w:bottom w:val="single" w:sz="4" w:space="0" w:color="auto"/>
              <w:right w:val="single" w:sz="4" w:space="0" w:color="auto"/>
            </w:tcBorders>
            <w:shd w:val="clear" w:color="000000" w:fill="FFFFFF"/>
            <w:noWrap/>
            <w:hideMark/>
          </w:tcPr>
          <w:p w14:paraId="54F162C2"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4B66953A" w14:textId="77777777" w:rsidR="00BF3B2C" w:rsidRDefault="00BF3B2C">
            <w:pPr>
              <w:jc w:val="right"/>
              <w:rPr>
                <w:sz w:val="23"/>
                <w:szCs w:val="23"/>
              </w:rPr>
            </w:pPr>
            <w:r>
              <w:rPr>
                <w:sz w:val="23"/>
                <w:szCs w:val="23"/>
              </w:rPr>
              <w:t>0,2940</w:t>
            </w:r>
          </w:p>
        </w:tc>
      </w:tr>
      <w:tr w:rsidR="00BF3B2C" w14:paraId="573414A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EA91FB7" w14:textId="77777777" w:rsidR="00BF3B2C" w:rsidRDefault="00BF3B2C">
            <w:pPr>
              <w:jc w:val="center"/>
              <w:rPr>
                <w:sz w:val="23"/>
                <w:szCs w:val="23"/>
              </w:rPr>
            </w:pPr>
            <w:r>
              <w:rPr>
                <w:sz w:val="23"/>
                <w:szCs w:val="23"/>
              </w:rPr>
              <w:t>3</w:t>
            </w:r>
          </w:p>
        </w:tc>
        <w:tc>
          <w:tcPr>
            <w:tcW w:w="5400" w:type="dxa"/>
            <w:tcBorders>
              <w:top w:val="nil"/>
              <w:left w:val="nil"/>
              <w:bottom w:val="single" w:sz="4" w:space="0" w:color="auto"/>
              <w:right w:val="single" w:sz="4" w:space="0" w:color="auto"/>
            </w:tcBorders>
            <w:shd w:val="clear" w:color="000000" w:fill="FFFFFF"/>
            <w:hideMark/>
          </w:tcPr>
          <w:p w14:paraId="79327B88" w14:textId="77777777" w:rsidR="00BF3B2C" w:rsidRDefault="00BF3B2C">
            <w:pPr>
              <w:rPr>
                <w:sz w:val="23"/>
                <w:szCs w:val="23"/>
              </w:rPr>
            </w:pPr>
            <w:r>
              <w:rPr>
                <w:sz w:val="23"/>
                <w:szCs w:val="23"/>
              </w:rPr>
              <w:t>Đắp đất bằng đầm đất cầm tay 70kg, độ chặt Y/C K = 0,90</w:t>
            </w:r>
          </w:p>
        </w:tc>
        <w:tc>
          <w:tcPr>
            <w:tcW w:w="1320" w:type="dxa"/>
            <w:tcBorders>
              <w:top w:val="nil"/>
              <w:left w:val="nil"/>
              <w:bottom w:val="single" w:sz="4" w:space="0" w:color="auto"/>
              <w:right w:val="single" w:sz="4" w:space="0" w:color="auto"/>
            </w:tcBorders>
            <w:shd w:val="clear" w:color="000000" w:fill="FFFFFF"/>
            <w:noWrap/>
            <w:hideMark/>
          </w:tcPr>
          <w:p w14:paraId="20B9F842"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1975CC87" w14:textId="77777777" w:rsidR="00BF3B2C" w:rsidRDefault="00BF3B2C">
            <w:pPr>
              <w:jc w:val="right"/>
              <w:rPr>
                <w:sz w:val="23"/>
                <w:szCs w:val="23"/>
              </w:rPr>
            </w:pPr>
            <w:r>
              <w:rPr>
                <w:sz w:val="23"/>
                <w:szCs w:val="23"/>
              </w:rPr>
              <w:t>0,1682</w:t>
            </w:r>
          </w:p>
        </w:tc>
      </w:tr>
      <w:tr w:rsidR="00BF3B2C" w14:paraId="6996A68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4087089" w14:textId="77777777" w:rsidR="00BF3B2C" w:rsidRDefault="00BF3B2C">
            <w:pPr>
              <w:jc w:val="center"/>
              <w:rPr>
                <w:sz w:val="23"/>
                <w:szCs w:val="23"/>
              </w:rPr>
            </w:pPr>
            <w:r>
              <w:rPr>
                <w:sz w:val="23"/>
                <w:szCs w:val="23"/>
              </w:rPr>
              <w:t>4</w:t>
            </w:r>
          </w:p>
        </w:tc>
        <w:tc>
          <w:tcPr>
            <w:tcW w:w="5400" w:type="dxa"/>
            <w:tcBorders>
              <w:top w:val="nil"/>
              <w:left w:val="nil"/>
              <w:bottom w:val="single" w:sz="4" w:space="0" w:color="auto"/>
              <w:right w:val="single" w:sz="4" w:space="0" w:color="auto"/>
            </w:tcBorders>
            <w:shd w:val="clear" w:color="000000" w:fill="FFFFFF"/>
            <w:hideMark/>
          </w:tcPr>
          <w:p w14:paraId="52D1D78A" w14:textId="77777777" w:rsidR="00BF3B2C" w:rsidRDefault="00BF3B2C">
            <w:pPr>
              <w:rPr>
                <w:sz w:val="23"/>
                <w:szCs w:val="23"/>
              </w:rPr>
            </w:pPr>
            <w:r>
              <w:rPr>
                <w:sz w:val="23"/>
                <w:szCs w:val="23"/>
              </w:rPr>
              <w:t>Ván khuôn bê tông lót</w:t>
            </w:r>
          </w:p>
        </w:tc>
        <w:tc>
          <w:tcPr>
            <w:tcW w:w="1320" w:type="dxa"/>
            <w:tcBorders>
              <w:top w:val="nil"/>
              <w:left w:val="nil"/>
              <w:bottom w:val="single" w:sz="4" w:space="0" w:color="auto"/>
              <w:right w:val="single" w:sz="4" w:space="0" w:color="auto"/>
            </w:tcBorders>
            <w:shd w:val="clear" w:color="000000" w:fill="FFFFFF"/>
            <w:noWrap/>
            <w:hideMark/>
          </w:tcPr>
          <w:p w14:paraId="5746A392"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4BFDFB18" w14:textId="77777777" w:rsidR="00BF3B2C" w:rsidRDefault="00BF3B2C">
            <w:pPr>
              <w:jc w:val="right"/>
              <w:rPr>
                <w:sz w:val="23"/>
                <w:szCs w:val="23"/>
              </w:rPr>
            </w:pPr>
            <w:r>
              <w:rPr>
                <w:sz w:val="23"/>
                <w:szCs w:val="23"/>
              </w:rPr>
              <w:t>0,0336</w:t>
            </w:r>
          </w:p>
        </w:tc>
      </w:tr>
      <w:tr w:rsidR="00BF3B2C" w14:paraId="0503CA38"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37E7416" w14:textId="77777777" w:rsidR="00BF3B2C" w:rsidRDefault="00BF3B2C">
            <w:pPr>
              <w:jc w:val="center"/>
              <w:rPr>
                <w:sz w:val="23"/>
                <w:szCs w:val="23"/>
              </w:rPr>
            </w:pPr>
            <w:r>
              <w:rPr>
                <w:sz w:val="23"/>
                <w:szCs w:val="23"/>
              </w:rPr>
              <w:t>5</w:t>
            </w:r>
          </w:p>
        </w:tc>
        <w:tc>
          <w:tcPr>
            <w:tcW w:w="5400" w:type="dxa"/>
            <w:tcBorders>
              <w:top w:val="nil"/>
              <w:left w:val="nil"/>
              <w:bottom w:val="single" w:sz="4" w:space="0" w:color="auto"/>
              <w:right w:val="single" w:sz="4" w:space="0" w:color="auto"/>
            </w:tcBorders>
            <w:shd w:val="clear" w:color="000000" w:fill="FFFFFF"/>
            <w:hideMark/>
          </w:tcPr>
          <w:p w14:paraId="353845F0" w14:textId="77777777" w:rsidR="00BF3B2C" w:rsidRDefault="00BF3B2C">
            <w:pPr>
              <w:rPr>
                <w:sz w:val="23"/>
                <w:szCs w:val="23"/>
              </w:rPr>
            </w:pPr>
            <w:r>
              <w:rPr>
                <w:sz w:val="23"/>
                <w:szCs w:val="23"/>
              </w:rPr>
              <w:t>Bê tông lót móng, đá 4x6, vữa BT M150, XM PCB40</w:t>
            </w:r>
          </w:p>
        </w:tc>
        <w:tc>
          <w:tcPr>
            <w:tcW w:w="1320" w:type="dxa"/>
            <w:tcBorders>
              <w:top w:val="nil"/>
              <w:left w:val="nil"/>
              <w:bottom w:val="single" w:sz="4" w:space="0" w:color="auto"/>
              <w:right w:val="single" w:sz="4" w:space="0" w:color="auto"/>
            </w:tcBorders>
            <w:shd w:val="clear" w:color="000000" w:fill="FFFFFF"/>
            <w:noWrap/>
            <w:hideMark/>
          </w:tcPr>
          <w:p w14:paraId="4ADFC8C6"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062643CD" w14:textId="77777777" w:rsidR="00BF3B2C" w:rsidRDefault="00BF3B2C">
            <w:pPr>
              <w:jc w:val="right"/>
              <w:rPr>
                <w:sz w:val="23"/>
                <w:szCs w:val="23"/>
              </w:rPr>
            </w:pPr>
            <w:r>
              <w:rPr>
                <w:sz w:val="23"/>
                <w:szCs w:val="23"/>
              </w:rPr>
              <w:t>1,1760</w:t>
            </w:r>
          </w:p>
        </w:tc>
      </w:tr>
      <w:tr w:rsidR="00BF3B2C" w14:paraId="447811A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D718967" w14:textId="77777777" w:rsidR="00BF3B2C" w:rsidRDefault="00BF3B2C">
            <w:pPr>
              <w:jc w:val="center"/>
              <w:rPr>
                <w:sz w:val="23"/>
                <w:szCs w:val="23"/>
              </w:rPr>
            </w:pPr>
            <w:r>
              <w:rPr>
                <w:sz w:val="23"/>
                <w:szCs w:val="23"/>
              </w:rPr>
              <w:t>6</w:t>
            </w:r>
          </w:p>
        </w:tc>
        <w:tc>
          <w:tcPr>
            <w:tcW w:w="5400" w:type="dxa"/>
            <w:tcBorders>
              <w:top w:val="nil"/>
              <w:left w:val="nil"/>
              <w:bottom w:val="single" w:sz="4" w:space="0" w:color="auto"/>
              <w:right w:val="single" w:sz="4" w:space="0" w:color="auto"/>
            </w:tcBorders>
            <w:shd w:val="clear" w:color="000000" w:fill="FFFFFF"/>
            <w:hideMark/>
          </w:tcPr>
          <w:p w14:paraId="07B12411" w14:textId="77777777" w:rsidR="00BF3B2C" w:rsidRDefault="00BF3B2C">
            <w:pPr>
              <w:rPr>
                <w:sz w:val="23"/>
                <w:szCs w:val="23"/>
              </w:rPr>
            </w:pPr>
            <w:r>
              <w:rPr>
                <w:sz w:val="23"/>
                <w:szCs w:val="23"/>
              </w:rPr>
              <w:t>Lắp dựng cốt thép móng, ĐK ≤10mm</w:t>
            </w:r>
          </w:p>
        </w:tc>
        <w:tc>
          <w:tcPr>
            <w:tcW w:w="1320" w:type="dxa"/>
            <w:tcBorders>
              <w:top w:val="nil"/>
              <w:left w:val="nil"/>
              <w:bottom w:val="single" w:sz="4" w:space="0" w:color="auto"/>
              <w:right w:val="single" w:sz="4" w:space="0" w:color="auto"/>
            </w:tcBorders>
            <w:shd w:val="clear" w:color="000000" w:fill="FFFFFF"/>
            <w:noWrap/>
            <w:hideMark/>
          </w:tcPr>
          <w:p w14:paraId="31C1462A"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EAD969E" w14:textId="77777777" w:rsidR="00BF3B2C" w:rsidRDefault="00BF3B2C">
            <w:pPr>
              <w:jc w:val="right"/>
              <w:rPr>
                <w:sz w:val="23"/>
                <w:szCs w:val="23"/>
              </w:rPr>
            </w:pPr>
            <w:r>
              <w:rPr>
                <w:sz w:val="23"/>
                <w:szCs w:val="23"/>
              </w:rPr>
              <w:t>0,0735</w:t>
            </w:r>
          </w:p>
        </w:tc>
      </w:tr>
      <w:tr w:rsidR="00BF3B2C" w14:paraId="6316FCF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D4AF15D" w14:textId="77777777" w:rsidR="00BF3B2C" w:rsidRDefault="00BF3B2C">
            <w:pPr>
              <w:jc w:val="center"/>
              <w:rPr>
                <w:sz w:val="23"/>
                <w:szCs w:val="23"/>
              </w:rPr>
            </w:pPr>
            <w:r>
              <w:rPr>
                <w:sz w:val="23"/>
                <w:szCs w:val="23"/>
              </w:rPr>
              <w:t>7</w:t>
            </w:r>
          </w:p>
        </w:tc>
        <w:tc>
          <w:tcPr>
            <w:tcW w:w="5400" w:type="dxa"/>
            <w:tcBorders>
              <w:top w:val="nil"/>
              <w:left w:val="nil"/>
              <w:bottom w:val="single" w:sz="4" w:space="0" w:color="auto"/>
              <w:right w:val="single" w:sz="4" w:space="0" w:color="auto"/>
            </w:tcBorders>
            <w:shd w:val="clear" w:color="000000" w:fill="FFFFFF"/>
            <w:hideMark/>
          </w:tcPr>
          <w:p w14:paraId="4F1A5C9E" w14:textId="77777777" w:rsidR="00BF3B2C" w:rsidRDefault="00BF3B2C">
            <w:pPr>
              <w:rPr>
                <w:sz w:val="23"/>
                <w:szCs w:val="23"/>
              </w:rPr>
            </w:pPr>
            <w:r>
              <w:rPr>
                <w:sz w:val="23"/>
                <w:szCs w:val="23"/>
              </w:rPr>
              <w:t>Lắp dựng cốt thép móng, ĐK ≤18mm</w:t>
            </w:r>
          </w:p>
        </w:tc>
        <w:tc>
          <w:tcPr>
            <w:tcW w:w="1320" w:type="dxa"/>
            <w:tcBorders>
              <w:top w:val="nil"/>
              <w:left w:val="nil"/>
              <w:bottom w:val="single" w:sz="4" w:space="0" w:color="auto"/>
              <w:right w:val="single" w:sz="4" w:space="0" w:color="auto"/>
            </w:tcBorders>
            <w:shd w:val="clear" w:color="000000" w:fill="FFFFFF"/>
            <w:noWrap/>
            <w:hideMark/>
          </w:tcPr>
          <w:p w14:paraId="415FFF73"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1AD7C7C1" w14:textId="77777777" w:rsidR="00BF3B2C" w:rsidRDefault="00BF3B2C">
            <w:pPr>
              <w:jc w:val="right"/>
              <w:rPr>
                <w:sz w:val="23"/>
                <w:szCs w:val="23"/>
              </w:rPr>
            </w:pPr>
            <w:r>
              <w:rPr>
                <w:sz w:val="23"/>
                <w:szCs w:val="23"/>
              </w:rPr>
              <w:t>0,1038</w:t>
            </w:r>
          </w:p>
        </w:tc>
      </w:tr>
      <w:tr w:rsidR="00BF3B2C" w14:paraId="015A0EE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3F2B4D9" w14:textId="77777777" w:rsidR="00BF3B2C" w:rsidRDefault="00BF3B2C">
            <w:pPr>
              <w:jc w:val="center"/>
              <w:rPr>
                <w:sz w:val="23"/>
                <w:szCs w:val="23"/>
              </w:rPr>
            </w:pPr>
            <w:r>
              <w:rPr>
                <w:sz w:val="23"/>
                <w:szCs w:val="23"/>
              </w:rPr>
              <w:t>8</w:t>
            </w:r>
          </w:p>
        </w:tc>
        <w:tc>
          <w:tcPr>
            <w:tcW w:w="5400" w:type="dxa"/>
            <w:tcBorders>
              <w:top w:val="nil"/>
              <w:left w:val="nil"/>
              <w:bottom w:val="single" w:sz="4" w:space="0" w:color="auto"/>
              <w:right w:val="single" w:sz="4" w:space="0" w:color="auto"/>
            </w:tcBorders>
            <w:shd w:val="clear" w:color="000000" w:fill="FFFFFF"/>
            <w:hideMark/>
          </w:tcPr>
          <w:p w14:paraId="11108FA6" w14:textId="77777777" w:rsidR="00BF3B2C" w:rsidRDefault="00BF3B2C">
            <w:pPr>
              <w:rPr>
                <w:sz w:val="23"/>
                <w:szCs w:val="23"/>
              </w:rPr>
            </w:pPr>
            <w:r>
              <w:rPr>
                <w:sz w:val="23"/>
                <w:szCs w:val="23"/>
              </w:rPr>
              <w:t>Ván khuôn bê tông móng.</w:t>
            </w:r>
          </w:p>
        </w:tc>
        <w:tc>
          <w:tcPr>
            <w:tcW w:w="1320" w:type="dxa"/>
            <w:tcBorders>
              <w:top w:val="nil"/>
              <w:left w:val="nil"/>
              <w:bottom w:val="single" w:sz="4" w:space="0" w:color="auto"/>
              <w:right w:val="single" w:sz="4" w:space="0" w:color="auto"/>
            </w:tcBorders>
            <w:shd w:val="clear" w:color="000000" w:fill="FFFFFF"/>
            <w:noWrap/>
            <w:hideMark/>
          </w:tcPr>
          <w:p w14:paraId="43638A3A"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5CBAB261" w14:textId="77777777" w:rsidR="00BF3B2C" w:rsidRDefault="00BF3B2C">
            <w:pPr>
              <w:jc w:val="right"/>
              <w:rPr>
                <w:sz w:val="23"/>
                <w:szCs w:val="23"/>
              </w:rPr>
            </w:pPr>
            <w:r>
              <w:rPr>
                <w:sz w:val="23"/>
                <w:szCs w:val="23"/>
              </w:rPr>
              <w:t>0,1104</w:t>
            </w:r>
          </w:p>
        </w:tc>
      </w:tr>
      <w:tr w:rsidR="00BF3B2C" w14:paraId="45252354"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6F986D5" w14:textId="77777777" w:rsidR="00BF3B2C" w:rsidRDefault="00BF3B2C">
            <w:pPr>
              <w:jc w:val="center"/>
              <w:rPr>
                <w:sz w:val="23"/>
                <w:szCs w:val="23"/>
              </w:rPr>
            </w:pPr>
            <w:r>
              <w:rPr>
                <w:sz w:val="23"/>
                <w:szCs w:val="23"/>
              </w:rPr>
              <w:t>9</w:t>
            </w:r>
          </w:p>
        </w:tc>
        <w:tc>
          <w:tcPr>
            <w:tcW w:w="5400" w:type="dxa"/>
            <w:tcBorders>
              <w:top w:val="nil"/>
              <w:left w:val="nil"/>
              <w:bottom w:val="single" w:sz="4" w:space="0" w:color="auto"/>
              <w:right w:val="single" w:sz="4" w:space="0" w:color="auto"/>
            </w:tcBorders>
            <w:shd w:val="clear" w:color="000000" w:fill="FFFFFF"/>
            <w:hideMark/>
          </w:tcPr>
          <w:p w14:paraId="5DB682F4" w14:textId="77777777" w:rsidR="00BF3B2C" w:rsidRDefault="00BF3B2C">
            <w:pPr>
              <w:rPr>
                <w:sz w:val="23"/>
                <w:szCs w:val="23"/>
              </w:rPr>
            </w:pPr>
            <w:r>
              <w:rPr>
                <w:sz w:val="23"/>
                <w:szCs w:val="23"/>
              </w:rPr>
              <w:t>Bê tông móng SX bằng máy trộn, đổ bằng thủ công, rộng ≤250cm, M250, đá 1x2, PCB40</w:t>
            </w:r>
          </w:p>
        </w:tc>
        <w:tc>
          <w:tcPr>
            <w:tcW w:w="1320" w:type="dxa"/>
            <w:tcBorders>
              <w:top w:val="nil"/>
              <w:left w:val="nil"/>
              <w:bottom w:val="single" w:sz="4" w:space="0" w:color="auto"/>
              <w:right w:val="single" w:sz="4" w:space="0" w:color="auto"/>
            </w:tcBorders>
            <w:shd w:val="clear" w:color="000000" w:fill="FFFFFF"/>
            <w:noWrap/>
            <w:hideMark/>
          </w:tcPr>
          <w:p w14:paraId="3DCAAD79"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236DC4D7" w14:textId="77777777" w:rsidR="00BF3B2C" w:rsidRDefault="00BF3B2C">
            <w:pPr>
              <w:jc w:val="right"/>
              <w:rPr>
                <w:sz w:val="23"/>
                <w:szCs w:val="23"/>
              </w:rPr>
            </w:pPr>
            <w:r>
              <w:rPr>
                <w:sz w:val="23"/>
                <w:szCs w:val="23"/>
              </w:rPr>
              <w:t>2,8440</w:t>
            </w:r>
          </w:p>
        </w:tc>
      </w:tr>
      <w:tr w:rsidR="00BF3B2C" w14:paraId="142AAF4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CC92256" w14:textId="77777777" w:rsidR="00BF3B2C" w:rsidRDefault="00BF3B2C">
            <w:pPr>
              <w:jc w:val="center"/>
              <w:rPr>
                <w:sz w:val="23"/>
                <w:szCs w:val="23"/>
              </w:rPr>
            </w:pPr>
            <w:r>
              <w:rPr>
                <w:sz w:val="23"/>
                <w:szCs w:val="23"/>
              </w:rPr>
              <w:t>10</w:t>
            </w:r>
          </w:p>
        </w:tc>
        <w:tc>
          <w:tcPr>
            <w:tcW w:w="5400" w:type="dxa"/>
            <w:tcBorders>
              <w:top w:val="nil"/>
              <w:left w:val="nil"/>
              <w:bottom w:val="single" w:sz="4" w:space="0" w:color="auto"/>
              <w:right w:val="single" w:sz="4" w:space="0" w:color="auto"/>
            </w:tcBorders>
            <w:shd w:val="clear" w:color="000000" w:fill="FFFFFF"/>
            <w:hideMark/>
          </w:tcPr>
          <w:p w14:paraId="0B370866" w14:textId="77777777" w:rsidR="00BF3B2C" w:rsidRDefault="00BF3B2C">
            <w:pPr>
              <w:rPr>
                <w:sz w:val="23"/>
                <w:szCs w:val="23"/>
              </w:rPr>
            </w:pPr>
            <w:r>
              <w:rPr>
                <w:sz w:val="23"/>
                <w:szCs w:val="23"/>
              </w:rPr>
              <w:t>Lắp dựng cốt thép đà kiềng,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5949EBA6"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3E21ACC" w14:textId="77777777" w:rsidR="00BF3B2C" w:rsidRDefault="00BF3B2C">
            <w:pPr>
              <w:jc w:val="right"/>
              <w:rPr>
                <w:sz w:val="23"/>
                <w:szCs w:val="23"/>
              </w:rPr>
            </w:pPr>
            <w:r>
              <w:rPr>
                <w:sz w:val="23"/>
                <w:szCs w:val="23"/>
              </w:rPr>
              <w:t>0,0221</w:t>
            </w:r>
          </w:p>
        </w:tc>
      </w:tr>
      <w:tr w:rsidR="00BF3B2C" w14:paraId="6157104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492B585" w14:textId="77777777" w:rsidR="00BF3B2C" w:rsidRDefault="00BF3B2C">
            <w:pPr>
              <w:jc w:val="center"/>
              <w:rPr>
                <w:sz w:val="23"/>
                <w:szCs w:val="23"/>
              </w:rPr>
            </w:pPr>
            <w:r>
              <w:rPr>
                <w:sz w:val="23"/>
                <w:szCs w:val="23"/>
              </w:rPr>
              <w:t>11</w:t>
            </w:r>
          </w:p>
        </w:tc>
        <w:tc>
          <w:tcPr>
            <w:tcW w:w="5400" w:type="dxa"/>
            <w:tcBorders>
              <w:top w:val="nil"/>
              <w:left w:val="nil"/>
              <w:bottom w:val="single" w:sz="4" w:space="0" w:color="auto"/>
              <w:right w:val="single" w:sz="4" w:space="0" w:color="auto"/>
            </w:tcBorders>
            <w:shd w:val="clear" w:color="000000" w:fill="FFFFFF"/>
            <w:hideMark/>
          </w:tcPr>
          <w:p w14:paraId="4B4A85C9" w14:textId="77777777" w:rsidR="00BF3B2C" w:rsidRDefault="00BF3B2C">
            <w:pPr>
              <w:rPr>
                <w:sz w:val="23"/>
                <w:szCs w:val="23"/>
              </w:rPr>
            </w:pPr>
            <w:r>
              <w:rPr>
                <w:sz w:val="23"/>
                <w:szCs w:val="23"/>
              </w:rPr>
              <w:t>Lắp dựng cốt thép xà dầm, giằng, ĐK ≤18mm, chiều cao ≤6m</w:t>
            </w:r>
          </w:p>
        </w:tc>
        <w:tc>
          <w:tcPr>
            <w:tcW w:w="1320" w:type="dxa"/>
            <w:tcBorders>
              <w:top w:val="nil"/>
              <w:left w:val="nil"/>
              <w:bottom w:val="single" w:sz="4" w:space="0" w:color="auto"/>
              <w:right w:val="single" w:sz="4" w:space="0" w:color="auto"/>
            </w:tcBorders>
            <w:shd w:val="clear" w:color="000000" w:fill="FFFFFF"/>
            <w:noWrap/>
            <w:hideMark/>
          </w:tcPr>
          <w:p w14:paraId="04FB3B07"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35142834" w14:textId="77777777" w:rsidR="00BF3B2C" w:rsidRDefault="00BF3B2C">
            <w:pPr>
              <w:jc w:val="right"/>
              <w:rPr>
                <w:sz w:val="23"/>
                <w:szCs w:val="23"/>
              </w:rPr>
            </w:pPr>
            <w:r>
              <w:rPr>
                <w:sz w:val="23"/>
                <w:szCs w:val="23"/>
              </w:rPr>
              <w:t>0,1314</w:t>
            </w:r>
          </w:p>
        </w:tc>
      </w:tr>
      <w:tr w:rsidR="00BF3B2C" w14:paraId="6A3861A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41784BF" w14:textId="77777777" w:rsidR="00BF3B2C" w:rsidRDefault="00BF3B2C">
            <w:pPr>
              <w:jc w:val="center"/>
              <w:rPr>
                <w:sz w:val="23"/>
                <w:szCs w:val="23"/>
              </w:rPr>
            </w:pPr>
            <w:r>
              <w:rPr>
                <w:sz w:val="23"/>
                <w:szCs w:val="23"/>
              </w:rPr>
              <w:t>12</w:t>
            </w:r>
          </w:p>
        </w:tc>
        <w:tc>
          <w:tcPr>
            <w:tcW w:w="5400" w:type="dxa"/>
            <w:tcBorders>
              <w:top w:val="nil"/>
              <w:left w:val="nil"/>
              <w:bottom w:val="single" w:sz="4" w:space="0" w:color="auto"/>
              <w:right w:val="single" w:sz="4" w:space="0" w:color="auto"/>
            </w:tcBorders>
            <w:shd w:val="clear" w:color="000000" w:fill="FFFFFF"/>
            <w:hideMark/>
          </w:tcPr>
          <w:p w14:paraId="754C8C3E" w14:textId="77777777" w:rsidR="00BF3B2C" w:rsidRDefault="00BF3B2C">
            <w:pPr>
              <w:rPr>
                <w:sz w:val="23"/>
                <w:szCs w:val="23"/>
              </w:rPr>
            </w:pPr>
            <w:r>
              <w:rPr>
                <w:sz w:val="23"/>
                <w:szCs w:val="23"/>
              </w:rPr>
              <w:t>Ván khuôn gỗ đà kiềng</w:t>
            </w:r>
          </w:p>
        </w:tc>
        <w:tc>
          <w:tcPr>
            <w:tcW w:w="1320" w:type="dxa"/>
            <w:tcBorders>
              <w:top w:val="nil"/>
              <w:left w:val="nil"/>
              <w:bottom w:val="single" w:sz="4" w:space="0" w:color="auto"/>
              <w:right w:val="single" w:sz="4" w:space="0" w:color="auto"/>
            </w:tcBorders>
            <w:shd w:val="clear" w:color="000000" w:fill="FFFFFF"/>
            <w:noWrap/>
            <w:hideMark/>
          </w:tcPr>
          <w:p w14:paraId="14AD2634"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519F6026" w14:textId="77777777" w:rsidR="00BF3B2C" w:rsidRDefault="00BF3B2C">
            <w:pPr>
              <w:jc w:val="right"/>
              <w:rPr>
                <w:sz w:val="23"/>
                <w:szCs w:val="23"/>
              </w:rPr>
            </w:pPr>
            <w:r>
              <w:rPr>
                <w:sz w:val="23"/>
                <w:szCs w:val="23"/>
              </w:rPr>
              <w:t>0,1032</w:t>
            </w:r>
          </w:p>
        </w:tc>
      </w:tr>
      <w:tr w:rsidR="00BF3B2C" w14:paraId="14AA0634"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0081BD1" w14:textId="77777777" w:rsidR="00BF3B2C" w:rsidRDefault="00BF3B2C">
            <w:pPr>
              <w:jc w:val="center"/>
              <w:rPr>
                <w:sz w:val="23"/>
                <w:szCs w:val="23"/>
              </w:rPr>
            </w:pPr>
            <w:r>
              <w:rPr>
                <w:sz w:val="23"/>
                <w:szCs w:val="23"/>
              </w:rPr>
              <w:t>13</w:t>
            </w:r>
          </w:p>
        </w:tc>
        <w:tc>
          <w:tcPr>
            <w:tcW w:w="5400" w:type="dxa"/>
            <w:tcBorders>
              <w:top w:val="nil"/>
              <w:left w:val="nil"/>
              <w:bottom w:val="single" w:sz="4" w:space="0" w:color="auto"/>
              <w:right w:val="single" w:sz="4" w:space="0" w:color="auto"/>
            </w:tcBorders>
            <w:shd w:val="clear" w:color="000000" w:fill="FFFFFF"/>
            <w:hideMark/>
          </w:tcPr>
          <w:p w14:paraId="221FDEF8" w14:textId="77777777" w:rsidR="00BF3B2C" w:rsidRDefault="00BF3B2C">
            <w:pPr>
              <w:rPr>
                <w:sz w:val="23"/>
                <w:szCs w:val="23"/>
              </w:rPr>
            </w:pPr>
            <w:r>
              <w:rPr>
                <w:sz w:val="23"/>
                <w:szCs w:val="23"/>
              </w:rPr>
              <w:t>Bê tông đà kiềng,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3BB992DB"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5943AF54" w14:textId="77777777" w:rsidR="00BF3B2C" w:rsidRDefault="00BF3B2C">
            <w:pPr>
              <w:jc w:val="right"/>
              <w:rPr>
                <w:sz w:val="23"/>
                <w:szCs w:val="23"/>
              </w:rPr>
            </w:pPr>
            <w:r>
              <w:rPr>
                <w:sz w:val="23"/>
                <w:szCs w:val="23"/>
              </w:rPr>
              <w:t>1,0320</w:t>
            </w:r>
          </w:p>
        </w:tc>
      </w:tr>
      <w:tr w:rsidR="00BF3B2C" w14:paraId="7B3FD2B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9BCC6D1" w14:textId="77777777" w:rsidR="00BF3B2C" w:rsidRDefault="00BF3B2C">
            <w:pPr>
              <w:jc w:val="center"/>
              <w:rPr>
                <w:sz w:val="23"/>
                <w:szCs w:val="23"/>
              </w:rPr>
            </w:pPr>
            <w:r>
              <w:rPr>
                <w:sz w:val="23"/>
                <w:szCs w:val="23"/>
              </w:rPr>
              <w:t>14</w:t>
            </w:r>
          </w:p>
        </w:tc>
        <w:tc>
          <w:tcPr>
            <w:tcW w:w="5400" w:type="dxa"/>
            <w:tcBorders>
              <w:top w:val="nil"/>
              <w:left w:val="nil"/>
              <w:bottom w:val="single" w:sz="4" w:space="0" w:color="auto"/>
              <w:right w:val="single" w:sz="4" w:space="0" w:color="auto"/>
            </w:tcBorders>
            <w:shd w:val="clear" w:color="000000" w:fill="FFFFFF"/>
            <w:hideMark/>
          </w:tcPr>
          <w:p w14:paraId="3A24162B" w14:textId="77777777" w:rsidR="00BF3B2C" w:rsidRDefault="00BF3B2C">
            <w:pPr>
              <w:rPr>
                <w:sz w:val="23"/>
                <w:szCs w:val="23"/>
              </w:rPr>
            </w:pPr>
            <w:r>
              <w:rPr>
                <w:sz w:val="23"/>
                <w:szCs w:val="23"/>
              </w:rPr>
              <w:t>Ván khuôn cột - Cột vuông, chữ nhật</w:t>
            </w:r>
          </w:p>
        </w:tc>
        <w:tc>
          <w:tcPr>
            <w:tcW w:w="1320" w:type="dxa"/>
            <w:tcBorders>
              <w:top w:val="nil"/>
              <w:left w:val="nil"/>
              <w:bottom w:val="single" w:sz="4" w:space="0" w:color="auto"/>
              <w:right w:val="single" w:sz="4" w:space="0" w:color="auto"/>
            </w:tcBorders>
            <w:shd w:val="clear" w:color="000000" w:fill="FFFFFF"/>
            <w:noWrap/>
            <w:hideMark/>
          </w:tcPr>
          <w:p w14:paraId="15734C16"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033AA104" w14:textId="77777777" w:rsidR="00BF3B2C" w:rsidRDefault="00BF3B2C">
            <w:pPr>
              <w:jc w:val="right"/>
              <w:rPr>
                <w:sz w:val="23"/>
                <w:szCs w:val="23"/>
              </w:rPr>
            </w:pPr>
            <w:r>
              <w:rPr>
                <w:sz w:val="23"/>
                <w:szCs w:val="23"/>
              </w:rPr>
              <w:t>0,1440</w:t>
            </w:r>
          </w:p>
        </w:tc>
      </w:tr>
      <w:tr w:rsidR="00BF3B2C" w14:paraId="08B970A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A82D201" w14:textId="77777777" w:rsidR="00BF3B2C" w:rsidRDefault="00BF3B2C">
            <w:pPr>
              <w:jc w:val="center"/>
              <w:rPr>
                <w:sz w:val="23"/>
                <w:szCs w:val="23"/>
              </w:rPr>
            </w:pPr>
            <w:r>
              <w:rPr>
                <w:sz w:val="23"/>
                <w:szCs w:val="23"/>
              </w:rPr>
              <w:t>15</w:t>
            </w:r>
          </w:p>
        </w:tc>
        <w:tc>
          <w:tcPr>
            <w:tcW w:w="5400" w:type="dxa"/>
            <w:tcBorders>
              <w:top w:val="nil"/>
              <w:left w:val="nil"/>
              <w:bottom w:val="single" w:sz="4" w:space="0" w:color="auto"/>
              <w:right w:val="single" w:sz="4" w:space="0" w:color="auto"/>
            </w:tcBorders>
            <w:shd w:val="clear" w:color="000000" w:fill="FFFFFF"/>
            <w:hideMark/>
          </w:tcPr>
          <w:p w14:paraId="67BF4AF3" w14:textId="77777777" w:rsidR="00BF3B2C" w:rsidRDefault="00BF3B2C">
            <w:pPr>
              <w:rPr>
                <w:sz w:val="23"/>
                <w:szCs w:val="23"/>
              </w:rPr>
            </w:pPr>
            <w:r>
              <w:rPr>
                <w:sz w:val="23"/>
                <w:szCs w:val="23"/>
              </w:rPr>
              <w:t>Bê tông cột SX bằng máy trộn, đổ bằng thủ công, TD ≤0,1m2,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30AB3D45"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345A569C" w14:textId="77777777" w:rsidR="00BF3B2C" w:rsidRDefault="00BF3B2C">
            <w:pPr>
              <w:jc w:val="right"/>
              <w:rPr>
                <w:sz w:val="23"/>
                <w:szCs w:val="23"/>
              </w:rPr>
            </w:pPr>
            <w:r>
              <w:rPr>
                <w:sz w:val="23"/>
                <w:szCs w:val="23"/>
              </w:rPr>
              <w:t>0,7200</w:t>
            </w:r>
          </w:p>
        </w:tc>
      </w:tr>
      <w:tr w:rsidR="00BF3B2C" w14:paraId="1FA9491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D2338D7" w14:textId="77777777" w:rsidR="00BF3B2C" w:rsidRDefault="00BF3B2C">
            <w:pPr>
              <w:jc w:val="center"/>
              <w:rPr>
                <w:sz w:val="23"/>
                <w:szCs w:val="23"/>
              </w:rPr>
            </w:pPr>
            <w:r>
              <w:rPr>
                <w:sz w:val="23"/>
                <w:szCs w:val="23"/>
              </w:rPr>
              <w:t>16</w:t>
            </w:r>
          </w:p>
        </w:tc>
        <w:tc>
          <w:tcPr>
            <w:tcW w:w="5400" w:type="dxa"/>
            <w:tcBorders>
              <w:top w:val="nil"/>
              <w:left w:val="nil"/>
              <w:bottom w:val="single" w:sz="4" w:space="0" w:color="auto"/>
              <w:right w:val="single" w:sz="4" w:space="0" w:color="auto"/>
            </w:tcBorders>
            <w:shd w:val="clear" w:color="000000" w:fill="FFFFFF"/>
            <w:hideMark/>
          </w:tcPr>
          <w:p w14:paraId="5B487435" w14:textId="77777777" w:rsidR="00BF3B2C" w:rsidRDefault="00BF3B2C">
            <w:pPr>
              <w:rPr>
                <w:sz w:val="23"/>
                <w:szCs w:val="23"/>
              </w:rPr>
            </w:pPr>
            <w:r>
              <w:rPr>
                <w:sz w:val="23"/>
                <w:szCs w:val="23"/>
              </w:rPr>
              <w:t>Lắp dựng cốt thép cột, trụ, ĐK ≤10mm, chiều cao ≤6m</w:t>
            </w:r>
          </w:p>
        </w:tc>
        <w:tc>
          <w:tcPr>
            <w:tcW w:w="1320" w:type="dxa"/>
            <w:tcBorders>
              <w:top w:val="nil"/>
              <w:left w:val="nil"/>
              <w:bottom w:val="single" w:sz="4" w:space="0" w:color="auto"/>
              <w:right w:val="single" w:sz="4" w:space="0" w:color="auto"/>
            </w:tcBorders>
            <w:shd w:val="clear" w:color="000000" w:fill="FFFFFF"/>
            <w:noWrap/>
            <w:hideMark/>
          </w:tcPr>
          <w:p w14:paraId="059F08DF"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412410E7" w14:textId="77777777" w:rsidR="00BF3B2C" w:rsidRDefault="00BF3B2C">
            <w:pPr>
              <w:jc w:val="right"/>
              <w:rPr>
                <w:sz w:val="23"/>
                <w:szCs w:val="23"/>
              </w:rPr>
            </w:pPr>
            <w:r>
              <w:rPr>
                <w:sz w:val="23"/>
                <w:szCs w:val="23"/>
              </w:rPr>
              <w:t>0,0182</w:t>
            </w:r>
          </w:p>
        </w:tc>
      </w:tr>
      <w:tr w:rsidR="00BF3B2C" w14:paraId="1CD28FE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C666CD2" w14:textId="77777777" w:rsidR="00BF3B2C" w:rsidRDefault="00BF3B2C">
            <w:pPr>
              <w:jc w:val="center"/>
              <w:rPr>
                <w:sz w:val="23"/>
                <w:szCs w:val="23"/>
              </w:rPr>
            </w:pPr>
            <w:r>
              <w:rPr>
                <w:sz w:val="23"/>
                <w:szCs w:val="23"/>
              </w:rPr>
              <w:t>17</w:t>
            </w:r>
          </w:p>
        </w:tc>
        <w:tc>
          <w:tcPr>
            <w:tcW w:w="5400" w:type="dxa"/>
            <w:tcBorders>
              <w:top w:val="nil"/>
              <w:left w:val="nil"/>
              <w:bottom w:val="single" w:sz="4" w:space="0" w:color="auto"/>
              <w:right w:val="single" w:sz="4" w:space="0" w:color="auto"/>
            </w:tcBorders>
            <w:shd w:val="clear" w:color="000000" w:fill="FFFFFF"/>
            <w:hideMark/>
          </w:tcPr>
          <w:p w14:paraId="4069903A" w14:textId="77777777" w:rsidR="00BF3B2C" w:rsidRDefault="00BF3B2C">
            <w:pPr>
              <w:rPr>
                <w:sz w:val="23"/>
                <w:szCs w:val="23"/>
              </w:rPr>
            </w:pPr>
            <w:r>
              <w:rPr>
                <w:sz w:val="23"/>
                <w:szCs w:val="23"/>
              </w:rPr>
              <w:t>Lắp dựng cốt thép cột, trụ, ĐK ≤18mm, chiều cao ≤6m</w:t>
            </w:r>
          </w:p>
        </w:tc>
        <w:tc>
          <w:tcPr>
            <w:tcW w:w="1320" w:type="dxa"/>
            <w:tcBorders>
              <w:top w:val="nil"/>
              <w:left w:val="nil"/>
              <w:bottom w:val="single" w:sz="4" w:space="0" w:color="auto"/>
              <w:right w:val="single" w:sz="4" w:space="0" w:color="auto"/>
            </w:tcBorders>
            <w:shd w:val="clear" w:color="000000" w:fill="FFFFFF"/>
            <w:noWrap/>
            <w:hideMark/>
          </w:tcPr>
          <w:p w14:paraId="2CCED60A"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15F616BA" w14:textId="77777777" w:rsidR="00BF3B2C" w:rsidRDefault="00BF3B2C">
            <w:pPr>
              <w:jc w:val="right"/>
              <w:rPr>
                <w:sz w:val="23"/>
                <w:szCs w:val="23"/>
              </w:rPr>
            </w:pPr>
            <w:r>
              <w:rPr>
                <w:sz w:val="23"/>
                <w:szCs w:val="23"/>
              </w:rPr>
              <w:t>0,0994</w:t>
            </w:r>
          </w:p>
        </w:tc>
      </w:tr>
      <w:tr w:rsidR="00BF3B2C" w14:paraId="12FB218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4E82CF8" w14:textId="77777777" w:rsidR="00BF3B2C" w:rsidRDefault="00BF3B2C">
            <w:pPr>
              <w:jc w:val="center"/>
              <w:rPr>
                <w:sz w:val="23"/>
                <w:szCs w:val="23"/>
              </w:rPr>
            </w:pPr>
            <w:r>
              <w:rPr>
                <w:sz w:val="23"/>
                <w:szCs w:val="23"/>
              </w:rPr>
              <w:t>18</w:t>
            </w:r>
          </w:p>
        </w:tc>
        <w:tc>
          <w:tcPr>
            <w:tcW w:w="5400" w:type="dxa"/>
            <w:tcBorders>
              <w:top w:val="nil"/>
              <w:left w:val="nil"/>
              <w:bottom w:val="single" w:sz="4" w:space="0" w:color="auto"/>
              <w:right w:val="single" w:sz="4" w:space="0" w:color="auto"/>
            </w:tcBorders>
            <w:shd w:val="clear" w:color="000000" w:fill="FFFFFF"/>
            <w:hideMark/>
          </w:tcPr>
          <w:p w14:paraId="6A1216EF" w14:textId="77777777" w:rsidR="00BF3B2C" w:rsidRDefault="00BF3B2C">
            <w:pPr>
              <w:rPr>
                <w:sz w:val="23"/>
                <w:szCs w:val="23"/>
              </w:rPr>
            </w:pPr>
            <w:r>
              <w:rPr>
                <w:sz w:val="23"/>
                <w:szCs w:val="23"/>
              </w:rPr>
              <w:t>Bê tông dầm mái,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5306BDCB"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44ABEEF6" w14:textId="77777777" w:rsidR="00BF3B2C" w:rsidRDefault="00BF3B2C">
            <w:pPr>
              <w:jc w:val="right"/>
              <w:rPr>
                <w:sz w:val="23"/>
                <w:szCs w:val="23"/>
              </w:rPr>
            </w:pPr>
            <w:r>
              <w:rPr>
                <w:sz w:val="23"/>
                <w:szCs w:val="23"/>
              </w:rPr>
              <w:t>2,0160</w:t>
            </w:r>
          </w:p>
        </w:tc>
      </w:tr>
      <w:tr w:rsidR="00BF3B2C" w14:paraId="75CCF5A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741B01A" w14:textId="77777777" w:rsidR="00BF3B2C" w:rsidRDefault="00BF3B2C">
            <w:pPr>
              <w:jc w:val="center"/>
              <w:rPr>
                <w:sz w:val="23"/>
                <w:szCs w:val="23"/>
              </w:rPr>
            </w:pPr>
            <w:r>
              <w:rPr>
                <w:sz w:val="23"/>
                <w:szCs w:val="23"/>
              </w:rPr>
              <w:lastRenderedPageBreak/>
              <w:t>19</w:t>
            </w:r>
          </w:p>
        </w:tc>
        <w:tc>
          <w:tcPr>
            <w:tcW w:w="5400" w:type="dxa"/>
            <w:tcBorders>
              <w:top w:val="nil"/>
              <w:left w:val="nil"/>
              <w:bottom w:val="single" w:sz="4" w:space="0" w:color="auto"/>
              <w:right w:val="single" w:sz="4" w:space="0" w:color="auto"/>
            </w:tcBorders>
            <w:shd w:val="clear" w:color="000000" w:fill="FFFFFF"/>
            <w:hideMark/>
          </w:tcPr>
          <w:p w14:paraId="3E0DA58B" w14:textId="77777777" w:rsidR="00BF3B2C" w:rsidRDefault="00BF3B2C">
            <w:pPr>
              <w:rPr>
                <w:sz w:val="23"/>
                <w:szCs w:val="23"/>
              </w:rPr>
            </w:pPr>
            <w:r>
              <w:rPr>
                <w:sz w:val="23"/>
                <w:szCs w:val="23"/>
              </w:rPr>
              <w:t>Ván khuôn gỗ xà dầm, giằng</w:t>
            </w:r>
          </w:p>
        </w:tc>
        <w:tc>
          <w:tcPr>
            <w:tcW w:w="1320" w:type="dxa"/>
            <w:tcBorders>
              <w:top w:val="nil"/>
              <w:left w:val="nil"/>
              <w:bottom w:val="single" w:sz="4" w:space="0" w:color="auto"/>
              <w:right w:val="single" w:sz="4" w:space="0" w:color="auto"/>
            </w:tcBorders>
            <w:shd w:val="clear" w:color="000000" w:fill="FFFFFF"/>
            <w:noWrap/>
            <w:hideMark/>
          </w:tcPr>
          <w:p w14:paraId="2C94A601"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5DB14C67" w14:textId="77777777" w:rsidR="00BF3B2C" w:rsidRDefault="00BF3B2C">
            <w:pPr>
              <w:jc w:val="right"/>
              <w:rPr>
                <w:sz w:val="23"/>
                <w:szCs w:val="23"/>
              </w:rPr>
            </w:pPr>
            <w:r>
              <w:rPr>
                <w:sz w:val="23"/>
                <w:szCs w:val="23"/>
              </w:rPr>
              <w:t>0,1760</w:t>
            </w:r>
          </w:p>
        </w:tc>
      </w:tr>
      <w:tr w:rsidR="00BF3B2C" w14:paraId="6C0C37D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2F96A53" w14:textId="77777777" w:rsidR="00BF3B2C" w:rsidRDefault="00BF3B2C">
            <w:pPr>
              <w:jc w:val="center"/>
              <w:rPr>
                <w:sz w:val="23"/>
                <w:szCs w:val="23"/>
              </w:rPr>
            </w:pPr>
            <w:r>
              <w:rPr>
                <w:sz w:val="23"/>
                <w:szCs w:val="23"/>
              </w:rPr>
              <w:t>20</w:t>
            </w:r>
          </w:p>
        </w:tc>
        <w:tc>
          <w:tcPr>
            <w:tcW w:w="5400" w:type="dxa"/>
            <w:tcBorders>
              <w:top w:val="nil"/>
              <w:left w:val="nil"/>
              <w:bottom w:val="single" w:sz="4" w:space="0" w:color="auto"/>
              <w:right w:val="single" w:sz="4" w:space="0" w:color="auto"/>
            </w:tcBorders>
            <w:shd w:val="clear" w:color="000000" w:fill="FFFFFF"/>
            <w:hideMark/>
          </w:tcPr>
          <w:p w14:paraId="4570DDD3" w14:textId="77777777" w:rsidR="00BF3B2C" w:rsidRDefault="00BF3B2C">
            <w:pPr>
              <w:rPr>
                <w:sz w:val="23"/>
                <w:szCs w:val="23"/>
              </w:rPr>
            </w:pPr>
            <w:r>
              <w:rPr>
                <w:sz w:val="23"/>
                <w:szCs w:val="23"/>
              </w:rPr>
              <w:t>Lắp dựng cốt thép xà dầm, giằng,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15FAC22B"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4FF7AF48" w14:textId="77777777" w:rsidR="00BF3B2C" w:rsidRDefault="00BF3B2C">
            <w:pPr>
              <w:jc w:val="right"/>
              <w:rPr>
                <w:sz w:val="23"/>
                <w:szCs w:val="23"/>
              </w:rPr>
            </w:pPr>
            <w:r>
              <w:rPr>
                <w:sz w:val="23"/>
                <w:szCs w:val="23"/>
              </w:rPr>
              <w:t>0,0356</w:t>
            </w:r>
          </w:p>
        </w:tc>
      </w:tr>
      <w:tr w:rsidR="00BF3B2C" w14:paraId="1D11534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BC644E3" w14:textId="77777777" w:rsidR="00BF3B2C" w:rsidRDefault="00BF3B2C">
            <w:pPr>
              <w:jc w:val="center"/>
              <w:rPr>
                <w:sz w:val="23"/>
                <w:szCs w:val="23"/>
              </w:rPr>
            </w:pPr>
            <w:r>
              <w:rPr>
                <w:sz w:val="23"/>
                <w:szCs w:val="23"/>
              </w:rPr>
              <w:t>21</w:t>
            </w:r>
          </w:p>
        </w:tc>
        <w:tc>
          <w:tcPr>
            <w:tcW w:w="5400" w:type="dxa"/>
            <w:tcBorders>
              <w:top w:val="nil"/>
              <w:left w:val="nil"/>
              <w:bottom w:val="single" w:sz="4" w:space="0" w:color="auto"/>
              <w:right w:val="single" w:sz="4" w:space="0" w:color="auto"/>
            </w:tcBorders>
            <w:shd w:val="clear" w:color="000000" w:fill="FFFFFF"/>
            <w:hideMark/>
          </w:tcPr>
          <w:p w14:paraId="704D8AF5" w14:textId="77777777" w:rsidR="00BF3B2C" w:rsidRDefault="00BF3B2C">
            <w:pPr>
              <w:rPr>
                <w:sz w:val="23"/>
                <w:szCs w:val="23"/>
              </w:rPr>
            </w:pPr>
            <w:r>
              <w:rPr>
                <w:sz w:val="23"/>
                <w:szCs w:val="23"/>
              </w:rPr>
              <w:t>Lắp dựng cốt thép dầm mái, ĐK ≤18mm, chiều cao ≤6m</w:t>
            </w:r>
          </w:p>
        </w:tc>
        <w:tc>
          <w:tcPr>
            <w:tcW w:w="1320" w:type="dxa"/>
            <w:tcBorders>
              <w:top w:val="nil"/>
              <w:left w:val="nil"/>
              <w:bottom w:val="single" w:sz="4" w:space="0" w:color="auto"/>
              <w:right w:val="single" w:sz="4" w:space="0" w:color="auto"/>
            </w:tcBorders>
            <w:shd w:val="clear" w:color="000000" w:fill="FFFFFF"/>
            <w:noWrap/>
            <w:hideMark/>
          </w:tcPr>
          <w:p w14:paraId="69D8D8AE"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3EFD78D5" w14:textId="77777777" w:rsidR="00BF3B2C" w:rsidRDefault="00BF3B2C">
            <w:pPr>
              <w:jc w:val="right"/>
              <w:rPr>
                <w:sz w:val="23"/>
                <w:szCs w:val="23"/>
              </w:rPr>
            </w:pPr>
            <w:r>
              <w:rPr>
                <w:sz w:val="23"/>
                <w:szCs w:val="23"/>
              </w:rPr>
              <w:t>0,2221</w:t>
            </w:r>
          </w:p>
        </w:tc>
      </w:tr>
      <w:tr w:rsidR="00BF3B2C" w14:paraId="7DD39F4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CB3B037" w14:textId="77777777" w:rsidR="00BF3B2C" w:rsidRDefault="00BF3B2C">
            <w:pPr>
              <w:jc w:val="center"/>
              <w:rPr>
                <w:sz w:val="23"/>
                <w:szCs w:val="23"/>
              </w:rPr>
            </w:pPr>
            <w:r>
              <w:rPr>
                <w:sz w:val="23"/>
                <w:szCs w:val="23"/>
              </w:rPr>
              <w:t>22</w:t>
            </w:r>
          </w:p>
        </w:tc>
        <w:tc>
          <w:tcPr>
            <w:tcW w:w="5400" w:type="dxa"/>
            <w:tcBorders>
              <w:top w:val="nil"/>
              <w:left w:val="nil"/>
              <w:bottom w:val="single" w:sz="4" w:space="0" w:color="auto"/>
              <w:right w:val="single" w:sz="4" w:space="0" w:color="auto"/>
            </w:tcBorders>
            <w:shd w:val="clear" w:color="000000" w:fill="FFFFFF"/>
            <w:hideMark/>
          </w:tcPr>
          <w:p w14:paraId="547C1262" w14:textId="77777777" w:rsidR="00BF3B2C" w:rsidRDefault="00BF3B2C">
            <w:pPr>
              <w:rPr>
                <w:sz w:val="23"/>
                <w:szCs w:val="23"/>
              </w:rPr>
            </w:pPr>
            <w:r>
              <w:rPr>
                <w:sz w:val="23"/>
                <w:szCs w:val="23"/>
              </w:rPr>
              <w:t>Bê tông sàn mái SX bằng máy trộn, đổ bằng thủ công, bê tông M250, đá 1x2, PCB40</w:t>
            </w:r>
          </w:p>
        </w:tc>
        <w:tc>
          <w:tcPr>
            <w:tcW w:w="1320" w:type="dxa"/>
            <w:tcBorders>
              <w:top w:val="nil"/>
              <w:left w:val="nil"/>
              <w:bottom w:val="single" w:sz="4" w:space="0" w:color="auto"/>
              <w:right w:val="single" w:sz="4" w:space="0" w:color="auto"/>
            </w:tcBorders>
            <w:shd w:val="clear" w:color="000000" w:fill="FFFFFF"/>
            <w:noWrap/>
            <w:hideMark/>
          </w:tcPr>
          <w:p w14:paraId="36DA22BA"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69730D57" w14:textId="77777777" w:rsidR="00BF3B2C" w:rsidRDefault="00BF3B2C">
            <w:pPr>
              <w:jc w:val="right"/>
              <w:rPr>
                <w:sz w:val="23"/>
                <w:szCs w:val="23"/>
              </w:rPr>
            </w:pPr>
            <w:r>
              <w:rPr>
                <w:sz w:val="23"/>
                <w:szCs w:val="23"/>
              </w:rPr>
              <w:t>1,2320</w:t>
            </w:r>
          </w:p>
        </w:tc>
      </w:tr>
      <w:tr w:rsidR="00BF3B2C" w14:paraId="47D170F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A92CE2C" w14:textId="77777777" w:rsidR="00BF3B2C" w:rsidRDefault="00BF3B2C">
            <w:pPr>
              <w:jc w:val="center"/>
              <w:rPr>
                <w:sz w:val="23"/>
                <w:szCs w:val="23"/>
              </w:rPr>
            </w:pPr>
            <w:r>
              <w:rPr>
                <w:sz w:val="23"/>
                <w:szCs w:val="23"/>
              </w:rPr>
              <w:t>23</w:t>
            </w:r>
          </w:p>
        </w:tc>
        <w:tc>
          <w:tcPr>
            <w:tcW w:w="5400" w:type="dxa"/>
            <w:tcBorders>
              <w:top w:val="nil"/>
              <w:left w:val="nil"/>
              <w:bottom w:val="single" w:sz="4" w:space="0" w:color="auto"/>
              <w:right w:val="single" w:sz="4" w:space="0" w:color="auto"/>
            </w:tcBorders>
            <w:shd w:val="clear" w:color="000000" w:fill="FFFFFF"/>
            <w:hideMark/>
          </w:tcPr>
          <w:p w14:paraId="2CFC443A" w14:textId="77777777" w:rsidR="00BF3B2C" w:rsidRDefault="00BF3B2C">
            <w:pPr>
              <w:rPr>
                <w:sz w:val="23"/>
                <w:szCs w:val="23"/>
              </w:rPr>
            </w:pPr>
            <w:r>
              <w:rPr>
                <w:sz w:val="23"/>
                <w:szCs w:val="23"/>
              </w:rPr>
              <w:t>Ván khuôn gỗ sàn mái (Phần vk đáy dầm tính cho đáy sàn)</w:t>
            </w:r>
          </w:p>
        </w:tc>
        <w:tc>
          <w:tcPr>
            <w:tcW w:w="1320" w:type="dxa"/>
            <w:tcBorders>
              <w:top w:val="nil"/>
              <w:left w:val="nil"/>
              <w:bottom w:val="single" w:sz="4" w:space="0" w:color="auto"/>
              <w:right w:val="single" w:sz="4" w:space="0" w:color="auto"/>
            </w:tcBorders>
            <w:shd w:val="clear" w:color="000000" w:fill="FFFFFF"/>
            <w:noWrap/>
            <w:hideMark/>
          </w:tcPr>
          <w:p w14:paraId="64D24188"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7128DDCA" w14:textId="77777777" w:rsidR="00BF3B2C" w:rsidRDefault="00BF3B2C">
            <w:pPr>
              <w:jc w:val="right"/>
              <w:rPr>
                <w:sz w:val="23"/>
                <w:szCs w:val="23"/>
              </w:rPr>
            </w:pPr>
            <w:r>
              <w:rPr>
                <w:sz w:val="23"/>
                <w:szCs w:val="23"/>
              </w:rPr>
              <w:t>0,1764</w:t>
            </w:r>
          </w:p>
        </w:tc>
      </w:tr>
      <w:tr w:rsidR="00BF3B2C" w14:paraId="093DE1D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8E8753F" w14:textId="77777777" w:rsidR="00BF3B2C" w:rsidRDefault="00BF3B2C">
            <w:pPr>
              <w:jc w:val="center"/>
              <w:rPr>
                <w:sz w:val="23"/>
                <w:szCs w:val="23"/>
              </w:rPr>
            </w:pPr>
            <w:r>
              <w:rPr>
                <w:sz w:val="23"/>
                <w:szCs w:val="23"/>
              </w:rPr>
              <w:t>24</w:t>
            </w:r>
          </w:p>
        </w:tc>
        <w:tc>
          <w:tcPr>
            <w:tcW w:w="5400" w:type="dxa"/>
            <w:tcBorders>
              <w:top w:val="nil"/>
              <w:left w:val="nil"/>
              <w:bottom w:val="single" w:sz="4" w:space="0" w:color="auto"/>
              <w:right w:val="single" w:sz="4" w:space="0" w:color="auto"/>
            </w:tcBorders>
            <w:shd w:val="clear" w:color="000000" w:fill="FFFFFF"/>
            <w:hideMark/>
          </w:tcPr>
          <w:p w14:paraId="18E6DBD7" w14:textId="77777777" w:rsidR="00BF3B2C" w:rsidRDefault="00BF3B2C">
            <w:pPr>
              <w:rPr>
                <w:sz w:val="23"/>
                <w:szCs w:val="23"/>
              </w:rPr>
            </w:pPr>
            <w:r>
              <w:rPr>
                <w:sz w:val="23"/>
                <w:szCs w:val="23"/>
              </w:rPr>
              <w:t>Lắp dựng cốt thép sàn mái, ĐK ≤10mm, chiều cao ≤28m</w:t>
            </w:r>
          </w:p>
        </w:tc>
        <w:tc>
          <w:tcPr>
            <w:tcW w:w="1320" w:type="dxa"/>
            <w:tcBorders>
              <w:top w:val="nil"/>
              <w:left w:val="nil"/>
              <w:bottom w:val="single" w:sz="4" w:space="0" w:color="auto"/>
              <w:right w:val="single" w:sz="4" w:space="0" w:color="auto"/>
            </w:tcBorders>
            <w:shd w:val="clear" w:color="000000" w:fill="FFFFFF"/>
            <w:noWrap/>
            <w:hideMark/>
          </w:tcPr>
          <w:p w14:paraId="6B8C746F"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65BC269" w14:textId="77777777" w:rsidR="00BF3B2C" w:rsidRDefault="00BF3B2C">
            <w:pPr>
              <w:jc w:val="right"/>
              <w:rPr>
                <w:sz w:val="23"/>
                <w:szCs w:val="23"/>
              </w:rPr>
            </w:pPr>
            <w:r>
              <w:rPr>
                <w:sz w:val="23"/>
                <w:szCs w:val="23"/>
              </w:rPr>
              <w:t>0,2886</w:t>
            </w:r>
          </w:p>
        </w:tc>
      </w:tr>
      <w:tr w:rsidR="00BF3B2C" w14:paraId="22C4D2F0"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60D57E3" w14:textId="77777777" w:rsidR="00BF3B2C" w:rsidRDefault="00BF3B2C">
            <w:pPr>
              <w:jc w:val="center"/>
              <w:rPr>
                <w:sz w:val="23"/>
                <w:szCs w:val="23"/>
              </w:rPr>
            </w:pPr>
            <w:r>
              <w:rPr>
                <w:sz w:val="23"/>
                <w:szCs w:val="23"/>
              </w:rPr>
              <w:t>25</w:t>
            </w:r>
          </w:p>
        </w:tc>
        <w:tc>
          <w:tcPr>
            <w:tcW w:w="5400" w:type="dxa"/>
            <w:tcBorders>
              <w:top w:val="nil"/>
              <w:left w:val="nil"/>
              <w:bottom w:val="single" w:sz="4" w:space="0" w:color="auto"/>
              <w:right w:val="single" w:sz="4" w:space="0" w:color="auto"/>
            </w:tcBorders>
            <w:shd w:val="clear" w:color="000000" w:fill="FFFFFF"/>
            <w:hideMark/>
          </w:tcPr>
          <w:p w14:paraId="68F15915" w14:textId="77777777" w:rsidR="00BF3B2C" w:rsidRDefault="00BF3B2C">
            <w:pPr>
              <w:rPr>
                <w:sz w:val="23"/>
                <w:szCs w:val="23"/>
              </w:rPr>
            </w:pPr>
            <w:r>
              <w:rPr>
                <w:sz w:val="23"/>
                <w:szCs w:val="23"/>
              </w:rPr>
              <w:t>Bê tông lanh tô, lanh tô liền mái hắt, máng nước, tấm đan, ô văng, bê tông M250, đá 1x2, PCB40</w:t>
            </w:r>
          </w:p>
        </w:tc>
        <w:tc>
          <w:tcPr>
            <w:tcW w:w="1320" w:type="dxa"/>
            <w:tcBorders>
              <w:top w:val="nil"/>
              <w:left w:val="nil"/>
              <w:bottom w:val="single" w:sz="4" w:space="0" w:color="auto"/>
              <w:right w:val="single" w:sz="4" w:space="0" w:color="auto"/>
            </w:tcBorders>
            <w:shd w:val="clear" w:color="000000" w:fill="FFFFFF"/>
            <w:noWrap/>
            <w:hideMark/>
          </w:tcPr>
          <w:p w14:paraId="0DF36E9F"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4EE78421" w14:textId="77777777" w:rsidR="00BF3B2C" w:rsidRDefault="00BF3B2C">
            <w:pPr>
              <w:jc w:val="right"/>
              <w:rPr>
                <w:sz w:val="23"/>
                <w:szCs w:val="23"/>
              </w:rPr>
            </w:pPr>
            <w:r>
              <w:rPr>
                <w:sz w:val="23"/>
                <w:szCs w:val="23"/>
              </w:rPr>
              <w:t>0,3063</w:t>
            </w:r>
          </w:p>
        </w:tc>
      </w:tr>
      <w:tr w:rsidR="00BF3B2C" w14:paraId="5E58C148"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3DCF8B5" w14:textId="77777777" w:rsidR="00BF3B2C" w:rsidRDefault="00BF3B2C">
            <w:pPr>
              <w:jc w:val="center"/>
              <w:rPr>
                <w:sz w:val="23"/>
                <w:szCs w:val="23"/>
              </w:rPr>
            </w:pPr>
            <w:r>
              <w:rPr>
                <w:sz w:val="23"/>
                <w:szCs w:val="23"/>
              </w:rPr>
              <w:t>26</w:t>
            </w:r>
          </w:p>
        </w:tc>
        <w:tc>
          <w:tcPr>
            <w:tcW w:w="5400" w:type="dxa"/>
            <w:tcBorders>
              <w:top w:val="nil"/>
              <w:left w:val="nil"/>
              <w:bottom w:val="single" w:sz="4" w:space="0" w:color="auto"/>
              <w:right w:val="single" w:sz="4" w:space="0" w:color="auto"/>
            </w:tcBorders>
            <w:shd w:val="clear" w:color="000000" w:fill="FFFFFF"/>
            <w:hideMark/>
          </w:tcPr>
          <w:p w14:paraId="7F3E2871" w14:textId="77777777" w:rsidR="00BF3B2C" w:rsidRDefault="00BF3B2C">
            <w:pPr>
              <w:rPr>
                <w:sz w:val="23"/>
                <w:szCs w:val="23"/>
              </w:rPr>
            </w:pPr>
            <w:r>
              <w:rPr>
                <w:sz w:val="23"/>
                <w:szCs w:val="23"/>
              </w:rPr>
              <w:t>Ván khuôn gỗ lanh tô, lanh tô liền mái hắt, máng nước, tấm đan</w:t>
            </w:r>
          </w:p>
        </w:tc>
        <w:tc>
          <w:tcPr>
            <w:tcW w:w="1320" w:type="dxa"/>
            <w:tcBorders>
              <w:top w:val="nil"/>
              <w:left w:val="nil"/>
              <w:bottom w:val="single" w:sz="4" w:space="0" w:color="auto"/>
              <w:right w:val="single" w:sz="4" w:space="0" w:color="auto"/>
            </w:tcBorders>
            <w:shd w:val="clear" w:color="000000" w:fill="FFFFFF"/>
            <w:noWrap/>
            <w:hideMark/>
          </w:tcPr>
          <w:p w14:paraId="0EA27E73"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0AD9BDF3" w14:textId="77777777" w:rsidR="00BF3B2C" w:rsidRDefault="00BF3B2C">
            <w:pPr>
              <w:jc w:val="right"/>
              <w:rPr>
                <w:sz w:val="23"/>
                <w:szCs w:val="23"/>
              </w:rPr>
            </w:pPr>
            <w:r>
              <w:rPr>
                <w:sz w:val="23"/>
                <w:szCs w:val="23"/>
              </w:rPr>
              <w:t>0,0456</w:t>
            </w:r>
          </w:p>
        </w:tc>
      </w:tr>
      <w:tr w:rsidR="00BF3B2C" w14:paraId="5A869DA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DFBD53B" w14:textId="77777777" w:rsidR="00BF3B2C" w:rsidRDefault="00BF3B2C">
            <w:pPr>
              <w:jc w:val="center"/>
              <w:rPr>
                <w:sz w:val="23"/>
                <w:szCs w:val="23"/>
              </w:rPr>
            </w:pPr>
            <w:r>
              <w:rPr>
                <w:sz w:val="23"/>
                <w:szCs w:val="23"/>
              </w:rPr>
              <w:t>27</w:t>
            </w:r>
          </w:p>
        </w:tc>
        <w:tc>
          <w:tcPr>
            <w:tcW w:w="5400" w:type="dxa"/>
            <w:tcBorders>
              <w:top w:val="nil"/>
              <w:left w:val="nil"/>
              <w:bottom w:val="single" w:sz="4" w:space="0" w:color="auto"/>
              <w:right w:val="single" w:sz="4" w:space="0" w:color="auto"/>
            </w:tcBorders>
            <w:shd w:val="clear" w:color="000000" w:fill="FFFFFF"/>
            <w:hideMark/>
          </w:tcPr>
          <w:p w14:paraId="112FE565" w14:textId="77777777" w:rsidR="00BF3B2C" w:rsidRDefault="00BF3B2C">
            <w:pPr>
              <w:rPr>
                <w:sz w:val="23"/>
                <w:szCs w:val="23"/>
              </w:rPr>
            </w:pPr>
            <w:r>
              <w:rPr>
                <w:sz w:val="23"/>
                <w:szCs w:val="23"/>
              </w:rPr>
              <w:t>Lắp dựng cốt thép lanh tô liền mái hắt, máng nước, ĐK ≤10mm, chiều cao ≤6m</w:t>
            </w:r>
          </w:p>
        </w:tc>
        <w:tc>
          <w:tcPr>
            <w:tcW w:w="1320" w:type="dxa"/>
            <w:tcBorders>
              <w:top w:val="nil"/>
              <w:left w:val="nil"/>
              <w:bottom w:val="single" w:sz="4" w:space="0" w:color="auto"/>
              <w:right w:val="single" w:sz="4" w:space="0" w:color="auto"/>
            </w:tcBorders>
            <w:shd w:val="clear" w:color="000000" w:fill="FFFFFF"/>
            <w:noWrap/>
            <w:hideMark/>
          </w:tcPr>
          <w:p w14:paraId="75800691"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4B88CF54" w14:textId="77777777" w:rsidR="00BF3B2C" w:rsidRDefault="00BF3B2C">
            <w:pPr>
              <w:jc w:val="right"/>
              <w:rPr>
                <w:sz w:val="23"/>
                <w:szCs w:val="23"/>
              </w:rPr>
            </w:pPr>
            <w:r>
              <w:rPr>
                <w:sz w:val="23"/>
                <w:szCs w:val="23"/>
              </w:rPr>
              <w:t>0,0357</w:t>
            </w:r>
          </w:p>
        </w:tc>
      </w:tr>
      <w:tr w:rsidR="00BF3B2C" w14:paraId="1EBC9141"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95B358E" w14:textId="77777777" w:rsidR="00BF3B2C" w:rsidRDefault="00BF3B2C">
            <w:pPr>
              <w:jc w:val="center"/>
              <w:rPr>
                <w:sz w:val="23"/>
                <w:szCs w:val="23"/>
              </w:rPr>
            </w:pPr>
            <w:r>
              <w:rPr>
                <w:sz w:val="23"/>
                <w:szCs w:val="23"/>
              </w:rPr>
              <w:t>28</w:t>
            </w:r>
          </w:p>
        </w:tc>
        <w:tc>
          <w:tcPr>
            <w:tcW w:w="5400" w:type="dxa"/>
            <w:tcBorders>
              <w:top w:val="nil"/>
              <w:left w:val="nil"/>
              <w:bottom w:val="single" w:sz="4" w:space="0" w:color="auto"/>
              <w:right w:val="single" w:sz="4" w:space="0" w:color="auto"/>
            </w:tcBorders>
            <w:shd w:val="clear" w:color="000000" w:fill="FFFFFF"/>
            <w:hideMark/>
          </w:tcPr>
          <w:p w14:paraId="3B228EA2" w14:textId="77777777" w:rsidR="00BF3B2C" w:rsidRDefault="00BF3B2C">
            <w:pPr>
              <w:rPr>
                <w:sz w:val="23"/>
                <w:szCs w:val="23"/>
              </w:rPr>
            </w:pPr>
            <w:r>
              <w:rPr>
                <w:sz w:val="23"/>
                <w:szCs w:val="23"/>
              </w:rPr>
              <w:t>Bê tông lanh tô, lanh tô liền mái hắt, máng nước, tấm đan, ô văng, bê tông M250, đá 1x2, PCB40</w:t>
            </w:r>
          </w:p>
        </w:tc>
        <w:tc>
          <w:tcPr>
            <w:tcW w:w="1320" w:type="dxa"/>
            <w:tcBorders>
              <w:top w:val="nil"/>
              <w:left w:val="nil"/>
              <w:bottom w:val="single" w:sz="4" w:space="0" w:color="auto"/>
              <w:right w:val="single" w:sz="4" w:space="0" w:color="auto"/>
            </w:tcBorders>
            <w:shd w:val="clear" w:color="000000" w:fill="FFFFFF"/>
            <w:noWrap/>
            <w:hideMark/>
          </w:tcPr>
          <w:p w14:paraId="37C6B50B"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5D1C38D1" w14:textId="77777777" w:rsidR="00BF3B2C" w:rsidRDefault="00BF3B2C">
            <w:pPr>
              <w:jc w:val="right"/>
              <w:rPr>
                <w:sz w:val="23"/>
                <w:szCs w:val="23"/>
              </w:rPr>
            </w:pPr>
            <w:r>
              <w:rPr>
                <w:sz w:val="23"/>
                <w:szCs w:val="23"/>
              </w:rPr>
              <w:t>0,8201</w:t>
            </w:r>
          </w:p>
        </w:tc>
      </w:tr>
      <w:tr w:rsidR="00BF3B2C" w14:paraId="7DC4EC9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31D3099" w14:textId="77777777" w:rsidR="00BF3B2C" w:rsidRDefault="00BF3B2C">
            <w:pPr>
              <w:jc w:val="center"/>
              <w:rPr>
                <w:sz w:val="23"/>
                <w:szCs w:val="23"/>
              </w:rPr>
            </w:pPr>
            <w:r>
              <w:rPr>
                <w:sz w:val="23"/>
                <w:szCs w:val="23"/>
              </w:rPr>
              <w:t>29</w:t>
            </w:r>
          </w:p>
        </w:tc>
        <w:tc>
          <w:tcPr>
            <w:tcW w:w="5400" w:type="dxa"/>
            <w:tcBorders>
              <w:top w:val="nil"/>
              <w:left w:val="nil"/>
              <w:bottom w:val="single" w:sz="4" w:space="0" w:color="auto"/>
              <w:right w:val="single" w:sz="4" w:space="0" w:color="auto"/>
            </w:tcBorders>
            <w:shd w:val="clear" w:color="000000" w:fill="FFFFFF"/>
            <w:hideMark/>
          </w:tcPr>
          <w:p w14:paraId="51DE2A15" w14:textId="77777777" w:rsidR="00BF3B2C" w:rsidRDefault="00BF3B2C">
            <w:pPr>
              <w:rPr>
                <w:sz w:val="23"/>
                <w:szCs w:val="23"/>
              </w:rPr>
            </w:pPr>
            <w:r>
              <w:rPr>
                <w:sz w:val="23"/>
                <w:szCs w:val="23"/>
              </w:rPr>
              <w:t>Ván khuôn gỗ lanh tô, lanh tô liền mái hắt, máng nước, tấm đan</w:t>
            </w:r>
          </w:p>
        </w:tc>
        <w:tc>
          <w:tcPr>
            <w:tcW w:w="1320" w:type="dxa"/>
            <w:tcBorders>
              <w:top w:val="nil"/>
              <w:left w:val="nil"/>
              <w:bottom w:val="single" w:sz="4" w:space="0" w:color="auto"/>
              <w:right w:val="single" w:sz="4" w:space="0" w:color="auto"/>
            </w:tcBorders>
            <w:shd w:val="clear" w:color="000000" w:fill="FFFFFF"/>
            <w:noWrap/>
            <w:hideMark/>
          </w:tcPr>
          <w:p w14:paraId="530152ED"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74D72C21" w14:textId="77777777" w:rsidR="00BF3B2C" w:rsidRDefault="00BF3B2C">
            <w:pPr>
              <w:jc w:val="right"/>
              <w:rPr>
                <w:sz w:val="23"/>
                <w:szCs w:val="23"/>
              </w:rPr>
            </w:pPr>
            <w:r>
              <w:rPr>
                <w:sz w:val="23"/>
                <w:szCs w:val="23"/>
              </w:rPr>
              <w:t>0,1340</w:t>
            </w:r>
          </w:p>
        </w:tc>
      </w:tr>
      <w:tr w:rsidR="00BF3B2C" w14:paraId="6210F646"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6B64258" w14:textId="77777777" w:rsidR="00BF3B2C" w:rsidRDefault="00BF3B2C">
            <w:pPr>
              <w:jc w:val="center"/>
              <w:rPr>
                <w:sz w:val="23"/>
                <w:szCs w:val="23"/>
              </w:rPr>
            </w:pPr>
            <w:r>
              <w:rPr>
                <w:sz w:val="23"/>
                <w:szCs w:val="23"/>
              </w:rPr>
              <w:t>30</w:t>
            </w:r>
          </w:p>
        </w:tc>
        <w:tc>
          <w:tcPr>
            <w:tcW w:w="5400" w:type="dxa"/>
            <w:tcBorders>
              <w:top w:val="nil"/>
              <w:left w:val="nil"/>
              <w:bottom w:val="single" w:sz="4" w:space="0" w:color="auto"/>
              <w:right w:val="single" w:sz="4" w:space="0" w:color="auto"/>
            </w:tcBorders>
            <w:shd w:val="clear" w:color="000000" w:fill="FFFFFF"/>
            <w:hideMark/>
          </w:tcPr>
          <w:p w14:paraId="191BCE76" w14:textId="77777777" w:rsidR="00BF3B2C" w:rsidRDefault="00BF3B2C">
            <w:pPr>
              <w:rPr>
                <w:sz w:val="23"/>
                <w:szCs w:val="23"/>
              </w:rPr>
            </w:pPr>
            <w:r>
              <w:rPr>
                <w:sz w:val="23"/>
                <w:szCs w:val="23"/>
              </w:rPr>
              <w:t>Láng nền, sàn không đánh màu, dày 3cm, vữa XM M75, PCB40</w:t>
            </w:r>
          </w:p>
        </w:tc>
        <w:tc>
          <w:tcPr>
            <w:tcW w:w="1320" w:type="dxa"/>
            <w:tcBorders>
              <w:top w:val="nil"/>
              <w:left w:val="nil"/>
              <w:bottom w:val="single" w:sz="4" w:space="0" w:color="auto"/>
              <w:right w:val="single" w:sz="4" w:space="0" w:color="auto"/>
            </w:tcBorders>
            <w:shd w:val="clear" w:color="000000" w:fill="FFFFFF"/>
            <w:noWrap/>
            <w:hideMark/>
          </w:tcPr>
          <w:p w14:paraId="5ACC49F3"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A3DDB3F" w14:textId="77777777" w:rsidR="00BF3B2C" w:rsidRDefault="00BF3B2C">
            <w:pPr>
              <w:jc w:val="right"/>
              <w:rPr>
                <w:sz w:val="23"/>
                <w:szCs w:val="23"/>
              </w:rPr>
            </w:pPr>
            <w:r>
              <w:rPr>
                <w:sz w:val="23"/>
                <w:szCs w:val="23"/>
              </w:rPr>
              <w:t>13,5170</w:t>
            </w:r>
          </w:p>
        </w:tc>
      </w:tr>
      <w:tr w:rsidR="00BF3B2C" w14:paraId="7D7A917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FC4B4F8" w14:textId="77777777" w:rsidR="00BF3B2C" w:rsidRDefault="00BF3B2C">
            <w:pPr>
              <w:jc w:val="center"/>
              <w:rPr>
                <w:sz w:val="23"/>
                <w:szCs w:val="23"/>
              </w:rPr>
            </w:pPr>
            <w:r>
              <w:rPr>
                <w:sz w:val="23"/>
                <w:szCs w:val="23"/>
              </w:rPr>
              <w:t>31</w:t>
            </w:r>
          </w:p>
        </w:tc>
        <w:tc>
          <w:tcPr>
            <w:tcW w:w="5400" w:type="dxa"/>
            <w:tcBorders>
              <w:top w:val="nil"/>
              <w:left w:val="nil"/>
              <w:bottom w:val="single" w:sz="4" w:space="0" w:color="auto"/>
              <w:right w:val="single" w:sz="4" w:space="0" w:color="auto"/>
            </w:tcBorders>
            <w:shd w:val="clear" w:color="000000" w:fill="FFFFFF"/>
            <w:hideMark/>
          </w:tcPr>
          <w:p w14:paraId="785F6A41" w14:textId="77777777" w:rsidR="00BF3B2C" w:rsidRDefault="00BF3B2C">
            <w:pPr>
              <w:rPr>
                <w:sz w:val="23"/>
                <w:szCs w:val="23"/>
              </w:rPr>
            </w:pPr>
            <w:r>
              <w:rPr>
                <w:sz w:val="23"/>
                <w:szCs w:val="23"/>
              </w:rPr>
              <w:t>Quét dung dịch chống thấm mái, sê nô, ô văng</w:t>
            </w:r>
          </w:p>
        </w:tc>
        <w:tc>
          <w:tcPr>
            <w:tcW w:w="1320" w:type="dxa"/>
            <w:tcBorders>
              <w:top w:val="nil"/>
              <w:left w:val="nil"/>
              <w:bottom w:val="single" w:sz="4" w:space="0" w:color="auto"/>
              <w:right w:val="single" w:sz="4" w:space="0" w:color="auto"/>
            </w:tcBorders>
            <w:shd w:val="clear" w:color="000000" w:fill="FFFFFF"/>
            <w:noWrap/>
            <w:hideMark/>
          </w:tcPr>
          <w:p w14:paraId="7F7C297C"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9506D36" w14:textId="77777777" w:rsidR="00BF3B2C" w:rsidRDefault="00BF3B2C">
            <w:pPr>
              <w:jc w:val="right"/>
              <w:rPr>
                <w:sz w:val="23"/>
                <w:szCs w:val="23"/>
              </w:rPr>
            </w:pPr>
            <w:r>
              <w:rPr>
                <w:sz w:val="23"/>
                <w:szCs w:val="23"/>
              </w:rPr>
              <w:t>32,7600</w:t>
            </w:r>
          </w:p>
        </w:tc>
      </w:tr>
      <w:tr w:rsidR="00BF3B2C" w14:paraId="6B8EA08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22CB004" w14:textId="77777777" w:rsidR="00BF3B2C" w:rsidRDefault="00BF3B2C">
            <w:pPr>
              <w:jc w:val="center"/>
              <w:rPr>
                <w:sz w:val="23"/>
                <w:szCs w:val="23"/>
              </w:rPr>
            </w:pPr>
            <w:r>
              <w:rPr>
                <w:sz w:val="23"/>
                <w:szCs w:val="23"/>
              </w:rPr>
              <w:t>32</w:t>
            </w:r>
          </w:p>
        </w:tc>
        <w:tc>
          <w:tcPr>
            <w:tcW w:w="5400" w:type="dxa"/>
            <w:tcBorders>
              <w:top w:val="nil"/>
              <w:left w:val="nil"/>
              <w:bottom w:val="single" w:sz="4" w:space="0" w:color="auto"/>
              <w:right w:val="single" w:sz="4" w:space="0" w:color="auto"/>
            </w:tcBorders>
            <w:shd w:val="clear" w:color="000000" w:fill="FFFFFF"/>
            <w:hideMark/>
          </w:tcPr>
          <w:p w14:paraId="67698575" w14:textId="77777777" w:rsidR="00BF3B2C" w:rsidRDefault="00BF3B2C">
            <w:pPr>
              <w:rPr>
                <w:sz w:val="23"/>
                <w:szCs w:val="23"/>
              </w:rPr>
            </w:pPr>
            <w:r>
              <w:rPr>
                <w:sz w:val="23"/>
                <w:szCs w:val="23"/>
              </w:rPr>
              <w:t>Xây tường thẳng bằng gạch ống 8x8x19cm - Chiều dày ≤30cm, chiều cao ≤6m, vữa XM M75, PCB40</w:t>
            </w:r>
          </w:p>
        </w:tc>
        <w:tc>
          <w:tcPr>
            <w:tcW w:w="1320" w:type="dxa"/>
            <w:tcBorders>
              <w:top w:val="nil"/>
              <w:left w:val="nil"/>
              <w:bottom w:val="single" w:sz="4" w:space="0" w:color="auto"/>
              <w:right w:val="single" w:sz="4" w:space="0" w:color="auto"/>
            </w:tcBorders>
            <w:shd w:val="clear" w:color="000000" w:fill="FFFFFF"/>
            <w:noWrap/>
            <w:hideMark/>
          </w:tcPr>
          <w:p w14:paraId="5631CAF2"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4F437FE7" w14:textId="77777777" w:rsidR="00BF3B2C" w:rsidRDefault="00BF3B2C">
            <w:pPr>
              <w:jc w:val="right"/>
              <w:rPr>
                <w:sz w:val="23"/>
                <w:szCs w:val="23"/>
              </w:rPr>
            </w:pPr>
            <w:r>
              <w:rPr>
                <w:sz w:val="23"/>
                <w:szCs w:val="23"/>
              </w:rPr>
              <w:t>3,8382</w:t>
            </w:r>
          </w:p>
        </w:tc>
      </w:tr>
      <w:tr w:rsidR="00BF3B2C" w14:paraId="65F7E26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9B12C30" w14:textId="77777777" w:rsidR="00BF3B2C" w:rsidRDefault="00BF3B2C">
            <w:pPr>
              <w:jc w:val="center"/>
              <w:rPr>
                <w:sz w:val="23"/>
                <w:szCs w:val="23"/>
              </w:rPr>
            </w:pPr>
            <w:r>
              <w:rPr>
                <w:sz w:val="23"/>
                <w:szCs w:val="23"/>
              </w:rPr>
              <w:t>33</w:t>
            </w:r>
          </w:p>
        </w:tc>
        <w:tc>
          <w:tcPr>
            <w:tcW w:w="5400" w:type="dxa"/>
            <w:tcBorders>
              <w:top w:val="nil"/>
              <w:left w:val="nil"/>
              <w:bottom w:val="single" w:sz="4" w:space="0" w:color="auto"/>
              <w:right w:val="single" w:sz="4" w:space="0" w:color="auto"/>
            </w:tcBorders>
            <w:shd w:val="clear" w:color="000000" w:fill="FFFFFF"/>
            <w:hideMark/>
          </w:tcPr>
          <w:p w14:paraId="7CF922D9" w14:textId="77777777" w:rsidR="00BF3B2C" w:rsidRDefault="00BF3B2C">
            <w:pPr>
              <w:rPr>
                <w:sz w:val="23"/>
                <w:szCs w:val="23"/>
              </w:rPr>
            </w:pPr>
            <w:r>
              <w:rPr>
                <w:sz w:val="23"/>
                <w:szCs w:val="23"/>
              </w:rPr>
              <w:t>Xây tường thẳng bằng gạch ống 8x8x19cm - Chiều dày ≤10cm, chiều cao ≤6m, vữa XM M75, PCB40</w:t>
            </w:r>
          </w:p>
        </w:tc>
        <w:tc>
          <w:tcPr>
            <w:tcW w:w="1320" w:type="dxa"/>
            <w:tcBorders>
              <w:top w:val="nil"/>
              <w:left w:val="nil"/>
              <w:bottom w:val="single" w:sz="4" w:space="0" w:color="auto"/>
              <w:right w:val="single" w:sz="4" w:space="0" w:color="auto"/>
            </w:tcBorders>
            <w:shd w:val="clear" w:color="000000" w:fill="FFFFFF"/>
            <w:noWrap/>
            <w:hideMark/>
          </w:tcPr>
          <w:p w14:paraId="7CBAD0DF"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25EBE689" w14:textId="77777777" w:rsidR="00BF3B2C" w:rsidRDefault="00BF3B2C">
            <w:pPr>
              <w:jc w:val="right"/>
              <w:rPr>
                <w:sz w:val="23"/>
                <w:szCs w:val="23"/>
              </w:rPr>
            </w:pPr>
            <w:r>
              <w:rPr>
                <w:sz w:val="23"/>
                <w:szCs w:val="23"/>
              </w:rPr>
              <w:t>1,0874</w:t>
            </w:r>
          </w:p>
        </w:tc>
      </w:tr>
      <w:tr w:rsidR="00BF3B2C" w14:paraId="77DEA2A7"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1B61C1A" w14:textId="77777777" w:rsidR="00BF3B2C" w:rsidRDefault="00BF3B2C">
            <w:pPr>
              <w:jc w:val="center"/>
              <w:rPr>
                <w:sz w:val="23"/>
                <w:szCs w:val="23"/>
              </w:rPr>
            </w:pPr>
            <w:r>
              <w:rPr>
                <w:sz w:val="23"/>
                <w:szCs w:val="23"/>
              </w:rPr>
              <w:t>34</w:t>
            </w:r>
          </w:p>
        </w:tc>
        <w:tc>
          <w:tcPr>
            <w:tcW w:w="5400" w:type="dxa"/>
            <w:tcBorders>
              <w:top w:val="nil"/>
              <w:left w:val="nil"/>
              <w:bottom w:val="single" w:sz="4" w:space="0" w:color="auto"/>
              <w:right w:val="single" w:sz="4" w:space="0" w:color="auto"/>
            </w:tcBorders>
            <w:shd w:val="clear" w:color="000000" w:fill="FFFFFF"/>
            <w:hideMark/>
          </w:tcPr>
          <w:p w14:paraId="72610D99" w14:textId="77777777" w:rsidR="00BF3B2C" w:rsidRDefault="00BF3B2C">
            <w:pPr>
              <w:rPr>
                <w:sz w:val="23"/>
                <w:szCs w:val="23"/>
              </w:rPr>
            </w:pPr>
            <w:r>
              <w:rPr>
                <w:sz w:val="23"/>
                <w:szCs w:val="23"/>
              </w:rPr>
              <w:t>Trát tường ngoài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1053A60A"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415800F" w14:textId="77777777" w:rsidR="00BF3B2C" w:rsidRDefault="00BF3B2C">
            <w:pPr>
              <w:jc w:val="right"/>
              <w:rPr>
                <w:sz w:val="23"/>
                <w:szCs w:val="23"/>
              </w:rPr>
            </w:pPr>
            <w:r>
              <w:rPr>
                <w:sz w:val="23"/>
                <w:szCs w:val="23"/>
              </w:rPr>
              <w:t>26,6230</w:t>
            </w:r>
          </w:p>
        </w:tc>
      </w:tr>
      <w:tr w:rsidR="00BF3B2C" w14:paraId="268EF1C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312CD64" w14:textId="77777777" w:rsidR="00BF3B2C" w:rsidRDefault="00BF3B2C">
            <w:pPr>
              <w:jc w:val="center"/>
              <w:rPr>
                <w:sz w:val="23"/>
                <w:szCs w:val="23"/>
              </w:rPr>
            </w:pPr>
            <w:r>
              <w:rPr>
                <w:sz w:val="23"/>
                <w:szCs w:val="23"/>
              </w:rPr>
              <w:t>35</w:t>
            </w:r>
          </w:p>
        </w:tc>
        <w:tc>
          <w:tcPr>
            <w:tcW w:w="5400" w:type="dxa"/>
            <w:tcBorders>
              <w:top w:val="nil"/>
              <w:left w:val="nil"/>
              <w:bottom w:val="single" w:sz="4" w:space="0" w:color="auto"/>
              <w:right w:val="single" w:sz="4" w:space="0" w:color="auto"/>
            </w:tcBorders>
            <w:shd w:val="clear" w:color="000000" w:fill="FFFFFF"/>
            <w:hideMark/>
          </w:tcPr>
          <w:p w14:paraId="735E3E61" w14:textId="77777777" w:rsidR="00BF3B2C" w:rsidRDefault="00BF3B2C">
            <w:pPr>
              <w:rPr>
                <w:sz w:val="23"/>
                <w:szCs w:val="23"/>
              </w:rPr>
            </w:pPr>
            <w:r>
              <w:rPr>
                <w:sz w:val="23"/>
                <w:szCs w:val="23"/>
              </w:rPr>
              <w:t>Trát tường trong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018C1344"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5CBCD46" w14:textId="77777777" w:rsidR="00BF3B2C" w:rsidRDefault="00BF3B2C">
            <w:pPr>
              <w:jc w:val="right"/>
              <w:rPr>
                <w:sz w:val="23"/>
                <w:szCs w:val="23"/>
              </w:rPr>
            </w:pPr>
            <w:r>
              <w:rPr>
                <w:sz w:val="23"/>
                <w:szCs w:val="23"/>
              </w:rPr>
              <w:t>32,8507</w:t>
            </w:r>
          </w:p>
        </w:tc>
      </w:tr>
      <w:tr w:rsidR="00BF3B2C" w14:paraId="6BBBD2E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4DDAA78" w14:textId="77777777" w:rsidR="00BF3B2C" w:rsidRDefault="00BF3B2C">
            <w:pPr>
              <w:jc w:val="center"/>
              <w:rPr>
                <w:sz w:val="23"/>
                <w:szCs w:val="23"/>
              </w:rPr>
            </w:pPr>
            <w:r>
              <w:rPr>
                <w:sz w:val="23"/>
                <w:szCs w:val="23"/>
              </w:rPr>
              <w:t>36</w:t>
            </w:r>
          </w:p>
        </w:tc>
        <w:tc>
          <w:tcPr>
            <w:tcW w:w="5400" w:type="dxa"/>
            <w:tcBorders>
              <w:top w:val="nil"/>
              <w:left w:val="nil"/>
              <w:bottom w:val="single" w:sz="4" w:space="0" w:color="auto"/>
              <w:right w:val="single" w:sz="4" w:space="0" w:color="auto"/>
            </w:tcBorders>
            <w:shd w:val="clear" w:color="000000" w:fill="FFFFFF"/>
            <w:hideMark/>
          </w:tcPr>
          <w:p w14:paraId="56E19542" w14:textId="77777777" w:rsidR="00BF3B2C" w:rsidRDefault="00BF3B2C">
            <w:pPr>
              <w:rPr>
                <w:sz w:val="23"/>
                <w:szCs w:val="23"/>
              </w:rPr>
            </w:pPr>
            <w:r>
              <w:rPr>
                <w:sz w:val="23"/>
                <w:szCs w:val="23"/>
              </w:rPr>
              <w:t>Trát trần, vữa XM M75, PCB40</w:t>
            </w:r>
          </w:p>
        </w:tc>
        <w:tc>
          <w:tcPr>
            <w:tcW w:w="1320" w:type="dxa"/>
            <w:tcBorders>
              <w:top w:val="nil"/>
              <w:left w:val="nil"/>
              <w:bottom w:val="single" w:sz="4" w:space="0" w:color="auto"/>
              <w:right w:val="single" w:sz="4" w:space="0" w:color="auto"/>
            </w:tcBorders>
            <w:shd w:val="clear" w:color="000000" w:fill="FFFFFF"/>
            <w:noWrap/>
            <w:hideMark/>
          </w:tcPr>
          <w:p w14:paraId="2727F2C0"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42986732" w14:textId="77777777" w:rsidR="00BF3B2C" w:rsidRDefault="00BF3B2C">
            <w:pPr>
              <w:jc w:val="right"/>
              <w:rPr>
                <w:sz w:val="23"/>
                <w:szCs w:val="23"/>
              </w:rPr>
            </w:pPr>
            <w:r>
              <w:rPr>
                <w:sz w:val="23"/>
                <w:szCs w:val="23"/>
              </w:rPr>
              <w:t>12,3200</w:t>
            </w:r>
          </w:p>
        </w:tc>
      </w:tr>
      <w:tr w:rsidR="00BF3B2C" w14:paraId="445A418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F96339F" w14:textId="77777777" w:rsidR="00BF3B2C" w:rsidRDefault="00BF3B2C">
            <w:pPr>
              <w:jc w:val="center"/>
              <w:rPr>
                <w:sz w:val="23"/>
                <w:szCs w:val="23"/>
              </w:rPr>
            </w:pPr>
            <w:r>
              <w:rPr>
                <w:sz w:val="23"/>
                <w:szCs w:val="23"/>
              </w:rPr>
              <w:t>37</w:t>
            </w:r>
          </w:p>
        </w:tc>
        <w:tc>
          <w:tcPr>
            <w:tcW w:w="5400" w:type="dxa"/>
            <w:tcBorders>
              <w:top w:val="nil"/>
              <w:left w:val="nil"/>
              <w:bottom w:val="single" w:sz="4" w:space="0" w:color="auto"/>
              <w:right w:val="single" w:sz="4" w:space="0" w:color="auto"/>
            </w:tcBorders>
            <w:shd w:val="clear" w:color="000000" w:fill="FFFFFF"/>
            <w:hideMark/>
          </w:tcPr>
          <w:p w14:paraId="604716A1" w14:textId="77777777" w:rsidR="00BF3B2C" w:rsidRDefault="00BF3B2C">
            <w:pPr>
              <w:rPr>
                <w:sz w:val="23"/>
                <w:szCs w:val="23"/>
              </w:rPr>
            </w:pPr>
            <w:r>
              <w:rPr>
                <w:sz w:val="23"/>
                <w:szCs w:val="23"/>
              </w:rPr>
              <w:t>Trát gờ chỉ, vữa XM M75, PCB40</w:t>
            </w:r>
          </w:p>
        </w:tc>
        <w:tc>
          <w:tcPr>
            <w:tcW w:w="1320" w:type="dxa"/>
            <w:tcBorders>
              <w:top w:val="nil"/>
              <w:left w:val="nil"/>
              <w:bottom w:val="single" w:sz="4" w:space="0" w:color="auto"/>
              <w:right w:val="single" w:sz="4" w:space="0" w:color="auto"/>
            </w:tcBorders>
            <w:shd w:val="clear" w:color="000000" w:fill="FFFFFF"/>
            <w:noWrap/>
            <w:hideMark/>
          </w:tcPr>
          <w:p w14:paraId="223BFD5A" w14:textId="77777777" w:rsidR="00BF3B2C" w:rsidRDefault="00BF3B2C">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72731785" w14:textId="77777777" w:rsidR="00BF3B2C" w:rsidRDefault="00BF3B2C">
            <w:pPr>
              <w:jc w:val="right"/>
              <w:rPr>
                <w:sz w:val="23"/>
                <w:szCs w:val="23"/>
              </w:rPr>
            </w:pPr>
            <w:r>
              <w:rPr>
                <w:sz w:val="23"/>
                <w:szCs w:val="23"/>
              </w:rPr>
              <w:t>21,2000</w:t>
            </w:r>
          </w:p>
        </w:tc>
      </w:tr>
      <w:tr w:rsidR="00BF3B2C" w14:paraId="6D97BA24"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58FB2D3" w14:textId="77777777" w:rsidR="00BF3B2C" w:rsidRDefault="00BF3B2C">
            <w:pPr>
              <w:jc w:val="center"/>
              <w:rPr>
                <w:sz w:val="23"/>
                <w:szCs w:val="23"/>
              </w:rPr>
            </w:pPr>
            <w:r>
              <w:rPr>
                <w:sz w:val="23"/>
                <w:szCs w:val="23"/>
              </w:rPr>
              <w:t>38</w:t>
            </w:r>
          </w:p>
        </w:tc>
        <w:tc>
          <w:tcPr>
            <w:tcW w:w="5400" w:type="dxa"/>
            <w:tcBorders>
              <w:top w:val="nil"/>
              <w:left w:val="nil"/>
              <w:bottom w:val="single" w:sz="4" w:space="0" w:color="auto"/>
              <w:right w:val="single" w:sz="4" w:space="0" w:color="auto"/>
            </w:tcBorders>
            <w:shd w:val="clear" w:color="000000" w:fill="FFFFFF"/>
            <w:hideMark/>
          </w:tcPr>
          <w:p w14:paraId="04CC3501" w14:textId="77777777" w:rsidR="00BF3B2C" w:rsidRDefault="00BF3B2C">
            <w:pPr>
              <w:rPr>
                <w:sz w:val="23"/>
                <w:szCs w:val="23"/>
              </w:rPr>
            </w:pPr>
            <w:r>
              <w:rPr>
                <w:sz w:val="23"/>
                <w:szCs w:val="23"/>
              </w:rPr>
              <w:t>Trát trụ cột, lam đứng, cầu thang,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291A0D81"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784D2CC" w14:textId="77777777" w:rsidR="00BF3B2C" w:rsidRDefault="00BF3B2C">
            <w:pPr>
              <w:jc w:val="right"/>
              <w:rPr>
                <w:sz w:val="23"/>
                <w:szCs w:val="23"/>
              </w:rPr>
            </w:pPr>
            <w:r>
              <w:rPr>
                <w:sz w:val="23"/>
                <w:szCs w:val="23"/>
              </w:rPr>
              <w:t>5,4000</w:t>
            </w:r>
          </w:p>
        </w:tc>
      </w:tr>
      <w:tr w:rsidR="00BF3B2C" w14:paraId="65D59F07"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0CCF5B4" w14:textId="77777777" w:rsidR="00BF3B2C" w:rsidRDefault="00BF3B2C">
            <w:pPr>
              <w:jc w:val="center"/>
              <w:rPr>
                <w:sz w:val="23"/>
                <w:szCs w:val="23"/>
              </w:rPr>
            </w:pPr>
            <w:r>
              <w:rPr>
                <w:sz w:val="23"/>
                <w:szCs w:val="23"/>
              </w:rPr>
              <w:t>39</w:t>
            </w:r>
          </w:p>
        </w:tc>
        <w:tc>
          <w:tcPr>
            <w:tcW w:w="5400" w:type="dxa"/>
            <w:tcBorders>
              <w:top w:val="nil"/>
              <w:left w:val="nil"/>
              <w:bottom w:val="single" w:sz="4" w:space="0" w:color="auto"/>
              <w:right w:val="single" w:sz="4" w:space="0" w:color="auto"/>
            </w:tcBorders>
            <w:shd w:val="clear" w:color="000000" w:fill="FFFFFF"/>
            <w:hideMark/>
          </w:tcPr>
          <w:p w14:paraId="01FAF9B3" w14:textId="77777777" w:rsidR="00BF3B2C" w:rsidRDefault="00BF3B2C">
            <w:pPr>
              <w:rPr>
                <w:sz w:val="23"/>
                <w:szCs w:val="23"/>
              </w:rPr>
            </w:pPr>
            <w:r>
              <w:rPr>
                <w:sz w:val="23"/>
                <w:szCs w:val="23"/>
              </w:rPr>
              <w:t>Trát trụ cột, lam đứng, cầu thang,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1449EC85"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3036F66" w14:textId="77777777" w:rsidR="00BF3B2C" w:rsidRDefault="00BF3B2C">
            <w:pPr>
              <w:jc w:val="right"/>
              <w:rPr>
                <w:sz w:val="23"/>
                <w:szCs w:val="23"/>
              </w:rPr>
            </w:pPr>
            <w:r>
              <w:rPr>
                <w:sz w:val="23"/>
                <w:szCs w:val="23"/>
              </w:rPr>
              <w:t>1,6200</w:t>
            </w:r>
          </w:p>
        </w:tc>
      </w:tr>
      <w:tr w:rsidR="00BF3B2C" w14:paraId="7081C1A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F42BCDD" w14:textId="77777777" w:rsidR="00BF3B2C" w:rsidRDefault="00BF3B2C">
            <w:pPr>
              <w:jc w:val="center"/>
              <w:rPr>
                <w:sz w:val="23"/>
                <w:szCs w:val="23"/>
              </w:rPr>
            </w:pPr>
            <w:r>
              <w:rPr>
                <w:sz w:val="23"/>
                <w:szCs w:val="23"/>
              </w:rPr>
              <w:t>40</w:t>
            </w:r>
          </w:p>
        </w:tc>
        <w:tc>
          <w:tcPr>
            <w:tcW w:w="5400" w:type="dxa"/>
            <w:tcBorders>
              <w:top w:val="nil"/>
              <w:left w:val="nil"/>
              <w:bottom w:val="single" w:sz="4" w:space="0" w:color="auto"/>
              <w:right w:val="single" w:sz="4" w:space="0" w:color="auto"/>
            </w:tcBorders>
            <w:shd w:val="clear" w:color="000000" w:fill="FFFFFF"/>
            <w:hideMark/>
          </w:tcPr>
          <w:p w14:paraId="4E5444A6" w14:textId="77777777" w:rsidR="00BF3B2C" w:rsidRDefault="00BF3B2C">
            <w:pPr>
              <w:rPr>
                <w:sz w:val="23"/>
                <w:szCs w:val="23"/>
              </w:rPr>
            </w:pPr>
            <w:r>
              <w:rPr>
                <w:sz w:val="23"/>
                <w:szCs w:val="23"/>
              </w:rPr>
              <w:t>Trát xà dầm, vữa XM M75, PCB40</w:t>
            </w:r>
          </w:p>
        </w:tc>
        <w:tc>
          <w:tcPr>
            <w:tcW w:w="1320" w:type="dxa"/>
            <w:tcBorders>
              <w:top w:val="nil"/>
              <w:left w:val="nil"/>
              <w:bottom w:val="single" w:sz="4" w:space="0" w:color="auto"/>
              <w:right w:val="single" w:sz="4" w:space="0" w:color="auto"/>
            </w:tcBorders>
            <w:shd w:val="clear" w:color="000000" w:fill="FFFFFF"/>
            <w:noWrap/>
            <w:hideMark/>
          </w:tcPr>
          <w:p w14:paraId="11DA7065"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04168F3D" w14:textId="77777777" w:rsidR="00BF3B2C" w:rsidRDefault="00BF3B2C">
            <w:pPr>
              <w:jc w:val="right"/>
              <w:rPr>
                <w:sz w:val="23"/>
                <w:szCs w:val="23"/>
              </w:rPr>
            </w:pPr>
            <w:r>
              <w:rPr>
                <w:sz w:val="23"/>
                <w:szCs w:val="23"/>
              </w:rPr>
              <w:t>14,9200</w:t>
            </w:r>
          </w:p>
        </w:tc>
      </w:tr>
      <w:tr w:rsidR="00BF3B2C" w14:paraId="0AC7858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CEEB068" w14:textId="77777777" w:rsidR="00BF3B2C" w:rsidRDefault="00BF3B2C">
            <w:pPr>
              <w:jc w:val="center"/>
              <w:rPr>
                <w:sz w:val="23"/>
                <w:szCs w:val="23"/>
              </w:rPr>
            </w:pPr>
            <w:r>
              <w:rPr>
                <w:sz w:val="23"/>
                <w:szCs w:val="23"/>
              </w:rPr>
              <w:t>41</w:t>
            </w:r>
          </w:p>
        </w:tc>
        <w:tc>
          <w:tcPr>
            <w:tcW w:w="5400" w:type="dxa"/>
            <w:tcBorders>
              <w:top w:val="nil"/>
              <w:left w:val="nil"/>
              <w:bottom w:val="single" w:sz="4" w:space="0" w:color="auto"/>
              <w:right w:val="single" w:sz="4" w:space="0" w:color="auto"/>
            </w:tcBorders>
            <w:shd w:val="clear" w:color="000000" w:fill="FFFFFF"/>
            <w:hideMark/>
          </w:tcPr>
          <w:p w14:paraId="2BF25B20" w14:textId="77777777" w:rsidR="00BF3B2C" w:rsidRDefault="00BF3B2C">
            <w:pPr>
              <w:rPr>
                <w:sz w:val="23"/>
                <w:szCs w:val="23"/>
              </w:rPr>
            </w:pPr>
            <w:r>
              <w:rPr>
                <w:sz w:val="23"/>
                <w:szCs w:val="23"/>
              </w:rPr>
              <w:t>Trát sê nô, mái hắt, lam ngang, vữa XM M75, PCB40</w:t>
            </w:r>
          </w:p>
        </w:tc>
        <w:tc>
          <w:tcPr>
            <w:tcW w:w="1320" w:type="dxa"/>
            <w:tcBorders>
              <w:top w:val="nil"/>
              <w:left w:val="nil"/>
              <w:bottom w:val="single" w:sz="4" w:space="0" w:color="auto"/>
              <w:right w:val="single" w:sz="4" w:space="0" w:color="auto"/>
            </w:tcBorders>
            <w:shd w:val="clear" w:color="000000" w:fill="FFFFFF"/>
            <w:noWrap/>
            <w:hideMark/>
          </w:tcPr>
          <w:p w14:paraId="0B9EB032"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1DA3246" w14:textId="77777777" w:rsidR="00BF3B2C" w:rsidRDefault="00BF3B2C">
            <w:pPr>
              <w:jc w:val="right"/>
              <w:rPr>
                <w:sz w:val="23"/>
                <w:szCs w:val="23"/>
              </w:rPr>
            </w:pPr>
            <w:r>
              <w:rPr>
                <w:sz w:val="23"/>
                <w:szCs w:val="23"/>
              </w:rPr>
              <w:t>1,7220</w:t>
            </w:r>
          </w:p>
        </w:tc>
      </w:tr>
      <w:tr w:rsidR="00BF3B2C" w14:paraId="5BAB137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35ADE5E" w14:textId="77777777" w:rsidR="00BF3B2C" w:rsidRDefault="00BF3B2C">
            <w:pPr>
              <w:jc w:val="center"/>
              <w:rPr>
                <w:sz w:val="23"/>
                <w:szCs w:val="23"/>
              </w:rPr>
            </w:pPr>
            <w:r>
              <w:rPr>
                <w:sz w:val="23"/>
                <w:szCs w:val="23"/>
              </w:rPr>
              <w:t>42</w:t>
            </w:r>
          </w:p>
        </w:tc>
        <w:tc>
          <w:tcPr>
            <w:tcW w:w="5400" w:type="dxa"/>
            <w:tcBorders>
              <w:top w:val="nil"/>
              <w:left w:val="nil"/>
              <w:bottom w:val="single" w:sz="4" w:space="0" w:color="auto"/>
              <w:right w:val="single" w:sz="4" w:space="0" w:color="auto"/>
            </w:tcBorders>
            <w:shd w:val="clear" w:color="000000" w:fill="FFFFFF"/>
            <w:hideMark/>
          </w:tcPr>
          <w:p w14:paraId="701190D1" w14:textId="77777777" w:rsidR="00BF3B2C" w:rsidRDefault="00BF3B2C">
            <w:pPr>
              <w:rPr>
                <w:sz w:val="23"/>
                <w:szCs w:val="23"/>
              </w:rPr>
            </w:pPr>
            <w:r>
              <w:rPr>
                <w:sz w:val="23"/>
                <w:szCs w:val="23"/>
              </w:rPr>
              <w:t>Trát xà dầm, vữa XM M75, PCB40</w:t>
            </w:r>
          </w:p>
        </w:tc>
        <w:tc>
          <w:tcPr>
            <w:tcW w:w="1320" w:type="dxa"/>
            <w:tcBorders>
              <w:top w:val="nil"/>
              <w:left w:val="nil"/>
              <w:bottom w:val="single" w:sz="4" w:space="0" w:color="auto"/>
              <w:right w:val="single" w:sz="4" w:space="0" w:color="auto"/>
            </w:tcBorders>
            <w:shd w:val="clear" w:color="000000" w:fill="FFFFFF"/>
            <w:noWrap/>
            <w:hideMark/>
          </w:tcPr>
          <w:p w14:paraId="6CED8581"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F278F23" w14:textId="77777777" w:rsidR="00BF3B2C" w:rsidRDefault="00BF3B2C">
            <w:pPr>
              <w:jc w:val="right"/>
              <w:rPr>
                <w:sz w:val="23"/>
                <w:szCs w:val="23"/>
              </w:rPr>
            </w:pPr>
            <w:r>
              <w:rPr>
                <w:sz w:val="23"/>
                <w:szCs w:val="23"/>
              </w:rPr>
              <w:t>4,0000</w:t>
            </w:r>
          </w:p>
        </w:tc>
      </w:tr>
      <w:tr w:rsidR="00BF3B2C" w14:paraId="40AE7AE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D17CAA0" w14:textId="77777777" w:rsidR="00BF3B2C" w:rsidRDefault="00BF3B2C">
            <w:pPr>
              <w:jc w:val="center"/>
              <w:rPr>
                <w:sz w:val="23"/>
                <w:szCs w:val="23"/>
              </w:rPr>
            </w:pPr>
            <w:r>
              <w:rPr>
                <w:sz w:val="23"/>
                <w:szCs w:val="23"/>
              </w:rPr>
              <w:t>43</w:t>
            </w:r>
          </w:p>
        </w:tc>
        <w:tc>
          <w:tcPr>
            <w:tcW w:w="5400" w:type="dxa"/>
            <w:tcBorders>
              <w:top w:val="nil"/>
              <w:left w:val="nil"/>
              <w:bottom w:val="single" w:sz="4" w:space="0" w:color="auto"/>
              <w:right w:val="single" w:sz="4" w:space="0" w:color="auto"/>
            </w:tcBorders>
            <w:shd w:val="clear" w:color="000000" w:fill="FFFFFF"/>
            <w:hideMark/>
          </w:tcPr>
          <w:p w14:paraId="24C52DA6" w14:textId="77777777" w:rsidR="00BF3B2C" w:rsidRDefault="00BF3B2C">
            <w:pPr>
              <w:rPr>
                <w:sz w:val="23"/>
                <w:szCs w:val="23"/>
              </w:rPr>
            </w:pPr>
            <w:r>
              <w:rPr>
                <w:sz w:val="23"/>
                <w:szCs w:val="23"/>
              </w:rPr>
              <w:t>Trát sê nô, mái hắt, lam ngang, vữa XM M75, PCB40</w:t>
            </w:r>
          </w:p>
        </w:tc>
        <w:tc>
          <w:tcPr>
            <w:tcW w:w="1320" w:type="dxa"/>
            <w:tcBorders>
              <w:top w:val="nil"/>
              <w:left w:val="nil"/>
              <w:bottom w:val="single" w:sz="4" w:space="0" w:color="auto"/>
              <w:right w:val="single" w:sz="4" w:space="0" w:color="auto"/>
            </w:tcBorders>
            <w:shd w:val="clear" w:color="000000" w:fill="FFFFFF"/>
            <w:noWrap/>
            <w:hideMark/>
          </w:tcPr>
          <w:p w14:paraId="3B7504C2"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13445CF2" w14:textId="77777777" w:rsidR="00BF3B2C" w:rsidRDefault="00BF3B2C">
            <w:pPr>
              <w:jc w:val="right"/>
              <w:rPr>
                <w:sz w:val="23"/>
                <w:szCs w:val="23"/>
              </w:rPr>
            </w:pPr>
            <w:r>
              <w:rPr>
                <w:sz w:val="23"/>
                <w:szCs w:val="23"/>
              </w:rPr>
              <w:t>1,7220</w:t>
            </w:r>
          </w:p>
        </w:tc>
      </w:tr>
      <w:tr w:rsidR="00BF3B2C" w14:paraId="10E9459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0AE5C65" w14:textId="77777777" w:rsidR="00BF3B2C" w:rsidRDefault="00BF3B2C">
            <w:pPr>
              <w:jc w:val="center"/>
              <w:rPr>
                <w:sz w:val="23"/>
                <w:szCs w:val="23"/>
              </w:rPr>
            </w:pPr>
            <w:r>
              <w:rPr>
                <w:sz w:val="23"/>
                <w:szCs w:val="23"/>
              </w:rPr>
              <w:t>44</w:t>
            </w:r>
          </w:p>
        </w:tc>
        <w:tc>
          <w:tcPr>
            <w:tcW w:w="5400" w:type="dxa"/>
            <w:tcBorders>
              <w:top w:val="nil"/>
              <w:left w:val="nil"/>
              <w:bottom w:val="single" w:sz="4" w:space="0" w:color="auto"/>
              <w:right w:val="single" w:sz="4" w:space="0" w:color="auto"/>
            </w:tcBorders>
            <w:shd w:val="clear" w:color="000000" w:fill="FFFFFF"/>
            <w:hideMark/>
          </w:tcPr>
          <w:p w14:paraId="3C1B4C0F" w14:textId="77777777" w:rsidR="00BF3B2C" w:rsidRDefault="00BF3B2C">
            <w:pPr>
              <w:rPr>
                <w:sz w:val="23"/>
                <w:szCs w:val="23"/>
              </w:rPr>
            </w:pPr>
            <w:r>
              <w:rPr>
                <w:sz w:val="23"/>
                <w:szCs w:val="23"/>
              </w:rPr>
              <w:t>Sơn dầm, trần, tường ngoài nhà không bả bằng sơn các loại 1 nước lót + 2 nước phủ</w:t>
            </w:r>
          </w:p>
        </w:tc>
        <w:tc>
          <w:tcPr>
            <w:tcW w:w="1320" w:type="dxa"/>
            <w:tcBorders>
              <w:top w:val="nil"/>
              <w:left w:val="nil"/>
              <w:bottom w:val="single" w:sz="4" w:space="0" w:color="auto"/>
              <w:right w:val="single" w:sz="4" w:space="0" w:color="auto"/>
            </w:tcBorders>
            <w:shd w:val="clear" w:color="000000" w:fill="FFFFFF"/>
            <w:noWrap/>
            <w:hideMark/>
          </w:tcPr>
          <w:p w14:paraId="7E41AC38"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3878E4AB" w14:textId="77777777" w:rsidR="00BF3B2C" w:rsidRDefault="00BF3B2C">
            <w:pPr>
              <w:jc w:val="right"/>
              <w:rPr>
                <w:sz w:val="23"/>
                <w:szCs w:val="23"/>
              </w:rPr>
            </w:pPr>
            <w:r>
              <w:rPr>
                <w:sz w:val="23"/>
                <w:szCs w:val="23"/>
              </w:rPr>
              <w:t>53,2230</w:t>
            </w:r>
          </w:p>
        </w:tc>
      </w:tr>
      <w:tr w:rsidR="00BF3B2C" w14:paraId="2110843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01EB686" w14:textId="77777777" w:rsidR="00BF3B2C" w:rsidRDefault="00BF3B2C">
            <w:pPr>
              <w:jc w:val="center"/>
              <w:rPr>
                <w:sz w:val="23"/>
                <w:szCs w:val="23"/>
              </w:rPr>
            </w:pPr>
            <w:r>
              <w:rPr>
                <w:sz w:val="23"/>
                <w:szCs w:val="23"/>
              </w:rPr>
              <w:t>45</w:t>
            </w:r>
          </w:p>
        </w:tc>
        <w:tc>
          <w:tcPr>
            <w:tcW w:w="5400" w:type="dxa"/>
            <w:tcBorders>
              <w:top w:val="nil"/>
              <w:left w:val="nil"/>
              <w:bottom w:val="single" w:sz="4" w:space="0" w:color="auto"/>
              <w:right w:val="single" w:sz="4" w:space="0" w:color="auto"/>
            </w:tcBorders>
            <w:shd w:val="clear" w:color="000000" w:fill="FFFFFF"/>
            <w:hideMark/>
          </w:tcPr>
          <w:p w14:paraId="154D0D45" w14:textId="77777777" w:rsidR="00BF3B2C" w:rsidRDefault="00BF3B2C">
            <w:pPr>
              <w:rPr>
                <w:sz w:val="23"/>
                <w:szCs w:val="23"/>
              </w:rPr>
            </w:pPr>
            <w:r>
              <w:rPr>
                <w:sz w:val="23"/>
                <w:szCs w:val="23"/>
              </w:rPr>
              <w:t>Sơn dầm, trần, tường trong nhà không bả bằng sơn các loại 1 nước lót + 2 nước phủ</w:t>
            </w:r>
          </w:p>
        </w:tc>
        <w:tc>
          <w:tcPr>
            <w:tcW w:w="1320" w:type="dxa"/>
            <w:tcBorders>
              <w:top w:val="nil"/>
              <w:left w:val="nil"/>
              <w:bottom w:val="single" w:sz="4" w:space="0" w:color="auto"/>
              <w:right w:val="single" w:sz="4" w:space="0" w:color="auto"/>
            </w:tcBorders>
            <w:shd w:val="clear" w:color="000000" w:fill="FFFFFF"/>
            <w:noWrap/>
            <w:hideMark/>
          </w:tcPr>
          <w:p w14:paraId="4802DAB2"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308CB535" w14:textId="77777777" w:rsidR="00BF3B2C" w:rsidRDefault="00BF3B2C">
            <w:pPr>
              <w:jc w:val="right"/>
              <w:rPr>
                <w:sz w:val="23"/>
                <w:szCs w:val="23"/>
              </w:rPr>
            </w:pPr>
            <w:r>
              <w:rPr>
                <w:sz w:val="23"/>
                <w:szCs w:val="23"/>
              </w:rPr>
              <w:t>52,5127</w:t>
            </w:r>
          </w:p>
        </w:tc>
      </w:tr>
      <w:tr w:rsidR="00BF3B2C" w14:paraId="3EEDD60C"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1AD73F9" w14:textId="77777777" w:rsidR="00BF3B2C" w:rsidRDefault="00BF3B2C">
            <w:pPr>
              <w:jc w:val="center"/>
              <w:rPr>
                <w:sz w:val="23"/>
                <w:szCs w:val="23"/>
              </w:rPr>
            </w:pPr>
            <w:r>
              <w:rPr>
                <w:sz w:val="23"/>
                <w:szCs w:val="23"/>
              </w:rPr>
              <w:t>46</w:t>
            </w:r>
          </w:p>
        </w:tc>
        <w:tc>
          <w:tcPr>
            <w:tcW w:w="5400" w:type="dxa"/>
            <w:tcBorders>
              <w:top w:val="nil"/>
              <w:left w:val="nil"/>
              <w:bottom w:val="single" w:sz="4" w:space="0" w:color="auto"/>
              <w:right w:val="single" w:sz="4" w:space="0" w:color="auto"/>
            </w:tcBorders>
            <w:shd w:val="clear" w:color="000000" w:fill="FFFFFF"/>
            <w:hideMark/>
          </w:tcPr>
          <w:p w14:paraId="4646D533" w14:textId="77777777" w:rsidR="00BF3B2C" w:rsidRDefault="00BF3B2C">
            <w:pPr>
              <w:rPr>
                <w:sz w:val="23"/>
                <w:szCs w:val="23"/>
              </w:rPr>
            </w:pPr>
            <w:r>
              <w:rPr>
                <w:sz w:val="23"/>
                <w:szCs w:val="23"/>
              </w:rPr>
              <w:t>Ốp đá hoa cương vào tường, tiết diện đá &gt;0,25m2, vữa XM M75, XM PCB40</w:t>
            </w:r>
          </w:p>
        </w:tc>
        <w:tc>
          <w:tcPr>
            <w:tcW w:w="1320" w:type="dxa"/>
            <w:tcBorders>
              <w:top w:val="nil"/>
              <w:left w:val="nil"/>
              <w:bottom w:val="single" w:sz="4" w:space="0" w:color="auto"/>
              <w:right w:val="single" w:sz="4" w:space="0" w:color="auto"/>
            </w:tcBorders>
            <w:shd w:val="clear" w:color="000000" w:fill="FFFFFF"/>
            <w:noWrap/>
            <w:hideMark/>
          </w:tcPr>
          <w:p w14:paraId="266DD2C8"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E3C008C" w14:textId="77777777" w:rsidR="00BF3B2C" w:rsidRDefault="00BF3B2C">
            <w:pPr>
              <w:jc w:val="right"/>
              <w:rPr>
                <w:sz w:val="23"/>
                <w:szCs w:val="23"/>
              </w:rPr>
            </w:pPr>
            <w:r>
              <w:rPr>
                <w:sz w:val="23"/>
                <w:szCs w:val="23"/>
              </w:rPr>
              <w:t>0,9600</w:t>
            </w:r>
          </w:p>
        </w:tc>
      </w:tr>
      <w:tr w:rsidR="00BF3B2C" w14:paraId="63980709"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539665F" w14:textId="77777777" w:rsidR="00BF3B2C" w:rsidRDefault="00BF3B2C">
            <w:pPr>
              <w:jc w:val="center"/>
              <w:rPr>
                <w:sz w:val="23"/>
                <w:szCs w:val="23"/>
              </w:rPr>
            </w:pPr>
            <w:r>
              <w:rPr>
                <w:sz w:val="23"/>
                <w:szCs w:val="23"/>
              </w:rPr>
              <w:t>47</w:t>
            </w:r>
          </w:p>
        </w:tc>
        <w:tc>
          <w:tcPr>
            <w:tcW w:w="5400" w:type="dxa"/>
            <w:tcBorders>
              <w:top w:val="nil"/>
              <w:left w:val="nil"/>
              <w:bottom w:val="single" w:sz="4" w:space="0" w:color="auto"/>
              <w:right w:val="single" w:sz="4" w:space="0" w:color="auto"/>
            </w:tcBorders>
            <w:shd w:val="clear" w:color="000000" w:fill="FFFFFF"/>
            <w:hideMark/>
          </w:tcPr>
          <w:p w14:paraId="46192673" w14:textId="77777777" w:rsidR="00BF3B2C" w:rsidRDefault="00BF3B2C">
            <w:pPr>
              <w:rPr>
                <w:sz w:val="23"/>
                <w:szCs w:val="23"/>
              </w:rPr>
            </w:pPr>
            <w:r>
              <w:rPr>
                <w:sz w:val="23"/>
                <w:szCs w:val="23"/>
              </w:rPr>
              <w:t>Lát nền, sàn  - Tiết diện gạch ≤ 0,25m2, vữa XM M75, PCB40</w:t>
            </w:r>
          </w:p>
        </w:tc>
        <w:tc>
          <w:tcPr>
            <w:tcW w:w="1320" w:type="dxa"/>
            <w:tcBorders>
              <w:top w:val="nil"/>
              <w:left w:val="nil"/>
              <w:bottom w:val="single" w:sz="4" w:space="0" w:color="auto"/>
              <w:right w:val="single" w:sz="4" w:space="0" w:color="auto"/>
            </w:tcBorders>
            <w:shd w:val="clear" w:color="000000" w:fill="FFFFFF"/>
            <w:noWrap/>
            <w:hideMark/>
          </w:tcPr>
          <w:p w14:paraId="4DE4DEBF"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0421E7A" w14:textId="77777777" w:rsidR="00BF3B2C" w:rsidRDefault="00BF3B2C">
            <w:pPr>
              <w:jc w:val="right"/>
              <w:rPr>
                <w:sz w:val="23"/>
                <w:szCs w:val="23"/>
              </w:rPr>
            </w:pPr>
            <w:r>
              <w:rPr>
                <w:sz w:val="23"/>
                <w:szCs w:val="23"/>
              </w:rPr>
              <w:t>15,5069</w:t>
            </w:r>
          </w:p>
        </w:tc>
      </w:tr>
      <w:tr w:rsidR="00BF3B2C" w14:paraId="6DF9B35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A52C081" w14:textId="77777777" w:rsidR="00BF3B2C" w:rsidRDefault="00BF3B2C">
            <w:pPr>
              <w:jc w:val="center"/>
              <w:rPr>
                <w:sz w:val="23"/>
                <w:szCs w:val="23"/>
              </w:rPr>
            </w:pPr>
            <w:r>
              <w:rPr>
                <w:sz w:val="23"/>
                <w:szCs w:val="23"/>
              </w:rPr>
              <w:t>48</w:t>
            </w:r>
          </w:p>
        </w:tc>
        <w:tc>
          <w:tcPr>
            <w:tcW w:w="5400" w:type="dxa"/>
            <w:tcBorders>
              <w:top w:val="nil"/>
              <w:left w:val="nil"/>
              <w:bottom w:val="single" w:sz="4" w:space="0" w:color="auto"/>
              <w:right w:val="single" w:sz="4" w:space="0" w:color="auto"/>
            </w:tcBorders>
            <w:shd w:val="clear" w:color="000000" w:fill="FFFFFF"/>
            <w:hideMark/>
          </w:tcPr>
          <w:p w14:paraId="33B005B5" w14:textId="77777777" w:rsidR="00BF3B2C" w:rsidRDefault="00BF3B2C">
            <w:pPr>
              <w:rPr>
                <w:sz w:val="23"/>
                <w:szCs w:val="23"/>
              </w:rPr>
            </w:pPr>
            <w:r>
              <w:rPr>
                <w:sz w:val="23"/>
                <w:szCs w:val="23"/>
              </w:rPr>
              <w:t>Sản xuất lắp đặt cửa nhôm sơn tỉnh điện, kính trắng dày 5mm</w:t>
            </w:r>
          </w:p>
        </w:tc>
        <w:tc>
          <w:tcPr>
            <w:tcW w:w="1320" w:type="dxa"/>
            <w:tcBorders>
              <w:top w:val="nil"/>
              <w:left w:val="nil"/>
              <w:bottom w:val="single" w:sz="4" w:space="0" w:color="auto"/>
              <w:right w:val="single" w:sz="4" w:space="0" w:color="auto"/>
            </w:tcBorders>
            <w:shd w:val="clear" w:color="000000" w:fill="FFFFFF"/>
            <w:noWrap/>
            <w:hideMark/>
          </w:tcPr>
          <w:p w14:paraId="02D7B95D"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28EED8A3" w14:textId="77777777" w:rsidR="00BF3B2C" w:rsidRDefault="00BF3B2C">
            <w:pPr>
              <w:jc w:val="right"/>
              <w:rPr>
                <w:sz w:val="23"/>
                <w:szCs w:val="23"/>
              </w:rPr>
            </w:pPr>
            <w:r>
              <w:rPr>
                <w:sz w:val="23"/>
                <w:szCs w:val="23"/>
              </w:rPr>
              <w:t>3,3600</w:t>
            </w:r>
          </w:p>
        </w:tc>
      </w:tr>
      <w:tr w:rsidR="00BF3B2C" w14:paraId="5741EE1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F62F8F0" w14:textId="77777777" w:rsidR="00BF3B2C" w:rsidRDefault="00BF3B2C">
            <w:pPr>
              <w:jc w:val="center"/>
              <w:rPr>
                <w:sz w:val="23"/>
                <w:szCs w:val="23"/>
              </w:rPr>
            </w:pPr>
            <w:r>
              <w:rPr>
                <w:sz w:val="23"/>
                <w:szCs w:val="23"/>
              </w:rPr>
              <w:lastRenderedPageBreak/>
              <w:t>49</w:t>
            </w:r>
          </w:p>
        </w:tc>
        <w:tc>
          <w:tcPr>
            <w:tcW w:w="5400" w:type="dxa"/>
            <w:tcBorders>
              <w:top w:val="nil"/>
              <w:left w:val="nil"/>
              <w:bottom w:val="single" w:sz="4" w:space="0" w:color="auto"/>
              <w:right w:val="single" w:sz="4" w:space="0" w:color="auto"/>
            </w:tcBorders>
            <w:shd w:val="clear" w:color="000000" w:fill="FFFFFF"/>
            <w:hideMark/>
          </w:tcPr>
          <w:p w14:paraId="32F4D64C" w14:textId="77777777" w:rsidR="00BF3B2C" w:rsidRDefault="00BF3B2C">
            <w:pPr>
              <w:rPr>
                <w:sz w:val="23"/>
                <w:szCs w:val="23"/>
              </w:rPr>
            </w:pPr>
            <w:r>
              <w:rPr>
                <w:sz w:val="23"/>
                <w:szCs w:val="23"/>
              </w:rPr>
              <w:t>Sản xuất lắp đặt cửa nhôm sơn tỉnh điện, kính trắng dày 5mm</w:t>
            </w:r>
          </w:p>
        </w:tc>
        <w:tc>
          <w:tcPr>
            <w:tcW w:w="1320" w:type="dxa"/>
            <w:tcBorders>
              <w:top w:val="nil"/>
              <w:left w:val="nil"/>
              <w:bottom w:val="single" w:sz="4" w:space="0" w:color="auto"/>
              <w:right w:val="single" w:sz="4" w:space="0" w:color="auto"/>
            </w:tcBorders>
            <w:shd w:val="clear" w:color="000000" w:fill="FFFFFF"/>
            <w:noWrap/>
            <w:hideMark/>
          </w:tcPr>
          <w:p w14:paraId="75CDE38B"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69F45B3" w14:textId="77777777" w:rsidR="00BF3B2C" w:rsidRDefault="00BF3B2C">
            <w:pPr>
              <w:jc w:val="right"/>
              <w:rPr>
                <w:sz w:val="23"/>
                <w:szCs w:val="23"/>
              </w:rPr>
            </w:pPr>
            <w:r>
              <w:rPr>
                <w:sz w:val="23"/>
                <w:szCs w:val="23"/>
              </w:rPr>
              <w:t>10,2200</w:t>
            </w:r>
          </w:p>
        </w:tc>
      </w:tr>
      <w:tr w:rsidR="00BF3B2C" w14:paraId="7F6CEAA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758EC1D" w14:textId="77777777" w:rsidR="00BF3B2C" w:rsidRDefault="00BF3B2C">
            <w:pPr>
              <w:jc w:val="center"/>
              <w:rPr>
                <w:sz w:val="23"/>
                <w:szCs w:val="23"/>
              </w:rPr>
            </w:pPr>
            <w:r>
              <w:rPr>
                <w:sz w:val="23"/>
                <w:szCs w:val="23"/>
              </w:rPr>
              <w:t>50</w:t>
            </w:r>
          </w:p>
        </w:tc>
        <w:tc>
          <w:tcPr>
            <w:tcW w:w="5400" w:type="dxa"/>
            <w:tcBorders>
              <w:top w:val="nil"/>
              <w:left w:val="nil"/>
              <w:bottom w:val="single" w:sz="4" w:space="0" w:color="auto"/>
              <w:right w:val="single" w:sz="4" w:space="0" w:color="auto"/>
            </w:tcBorders>
            <w:shd w:val="clear" w:color="000000" w:fill="FFFFFF"/>
            <w:hideMark/>
          </w:tcPr>
          <w:p w14:paraId="4966C7A3" w14:textId="77777777" w:rsidR="00BF3B2C" w:rsidRDefault="00BF3B2C">
            <w:pPr>
              <w:rPr>
                <w:sz w:val="23"/>
                <w:szCs w:val="23"/>
              </w:rPr>
            </w:pPr>
            <w:r>
              <w:rPr>
                <w:sz w:val="23"/>
                <w:szCs w:val="23"/>
              </w:rPr>
              <w:t>Lắp đặt các automat 1 pha ≤50A</w:t>
            </w:r>
          </w:p>
        </w:tc>
        <w:tc>
          <w:tcPr>
            <w:tcW w:w="1320" w:type="dxa"/>
            <w:tcBorders>
              <w:top w:val="nil"/>
              <w:left w:val="nil"/>
              <w:bottom w:val="single" w:sz="4" w:space="0" w:color="auto"/>
              <w:right w:val="single" w:sz="4" w:space="0" w:color="auto"/>
            </w:tcBorders>
            <w:shd w:val="clear" w:color="000000" w:fill="FFFFFF"/>
            <w:noWrap/>
            <w:hideMark/>
          </w:tcPr>
          <w:p w14:paraId="07058D6A"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7B0EBCC6" w14:textId="77777777" w:rsidR="00BF3B2C" w:rsidRDefault="00BF3B2C">
            <w:pPr>
              <w:jc w:val="right"/>
              <w:rPr>
                <w:sz w:val="23"/>
                <w:szCs w:val="23"/>
              </w:rPr>
            </w:pPr>
            <w:r>
              <w:rPr>
                <w:sz w:val="23"/>
                <w:szCs w:val="23"/>
              </w:rPr>
              <w:t>1,0000</w:t>
            </w:r>
          </w:p>
        </w:tc>
      </w:tr>
      <w:tr w:rsidR="00BF3B2C" w14:paraId="4698C0E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0729961" w14:textId="77777777" w:rsidR="00BF3B2C" w:rsidRDefault="00BF3B2C">
            <w:pPr>
              <w:jc w:val="center"/>
              <w:rPr>
                <w:sz w:val="23"/>
                <w:szCs w:val="23"/>
              </w:rPr>
            </w:pPr>
            <w:r>
              <w:rPr>
                <w:sz w:val="23"/>
                <w:szCs w:val="23"/>
              </w:rPr>
              <w:t>51</w:t>
            </w:r>
          </w:p>
        </w:tc>
        <w:tc>
          <w:tcPr>
            <w:tcW w:w="5400" w:type="dxa"/>
            <w:tcBorders>
              <w:top w:val="nil"/>
              <w:left w:val="nil"/>
              <w:bottom w:val="single" w:sz="4" w:space="0" w:color="auto"/>
              <w:right w:val="single" w:sz="4" w:space="0" w:color="auto"/>
            </w:tcBorders>
            <w:shd w:val="clear" w:color="000000" w:fill="FFFFFF"/>
            <w:hideMark/>
          </w:tcPr>
          <w:p w14:paraId="1772E533" w14:textId="77777777" w:rsidR="00BF3B2C" w:rsidRDefault="00BF3B2C">
            <w:pPr>
              <w:rPr>
                <w:sz w:val="23"/>
                <w:szCs w:val="23"/>
              </w:rPr>
            </w:pPr>
            <w:r>
              <w:rPr>
                <w:sz w:val="23"/>
                <w:szCs w:val="23"/>
              </w:rPr>
              <w:t>Lắp đặt hộp nối, phân dây, công tắc, cầu chì, automat, KT ≤40cm2</w:t>
            </w:r>
          </w:p>
        </w:tc>
        <w:tc>
          <w:tcPr>
            <w:tcW w:w="1320" w:type="dxa"/>
            <w:tcBorders>
              <w:top w:val="nil"/>
              <w:left w:val="nil"/>
              <w:bottom w:val="single" w:sz="4" w:space="0" w:color="auto"/>
              <w:right w:val="single" w:sz="4" w:space="0" w:color="auto"/>
            </w:tcBorders>
            <w:shd w:val="clear" w:color="000000" w:fill="FFFFFF"/>
            <w:noWrap/>
            <w:hideMark/>
          </w:tcPr>
          <w:p w14:paraId="2DCF8987" w14:textId="77777777" w:rsidR="00BF3B2C" w:rsidRDefault="00BF3B2C">
            <w:pPr>
              <w:jc w:val="center"/>
              <w:rPr>
                <w:sz w:val="23"/>
                <w:szCs w:val="23"/>
              </w:rPr>
            </w:pPr>
            <w:r>
              <w:rPr>
                <w:sz w:val="23"/>
                <w:szCs w:val="23"/>
              </w:rPr>
              <w:t>hộp</w:t>
            </w:r>
          </w:p>
        </w:tc>
        <w:tc>
          <w:tcPr>
            <w:tcW w:w="1640" w:type="dxa"/>
            <w:tcBorders>
              <w:top w:val="nil"/>
              <w:left w:val="nil"/>
              <w:bottom w:val="single" w:sz="4" w:space="0" w:color="auto"/>
              <w:right w:val="single" w:sz="4" w:space="0" w:color="auto"/>
            </w:tcBorders>
            <w:shd w:val="clear" w:color="000000" w:fill="FFFFFF"/>
            <w:noWrap/>
            <w:hideMark/>
          </w:tcPr>
          <w:p w14:paraId="0DDBDC22" w14:textId="77777777" w:rsidR="00BF3B2C" w:rsidRDefault="00BF3B2C">
            <w:pPr>
              <w:jc w:val="right"/>
              <w:rPr>
                <w:sz w:val="23"/>
                <w:szCs w:val="23"/>
              </w:rPr>
            </w:pPr>
            <w:r>
              <w:rPr>
                <w:sz w:val="23"/>
                <w:szCs w:val="23"/>
              </w:rPr>
              <w:t>1,0000</w:t>
            </w:r>
          </w:p>
        </w:tc>
      </w:tr>
      <w:tr w:rsidR="00BF3B2C" w14:paraId="3ABB279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D2CE209" w14:textId="77777777" w:rsidR="00BF3B2C" w:rsidRDefault="00BF3B2C">
            <w:pPr>
              <w:jc w:val="center"/>
              <w:rPr>
                <w:sz w:val="23"/>
                <w:szCs w:val="23"/>
              </w:rPr>
            </w:pPr>
            <w:r>
              <w:rPr>
                <w:sz w:val="23"/>
                <w:szCs w:val="23"/>
              </w:rPr>
              <w:t>52</w:t>
            </w:r>
          </w:p>
        </w:tc>
        <w:tc>
          <w:tcPr>
            <w:tcW w:w="5400" w:type="dxa"/>
            <w:tcBorders>
              <w:top w:val="nil"/>
              <w:left w:val="nil"/>
              <w:bottom w:val="single" w:sz="4" w:space="0" w:color="auto"/>
              <w:right w:val="single" w:sz="4" w:space="0" w:color="auto"/>
            </w:tcBorders>
            <w:shd w:val="clear" w:color="000000" w:fill="FFFFFF"/>
            <w:hideMark/>
          </w:tcPr>
          <w:p w14:paraId="6DE87318" w14:textId="77777777" w:rsidR="00BF3B2C" w:rsidRDefault="00BF3B2C">
            <w:pPr>
              <w:rPr>
                <w:sz w:val="23"/>
                <w:szCs w:val="23"/>
              </w:rPr>
            </w:pPr>
            <w:r>
              <w:rPr>
                <w:sz w:val="23"/>
                <w:szCs w:val="23"/>
              </w:rPr>
              <w:t>Lắp đặt hộp nối, phân dây, công tắc, cầu chì, automat, KT ≤225cm2</w:t>
            </w:r>
          </w:p>
        </w:tc>
        <w:tc>
          <w:tcPr>
            <w:tcW w:w="1320" w:type="dxa"/>
            <w:tcBorders>
              <w:top w:val="nil"/>
              <w:left w:val="nil"/>
              <w:bottom w:val="single" w:sz="4" w:space="0" w:color="auto"/>
              <w:right w:val="single" w:sz="4" w:space="0" w:color="auto"/>
            </w:tcBorders>
            <w:shd w:val="clear" w:color="000000" w:fill="FFFFFF"/>
            <w:noWrap/>
            <w:hideMark/>
          </w:tcPr>
          <w:p w14:paraId="09945B6E" w14:textId="77777777" w:rsidR="00BF3B2C" w:rsidRDefault="00BF3B2C">
            <w:pPr>
              <w:jc w:val="center"/>
              <w:rPr>
                <w:sz w:val="23"/>
                <w:szCs w:val="23"/>
              </w:rPr>
            </w:pPr>
            <w:r>
              <w:rPr>
                <w:sz w:val="23"/>
                <w:szCs w:val="23"/>
              </w:rPr>
              <w:t>hộp</w:t>
            </w:r>
          </w:p>
        </w:tc>
        <w:tc>
          <w:tcPr>
            <w:tcW w:w="1640" w:type="dxa"/>
            <w:tcBorders>
              <w:top w:val="nil"/>
              <w:left w:val="nil"/>
              <w:bottom w:val="single" w:sz="4" w:space="0" w:color="auto"/>
              <w:right w:val="single" w:sz="4" w:space="0" w:color="auto"/>
            </w:tcBorders>
            <w:shd w:val="clear" w:color="000000" w:fill="FFFFFF"/>
            <w:noWrap/>
            <w:hideMark/>
          </w:tcPr>
          <w:p w14:paraId="1B843A3E" w14:textId="77777777" w:rsidR="00BF3B2C" w:rsidRDefault="00BF3B2C">
            <w:pPr>
              <w:jc w:val="right"/>
              <w:rPr>
                <w:sz w:val="23"/>
                <w:szCs w:val="23"/>
              </w:rPr>
            </w:pPr>
            <w:r>
              <w:rPr>
                <w:sz w:val="23"/>
                <w:szCs w:val="23"/>
              </w:rPr>
              <w:t>2,0000</w:t>
            </w:r>
          </w:p>
        </w:tc>
      </w:tr>
      <w:tr w:rsidR="00BF3B2C" w14:paraId="121E1889"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8EB18EF" w14:textId="77777777" w:rsidR="00BF3B2C" w:rsidRDefault="00BF3B2C">
            <w:pPr>
              <w:jc w:val="center"/>
              <w:rPr>
                <w:sz w:val="23"/>
                <w:szCs w:val="23"/>
              </w:rPr>
            </w:pPr>
            <w:r>
              <w:rPr>
                <w:sz w:val="23"/>
                <w:szCs w:val="23"/>
              </w:rPr>
              <w:t>53</w:t>
            </w:r>
          </w:p>
        </w:tc>
        <w:tc>
          <w:tcPr>
            <w:tcW w:w="5400" w:type="dxa"/>
            <w:tcBorders>
              <w:top w:val="nil"/>
              <w:left w:val="nil"/>
              <w:bottom w:val="single" w:sz="4" w:space="0" w:color="auto"/>
              <w:right w:val="single" w:sz="4" w:space="0" w:color="auto"/>
            </w:tcBorders>
            <w:shd w:val="clear" w:color="000000" w:fill="FFFFFF"/>
            <w:hideMark/>
          </w:tcPr>
          <w:p w14:paraId="2E28686F" w14:textId="77777777" w:rsidR="00BF3B2C" w:rsidRDefault="00BF3B2C">
            <w:pPr>
              <w:rPr>
                <w:sz w:val="23"/>
                <w:szCs w:val="23"/>
              </w:rPr>
            </w:pPr>
            <w:r>
              <w:rPr>
                <w:sz w:val="23"/>
                <w:szCs w:val="23"/>
              </w:rPr>
              <w:t>Lắp đặt ổ cắm đôi</w:t>
            </w:r>
          </w:p>
        </w:tc>
        <w:tc>
          <w:tcPr>
            <w:tcW w:w="1320" w:type="dxa"/>
            <w:tcBorders>
              <w:top w:val="nil"/>
              <w:left w:val="nil"/>
              <w:bottom w:val="single" w:sz="4" w:space="0" w:color="auto"/>
              <w:right w:val="single" w:sz="4" w:space="0" w:color="auto"/>
            </w:tcBorders>
            <w:shd w:val="clear" w:color="000000" w:fill="FFFFFF"/>
            <w:noWrap/>
            <w:hideMark/>
          </w:tcPr>
          <w:p w14:paraId="5F3B3B78"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7E655FEE" w14:textId="77777777" w:rsidR="00BF3B2C" w:rsidRDefault="00BF3B2C">
            <w:pPr>
              <w:jc w:val="right"/>
              <w:rPr>
                <w:sz w:val="23"/>
                <w:szCs w:val="23"/>
              </w:rPr>
            </w:pPr>
            <w:r>
              <w:rPr>
                <w:sz w:val="23"/>
                <w:szCs w:val="23"/>
              </w:rPr>
              <w:t>2,0000</w:t>
            </w:r>
          </w:p>
        </w:tc>
      </w:tr>
      <w:tr w:rsidR="00BF3B2C" w14:paraId="465C372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7A008FA" w14:textId="77777777" w:rsidR="00BF3B2C" w:rsidRDefault="00BF3B2C">
            <w:pPr>
              <w:jc w:val="center"/>
              <w:rPr>
                <w:sz w:val="23"/>
                <w:szCs w:val="23"/>
              </w:rPr>
            </w:pPr>
            <w:r>
              <w:rPr>
                <w:sz w:val="23"/>
                <w:szCs w:val="23"/>
              </w:rPr>
              <w:t>54</w:t>
            </w:r>
          </w:p>
        </w:tc>
        <w:tc>
          <w:tcPr>
            <w:tcW w:w="5400" w:type="dxa"/>
            <w:tcBorders>
              <w:top w:val="nil"/>
              <w:left w:val="nil"/>
              <w:bottom w:val="single" w:sz="4" w:space="0" w:color="auto"/>
              <w:right w:val="single" w:sz="4" w:space="0" w:color="auto"/>
            </w:tcBorders>
            <w:shd w:val="clear" w:color="000000" w:fill="FFFFFF"/>
            <w:hideMark/>
          </w:tcPr>
          <w:p w14:paraId="4185240E" w14:textId="77777777" w:rsidR="00BF3B2C" w:rsidRDefault="00BF3B2C">
            <w:pPr>
              <w:rPr>
                <w:sz w:val="23"/>
                <w:szCs w:val="23"/>
              </w:rPr>
            </w:pPr>
            <w:r>
              <w:rPr>
                <w:sz w:val="23"/>
                <w:szCs w:val="23"/>
              </w:rPr>
              <w:t>Lắp đặt công tắc 2 hạt</w:t>
            </w:r>
          </w:p>
        </w:tc>
        <w:tc>
          <w:tcPr>
            <w:tcW w:w="1320" w:type="dxa"/>
            <w:tcBorders>
              <w:top w:val="nil"/>
              <w:left w:val="nil"/>
              <w:bottom w:val="single" w:sz="4" w:space="0" w:color="auto"/>
              <w:right w:val="single" w:sz="4" w:space="0" w:color="auto"/>
            </w:tcBorders>
            <w:shd w:val="clear" w:color="000000" w:fill="FFFFFF"/>
            <w:noWrap/>
            <w:hideMark/>
          </w:tcPr>
          <w:p w14:paraId="2BC500A2"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3FB60EA2" w14:textId="77777777" w:rsidR="00BF3B2C" w:rsidRDefault="00BF3B2C">
            <w:pPr>
              <w:jc w:val="right"/>
              <w:rPr>
                <w:sz w:val="23"/>
                <w:szCs w:val="23"/>
              </w:rPr>
            </w:pPr>
            <w:r>
              <w:rPr>
                <w:sz w:val="23"/>
                <w:szCs w:val="23"/>
              </w:rPr>
              <w:t>1,0000</w:t>
            </w:r>
          </w:p>
        </w:tc>
      </w:tr>
      <w:tr w:rsidR="00BF3B2C" w14:paraId="08982FD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ABC3532" w14:textId="77777777" w:rsidR="00BF3B2C" w:rsidRDefault="00BF3B2C">
            <w:pPr>
              <w:jc w:val="center"/>
              <w:rPr>
                <w:sz w:val="23"/>
                <w:szCs w:val="23"/>
              </w:rPr>
            </w:pPr>
            <w:r>
              <w:rPr>
                <w:sz w:val="23"/>
                <w:szCs w:val="23"/>
              </w:rPr>
              <w:t>55</w:t>
            </w:r>
          </w:p>
        </w:tc>
        <w:tc>
          <w:tcPr>
            <w:tcW w:w="5400" w:type="dxa"/>
            <w:tcBorders>
              <w:top w:val="nil"/>
              <w:left w:val="nil"/>
              <w:bottom w:val="single" w:sz="4" w:space="0" w:color="auto"/>
              <w:right w:val="single" w:sz="4" w:space="0" w:color="auto"/>
            </w:tcBorders>
            <w:shd w:val="clear" w:color="000000" w:fill="FFFFFF"/>
            <w:hideMark/>
          </w:tcPr>
          <w:p w14:paraId="0151A632" w14:textId="77777777" w:rsidR="00BF3B2C" w:rsidRDefault="00BF3B2C">
            <w:pPr>
              <w:rPr>
                <w:sz w:val="23"/>
                <w:szCs w:val="23"/>
              </w:rPr>
            </w:pPr>
            <w:r>
              <w:rPr>
                <w:sz w:val="23"/>
                <w:szCs w:val="23"/>
              </w:rPr>
              <w:t>Lắp đặt công tắc 3 hạt</w:t>
            </w:r>
          </w:p>
        </w:tc>
        <w:tc>
          <w:tcPr>
            <w:tcW w:w="1320" w:type="dxa"/>
            <w:tcBorders>
              <w:top w:val="nil"/>
              <w:left w:val="nil"/>
              <w:bottom w:val="single" w:sz="4" w:space="0" w:color="auto"/>
              <w:right w:val="single" w:sz="4" w:space="0" w:color="auto"/>
            </w:tcBorders>
            <w:shd w:val="clear" w:color="000000" w:fill="FFFFFF"/>
            <w:noWrap/>
            <w:hideMark/>
          </w:tcPr>
          <w:p w14:paraId="34617646"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1A03386B" w14:textId="77777777" w:rsidR="00BF3B2C" w:rsidRDefault="00BF3B2C">
            <w:pPr>
              <w:jc w:val="right"/>
              <w:rPr>
                <w:sz w:val="23"/>
                <w:szCs w:val="23"/>
              </w:rPr>
            </w:pPr>
            <w:r>
              <w:rPr>
                <w:sz w:val="23"/>
                <w:szCs w:val="23"/>
              </w:rPr>
              <w:t>1,0000</w:t>
            </w:r>
          </w:p>
        </w:tc>
      </w:tr>
      <w:tr w:rsidR="00BF3B2C" w14:paraId="5DD9BBA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16EEC9B" w14:textId="77777777" w:rsidR="00BF3B2C" w:rsidRDefault="00BF3B2C">
            <w:pPr>
              <w:jc w:val="center"/>
              <w:rPr>
                <w:sz w:val="23"/>
                <w:szCs w:val="23"/>
              </w:rPr>
            </w:pPr>
            <w:r>
              <w:rPr>
                <w:sz w:val="23"/>
                <w:szCs w:val="23"/>
              </w:rPr>
              <w:t>56</w:t>
            </w:r>
          </w:p>
        </w:tc>
        <w:tc>
          <w:tcPr>
            <w:tcW w:w="5400" w:type="dxa"/>
            <w:tcBorders>
              <w:top w:val="nil"/>
              <w:left w:val="nil"/>
              <w:bottom w:val="single" w:sz="4" w:space="0" w:color="auto"/>
              <w:right w:val="single" w:sz="4" w:space="0" w:color="auto"/>
            </w:tcBorders>
            <w:shd w:val="clear" w:color="000000" w:fill="FFFFFF"/>
            <w:hideMark/>
          </w:tcPr>
          <w:p w14:paraId="2777D4AF" w14:textId="77777777" w:rsidR="00BF3B2C" w:rsidRDefault="00BF3B2C">
            <w:pPr>
              <w:rPr>
                <w:sz w:val="23"/>
                <w:szCs w:val="23"/>
              </w:rPr>
            </w:pPr>
            <w:r>
              <w:rPr>
                <w:sz w:val="23"/>
                <w:szCs w:val="23"/>
              </w:rPr>
              <w:t>Lắp đặt dây dẫn 2 ruột ≤ 4mm2</w:t>
            </w:r>
          </w:p>
        </w:tc>
        <w:tc>
          <w:tcPr>
            <w:tcW w:w="1320" w:type="dxa"/>
            <w:tcBorders>
              <w:top w:val="nil"/>
              <w:left w:val="nil"/>
              <w:bottom w:val="single" w:sz="4" w:space="0" w:color="auto"/>
              <w:right w:val="single" w:sz="4" w:space="0" w:color="auto"/>
            </w:tcBorders>
            <w:shd w:val="clear" w:color="000000" w:fill="FFFFFF"/>
            <w:noWrap/>
            <w:hideMark/>
          </w:tcPr>
          <w:p w14:paraId="3B26FB9E" w14:textId="77777777" w:rsidR="00BF3B2C" w:rsidRDefault="00BF3B2C">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618F9F28" w14:textId="77777777" w:rsidR="00BF3B2C" w:rsidRDefault="00BF3B2C">
            <w:pPr>
              <w:jc w:val="right"/>
              <w:rPr>
                <w:sz w:val="23"/>
                <w:szCs w:val="23"/>
              </w:rPr>
            </w:pPr>
            <w:r>
              <w:rPr>
                <w:sz w:val="23"/>
                <w:szCs w:val="23"/>
              </w:rPr>
              <w:t>12,0000</w:t>
            </w:r>
          </w:p>
        </w:tc>
      </w:tr>
      <w:tr w:rsidR="00BF3B2C" w14:paraId="2BA734A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5014573" w14:textId="77777777" w:rsidR="00BF3B2C" w:rsidRDefault="00BF3B2C">
            <w:pPr>
              <w:jc w:val="center"/>
              <w:rPr>
                <w:sz w:val="23"/>
                <w:szCs w:val="23"/>
              </w:rPr>
            </w:pPr>
            <w:r>
              <w:rPr>
                <w:sz w:val="23"/>
                <w:szCs w:val="23"/>
              </w:rPr>
              <w:t>57</w:t>
            </w:r>
          </w:p>
        </w:tc>
        <w:tc>
          <w:tcPr>
            <w:tcW w:w="5400" w:type="dxa"/>
            <w:tcBorders>
              <w:top w:val="nil"/>
              <w:left w:val="nil"/>
              <w:bottom w:val="single" w:sz="4" w:space="0" w:color="auto"/>
              <w:right w:val="single" w:sz="4" w:space="0" w:color="auto"/>
            </w:tcBorders>
            <w:shd w:val="clear" w:color="000000" w:fill="FFFFFF"/>
            <w:hideMark/>
          </w:tcPr>
          <w:p w14:paraId="1CD1F458" w14:textId="77777777" w:rsidR="00BF3B2C" w:rsidRDefault="00BF3B2C">
            <w:pPr>
              <w:rPr>
                <w:sz w:val="23"/>
                <w:szCs w:val="23"/>
              </w:rPr>
            </w:pPr>
            <w:r>
              <w:rPr>
                <w:sz w:val="23"/>
                <w:szCs w:val="23"/>
              </w:rPr>
              <w:t>Lắp đặt dây dẫn 2 ruột ≤ 4mm2</w:t>
            </w:r>
          </w:p>
        </w:tc>
        <w:tc>
          <w:tcPr>
            <w:tcW w:w="1320" w:type="dxa"/>
            <w:tcBorders>
              <w:top w:val="nil"/>
              <w:left w:val="nil"/>
              <w:bottom w:val="single" w:sz="4" w:space="0" w:color="auto"/>
              <w:right w:val="single" w:sz="4" w:space="0" w:color="auto"/>
            </w:tcBorders>
            <w:shd w:val="clear" w:color="000000" w:fill="FFFFFF"/>
            <w:noWrap/>
            <w:hideMark/>
          </w:tcPr>
          <w:p w14:paraId="3D9783D9" w14:textId="77777777" w:rsidR="00BF3B2C" w:rsidRDefault="00BF3B2C">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78A9F84A" w14:textId="77777777" w:rsidR="00BF3B2C" w:rsidRDefault="00BF3B2C">
            <w:pPr>
              <w:jc w:val="right"/>
              <w:rPr>
                <w:sz w:val="23"/>
                <w:szCs w:val="23"/>
              </w:rPr>
            </w:pPr>
            <w:r>
              <w:rPr>
                <w:sz w:val="23"/>
                <w:szCs w:val="23"/>
              </w:rPr>
              <w:t>17,0000</w:t>
            </w:r>
          </w:p>
        </w:tc>
      </w:tr>
      <w:tr w:rsidR="00BF3B2C" w14:paraId="18DDC2B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89AE72B" w14:textId="77777777" w:rsidR="00BF3B2C" w:rsidRDefault="00BF3B2C">
            <w:pPr>
              <w:jc w:val="center"/>
              <w:rPr>
                <w:sz w:val="23"/>
                <w:szCs w:val="23"/>
              </w:rPr>
            </w:pPr>
            <w:r>
              <w:rPr>
                <w:sz w:val="23"/>
                <w:szCs w:val="23"/>
              </w:rPr>
              <w:t>58</w:t>
            </w:r>
          </w:p>
        </w:tc>
        <w:tc>
          <w:tcPr>
            <w:tcW w:w="5400" w:type="dxa"/>
            <w:tcBorders>
              <w:top w:val="nil"/>
              <w:left w:val="nil"/>
              <w:bottom w:val="single" w:sz="4" w:space="0" w:color="auto"/>
              <w:right w:val="single" w:sz="4" w:space="0" w:color="auto"/>
            </w:tcBorders>
            <w:shd w:val="clear" w:color="000000" w:fill="FFFFFF"/>
            <w:hideMark/>
          </w:tcPr>
          <w:p w14:paraId="79A33EEC" w14:textId="77777777" w:rsidR="00BF3B2C" w:rsidRDefault="00BF3B2C">
            <w:pPr>
              <w:rPr>
                <w:sz w:val="23"/>
                <w:szCs w:val="23"/>
              </w:rPr>
            </w:pPr>
            <w:r>
              <w:rPr>
                <w:sz w:val="23"/>
                <w:szCs w:val="23"/>
              </w:rPr>
              <w:t>Lắp đặt đèn ống dài 1,2m, hộp đèn 1 bóng</w:t>
            </w:r>
          </w:p>
        </w:tc>
        <w:tc>
          <w:tcPr>
            <w:tcW w:w="1320" w:type="dxa"/>
            <w:tcBorders>
              <w:top w:val="nil"/>
              <w:left w:val="nil"/>
              <w:bottom w:val="single" w:sz="4" w:space="0" w:color="auto"/>
              <w:right w:val="single" w:sz="4" w:space="0" w:color="auto"/>
            </w:tcBorders>
            <w:shd w:val="clear" w:color="000000" w:fill="FFFFFF"/>
            <w:noWrap/>
            <w:hideMark/>
          </w:tcPr>
          <w:p w14:paraId="06B1EFEE"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734E2B3D" w14:textId="77777777" w:rsidR="00BF3B2C" w:rsidRDefault="00BF3B2C">
            <w:pPr>
              <w:jc w:val="right"/>
              <w:rPr>
                <w:sz w:val="23"/>
                <w:szCs w:val="23"/>
              </w:rPr>
            </w:pPr>
            <w:r>
              <w:rPr>
                <w:sz w:val="23"/>
                <w:szCs w:val="23"/>
              </w:rPr>
              <w:t>5,0000</w:t>
            </w:r>
          </w:p>
        </w:tc>
      </w:tr>
      <w:tr w:rsidR="00BF3B2C" w14:paraId="260172A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E82B9C6" w14:textId="77777777" w:rsidR="00BF3B2C" w:rsidRDefault="00BF3B2C">
            <w:pPr>
              <w:jc w:val="center"/>
              <w:rPr>
                <w:sz w:val="23"/>
                <w:szCs w:val="23"/>
              </w:rPr>
            </w:pPr>
            <w:r>
              <w:rPr>
                <w:sz w:val="23"/>
                <w:szCs w:val="23"/>
              </w:rPr>
              <w:t>59</w:t>
            </w:r>
          </w:p>
        </w:tc>
        <w:tc>
          <w:tcPr>
            <w:tcW w:w="5400" w:type="dxa"/>
            <w:tcBorders>
              <w:top w:val="nil"/>
              <w:left w:val="nil"/>
              <w:bottom w:val="single" w:sz="4" w:space="0" w:color="auto"/>
              <w:right w:val="single" w:sz="4" w:space="0" w:color="auto"/>
            </w:tcBorders>
            <w:shd w:val="clear" w:color="000000" w:fill="FFFFFF"/>
            <w:hideMark/>
          </w:tcPr>
          <w:p w14:paraId="481DA09E" w14:textId="77777777" w:rsidR="00BF3B2C" w:rsidRDefault="00BF3B2C">
            <w:pPr>
              <w:rPr>
                <w:sz w:val="23"/>
                <w:szCs w:val="23"/>
              </w:rPr>
            </w:pPr>
            <w:r>
              <w:rPr>
                <w:sz w:val="23"/>
                <w:szCs w:val="23"/>
              </w:rPr>
              <w:t>Lắp đặt quạt treo tường</w:t>
            </w:r>
          </w:p>
        </w:tc>
        <w:tc>
          <w:tcPr>
            <w:tcW w:w="1320" w:type="dxa"/>
            <w:tcBorders>
              <w:top w:val="nil"/>
              <w:left w:val="nil"/>
              <w:bottom w:val="single" w:sz="4" w:space="0" w:color="auto"/>
              <w:right w:val="single" w:sz="4" w:space="0" w:color="auto"/>
            </w:tcBorders>
            <w:shd w:val="clear" w:color="000000" w:fill="FFFFFF"/>
            <w:noWrap/>
            <w:hideMark/>
          </w:tcPr>
          <w:p w14:paraId="33A7B660"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440C46B5" w14:textId="77777777" w:rsidR="00BF3B2C" w:rsidRDefault="00BF3B2C">
            <w:pPr>
              <w:jc w:val="right"/>
              <w:rPr>
                <w:sz w:val="23"/>
                <w:szCs w:val="23"/>
              </w:rPr>
            </w:pPr>
            <w:r>
              <w:rPr>
                <w:sz w:val="23"/>
                <w:szCs w:val="23"/>
              </w:rPr>
              <w:t>1,0000</w:t>
            </w:r>
          </w:p>
        </w:tc>
      </w:tr>
      <w:tr w:rsidR="00BF3B2C" w14:paraId="712B2AE0"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09970C1" w14:textId="77777777" w:rsidR="00BF3B2C" w:rsidRDefault="00BF3B2C">
            <w:pPr>
              <w:jc w:val="center"/>
              <w:rPr>
                <w:sz w:val="23"/>
                <w:szCs w:val="23"/>
              </w:rPr>
            </w:pPr>
            <w:r>
              <w:rPr>
                <w:sz w:val="23"/>
                <w:szCs w:val="23"/>
              </w:rPr>
              <w:t>60</w:t>
            </w:r>
          </w:p>
        </w:tc>
        <w:tc>
          <w:tcPr>
            <w:tcW w:w="5400" w:type="dxa"/>
            <w:tcBorders>
              <w:top w:val="nil"/>
              <w:left w:val="nil"/>
              <w:bottom w:val="single" w:sz="4" w:space="0" w:color="auto"/>
              <w:right w:val="single" w:sz="4" w:space="0" w:color="auto"/>
            </w:tcBorders>
            <w:shd w:val="clear" w:color="000000" w:fill="FFFFFF"/>
            <w:hideMark/>
          </w:tcPr>
          <w:p w14:paraId="39875309" w14:textId="77777777" w:rsidR="00BF3B2C" w:rsidRDefault="00BF3B2C">
            <w:pPr>
              <w:rPr>
                <w:sz w:val="23"/>
                <w:szCs w:val="23"/>
              </w:rPr>
            </w:pPr>
            <w:r>
              <w:rPr>
                <w:sz w:val="23"/>
                <w:szCs w:val="23"/>
              </w:rPr>
              <w:t>Lắp đặt ống nhựa PVC miệng bát, nối bằng p/p dán keo, đoạn ống dài 6m - Đường kính 90mm</w:t>
            </w:r>
          </w:p>
        </w:tc>
        <w:tc>
          <w:tcPr>
            <w:tcW w:w="1320" w:type="dxa"/>
            <w:tcBorders>
              <w:top w:val="nil"/>
              <w:left w:val="nil"/>
              <w:bottom w:val="single" w:sz="4" w:space="0" w:color="auto"/>
              <w:right w:val="single" w:sz="4" w:space="0" w:color="auto"/>
            </w:tcBorders>
            <w:shd w:val="clear" w:color="000000" w:fill="FFFFFF"/>
            <w:noWrap/>
            <w:hideMark/>
          </w:tcPr>
          <w:p w14:paraId="17895F95" w14:textId="77777777" w:rsidR="00BF3B2C" w:rsidRDefault="00BF3B2C">
            <w:pPr>
              <w:jc w:val="center"/>
              <w:rPr>
                <w:sz w:val="23"/>
                <w:szCs w:val="23"/>
              </w:rPr>
            </w:pPr>
            <w:r>
              <w:rPr>
                <w:sz w:val="23"/>
                <w:szCs w:val="23"/>
              </w:rPr>
              <w:t>100m</w:t>
            </w:r>
          </w:p>
        </w:tc>
        <w:tc>
          <w:tcPr>
            <w:tcW w:w="1640" w:type="dxa"/>
            <w:tcBorders>
              <w:top w:val="nil"/>
              <w:left w:val="nil"/>
              <w:bottom w:val="single" w:sz="4" w:space="0" w:color="auto"/>
              <w:right w:val="single" w:sz="4" w:space="0" w:color="auto"/>
            </w:tcBorders>
            <w:shd w:val="clear" w:color="000000" w:fill="FFFFFF"/>
            <w:noWrap/>
            <w:hideMark/>
          </w:tcPr>
          <w:p w14:paraId="0C248C68" w14:textId="77777777" w:rsidR="00BF3B2C" w:rsidRDefault="00BF3B2C">
            <w:pPr>
              <w:jc w:val="right"/>
              <w:rPr>
                <w:sz w:val="23"/>
                <w:szCs w:val="23"/>
              </w:rPr>
            </w:pPr>
            <w:r>
              <w:rPr>
                <w:sz w:val="23"/>
                <w:szCs w:val="23"/>
              </w:rPr>
              <w:t>0,0600</w:t>
            </w:r>
          </w:p>
        </w:tc>
      </w:tr>
      <w:tr w:rsidR="00BF3B2C" w14:paraId="1FC7D54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018BCF4" w14:textId="77777777" w:rsidR="00BF3B2C" w:rsidRDefault="00BF3B2C">
            <w:pPr>
              <w:jc w:val="center"/>
              <w:rPr>
                <w:sz w:val="23"/>
                <w:szCs w:val="23"/>
              </w:rPr>
            </w:pPr>
            <w:r>
              <w:rPr>
                <w:sz w:val="23"/>
                <w:szCs w:val="23"/>
              </w:rPr>
              <w:t>61</w:t>
            </w:r>
          </w:p>
        </w:tc>
        <w:tc>
          <w:tcPr>
            <w:tcW w:w="5400" w:type="dxa"/>
            <w:tcBorders>
              <w:top w:val="nil"/>
              <w:left w:val="nil"/>
              <w:bottom w:val="single" w:sz="4" w:space="0" w:color="auto"/>
              <w:right w:val="single" w:sz="4" w:space="0" w:color="auto"/>
            </w:tcBorders>
            <w:shd w:val="clear" w:color="000000" w:fill="FFFFFF"/>
            <w:hideMark/>
          </w:tcPr>
          <w:p w14:paraId="70158D91" w14:textId="77777777" w:rsidR="00BF3B2C" w:rsidRDefault="00BF3B2C">
            <w:pPr>
              <w:rPr>
                <w:sz w:val="23"/>
                <w:szCs w:val="23"/>
              </w:rPr>
            </w:pPr>
            <w:r>
              <w:rPr>
                <w:sz w:val="23"/>
                <w:szCs w:val="23"/>
              </w:rPr>
              <w:t>Lắp đặt cầu chắn rác D90 Inox 304</w:t>
            </w:r>
          </w:p>
        </w:tc>
        <w:tc>
          <w:tcPr>
            <w:tcW w:w="1320" w:type="dxa"/>
            <w:tcBorders>
              <w:top w:val="nil"/>
              <w:left w:val="nil"/>
              <w:bottom w:val="single" w:sz="4" w:space="0" w:color="auto"/>
              <w:right w:val="single" w:sz="4" w:space="0" w:color="auto"/>
            </w:tcBorders>
            <w:shd w:val="clear" w:color="000000" w:fill="FFFFFF"/>
            <w:noWrap/>
            <w:hideMark/>
          </w:tcPr>
          <w:p w14:paraId="05E4E4F9"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3930CA26" w14:textId="77777777" w:rsidR="00BF3B2C" w:rsidRDefault="00BF3B2C">
            <w:pPr>
              <w:jc w:val="right"/>
              <w:rPr>
                <w:sz w:val="23"/>
                <w:szCs w:val="23"/>
              </w:rPr>
            </w:pPr>
            <w:r>
              <w:rPr>
                <w:sz w:val="23"/>
                <w:szCs w:val="23"/>
              </w:rPr>
              <w:t>2,0000</w:t>
            </w:r>
          </w:p>
        </w:tc>
      </w:tr>
      <w:tr w:rsidR="00BF3B2C" w14:paraId="08A4AB05"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EEEEEE"/>
            <w:noWrap/>
          </w:tcPr>
          <w:p w14:paraId="08C633D7" w14:textId="32195D73" w:rsidR="00BF3B2C" w:rsidRDefault="00BF3B2C">
            <w:pPr>
              <w:jc w:val="center"/>
              <w:rPr>
                <w:b/>
                <w:bCs/>
                <w:sz w:val="23"/>
                <w:szCs w:val="23"/>
                <w:lang w:bidi="my-MM"/>
              </w:rPr>
            </w:pPr>
            <w:r>
              <w:rPr>
                <w:b/>
                <w:bCs/>
                <w:sz w:val="23"/>
                <w:szCs w:val="23"/>
                <w:lang w:bidi="my-MM"/>
              </w:rPr>
              <w:t>III</w:t>
            </w:r>
          </w:p>
        </w:tc>
        <w:tc>
          <w:tcPr>
            <w:tcW w:w="5400" w:type="dxa"/>
            <w:tcBorders>
              <w:top w:val="single" w:sz="4" w:space="0" w:color="auto"/>
              <w:left w:val="nil"/>
              <w:bottom w:val="single" w:sz="4" w:space="0" w:color="auto"/>
              <w:right w:val="single" w:sz="4" w:space="0" w:color="auto"/>
            </w:tcBorders>
            <w:shd w:val="clear" w:color="000000" w:fill="EEEEEE"/>
          </w:tcPr>
          <w:p w14:paraId="36BF6AA4" w14:textId="1D051C87" w:rsidR="00BF3B2C" w:rsidRDefault="00BF3B2C">
            <w:pPr>
              <w:jc w:val="center"/>
              <w:rPr>
                <w:b/>
                <w:bCs/>
                <w:sz w:val="23"/>
                <w:szCs w:val="23"/>
              </w:rPr>
            </w:pPr>
            <w:r>
              <w:rPr>
                <w:b/>
                <w:bCs/>
                <w:sz w:val="23"/>
                <w:szCs w:val="23"/>
              </w:rPr>
              <w:t>HẠNG MỤC NHÀ CHỨA CTR, CTNH VÀ KHO HOÁ CHẤT</w:t>
            </w:r>
          </w:p>
        </w:tc>
        <w:tc>
          <w:tcPr>
            <w:tcW w:w="1320" w:type="dxa"/>
            <w:tcBorders>
              <w:top w:val="single" w:sz="4" w:space="0" w:color="auto"/>
              <w:left w:val="nil"/>
              <w:bottom w:val="single" w:sz="4" w:space="0" w:color="auto"/>
              <w:right w:val="single" w:sz="4" w:space="0" w:color="auto"/>
            </w:tcBorders>
            <w:shd w:val="clear" w:color="000000" w:fill="EEEEEE"/>
            <w:noWrap/>
          </w:tcPr>
          <w:p w14:paraId="686ADD82" w14:textId="3A0A6334" w:rsidR="00BF3B2C" w:rsidRDefault="00BF3B2C">
            <w:pPr>
              <w:jc w:val="center"/>
              <w:rPr>
                <w:b/>
                <w:bCs/>
                <w:sz w:val="23"/>
                <w:szCs w:val="23"/>
              </w:rPr>
            </w:pPr>
          </w:p>
        </w:tc>
        <w:tc>
          <w:tcPr>
            <w:tcW w:w="1640" w:type="dxa"/>
            <w:tcBorders>
              <w:top w:val="single" w:sz="4" w:space="0" w:color="auto"/>
              <w:left w:val="nil"/>
              <w:bottom w:val="single" w:sz="4" w:space="0" w:color="auto"/>
              <w:right w:val="single" w:sz="4" w:space="0" w:color="auto"/>
            </w:tcBorders>
            <w:shd w:val="clear" w:color="000000" w:fill="EEEEEE"/>
            <w:noWrap/>
          </w:tcPr>
          <w:p w14:paraId="66C0AC73" w14:textId="4103636F" w:rsidR="00BF3B2C" w:rsidRDefault="00BF3B2C">
            <w:pPr>
              <w:jc w:val="center"/>
              <w:rPr>
                <w:b/>
                <w:bCs/>
                <w:sz w:val="23"/>
                <w:szCs w:val="23"/>
              </w:rPr>
            </w:pPr>
          </w:p>
        </w:tc>
      </w:tr>
      <w:tr w:rsidR="00BF3B2C" w14:paraId="2F75659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DCFFDC"/>
            <w:noWrap/>
            <w:vAlign w:val="center"/>
            <w:hideMark/>
          </w:tcPr>
          <w:p w14:paraId="3041A03B" w14:textId="77777777" w:rsidR="00BF3B2C" w:rsidRDefault="00BF3B2C">
            <w:pPr>
              <w:jc w:val="center"/>
              <w:rPr>
                <w:b/>
                <w:bCs/>
                <w:color w:val="008000"/>
                <w:sz w:val="23"/>
                <w:szCs w:val="23"/>
              </w:rPr>
            </w:pPr>
            <w:r>
              <w:rPr>
                <w:b/>
                <w:bCs/>
                <w:color w:val="008000"/>
                <w:sz w:val="23"/>
                <w:szCs w:val="23"/>
              </w:rPr>
              <w:t> </w:t>
            </w:r>
          </w:p>
        </w:tc>
        <w:tc>
          <w:tcPr>
            <w:tcW w:w="5400" w:type="dxa"/>
            <w:tcBorders>
              <w:top w:val="nil"/>
              <w:left w:val="nil"/>
              <w:bottom w:val="single" w:sz="4" w:space="0" w:color="auto"/>
              <w:right w:val="single" w:sz="4" w:space="0" w:color="auto"/>
            </w:tcBorders>
            <w:shd w:val="clear" w:color="000000" w:fill="DCFFDC"/>
            <w:vAlign w:val="center"/>
            <w:hideMark/>
          </w:tcPr>
          <w:p w14:paraId="60ACC0DD" w14:textId="77777777" w:rsidR="00BF3B2C" w:rsidRDefault="00BF3B2C">
            <w:pPr>
              <w:rPr>
                <w:b/>
                <w:bCs/>
                <w:color w:val="008000"/>
                <w:sz w:val="23"/>
                <w:szCs w:val="23"/>
              </w:rPr>
            </w:pPr>
            <w:r>
              <w:rPr>
                <w:b/>
                <w:bCs/>
                <w:color w:val="008000"/>
                <w:sz w:val="23"/>
                <w:szCs w:val="23"/>
              </w:rPr>
              <w:t>PHẦN MÓNG:</w:t>
            </w:r>
          </w:p>
        </w:tc>
        <w:tc>
          <w:tcPr>
            <w:tcW w:w="1320" w:type="dxa"/>
            <w:tcBorders>
              <w:top w:val="nil"/>
              <w:left w:val="nil"/>
              <w:bottom w:val="single" w:sz="4" w:space="0" w:color="auto"/>
              <w:right w:val="single" w:sz="4" w:space="0" w:color="auto"/>
            </w:tcBorders>
            <w:shd w:val="clear" w:color="000000" w:fill="DCFFDC"/>
            <w:noWrap/>
            <w:vAlign w:val="center"/>
            <w:hideMark/>
          </w:tcPr>
          <w:p w14:paraId="5E6FB86C" w14:textId="77777777" w:rsidR="00BF3B2C" w:rsidRDefault="00BF3B2C">
            <w:pPr>
              <w:jc w:val="center"/>
              <w:rPr>
                <w:b/>
                <w:bCs/>
                <w:color w:val="008000"/>
                <w:sz w:val="23"/>
                <w:szCs w:val="23"/>
              </w:rPr>
            </w:pPr>
            <w:r>
              <w:rPr>
                <w:b/>
                <w:bCs/>
                <w:color w:val="008000"/>
                <w:sz w:val="23"/>
                <w:szCs w:val="23"/>
              </w:rPr>
              <w:t> </w:t>
            </w:r>
          </w:p>
        </w:tc>
        <w:tc>
          <w:tcPr>
            <w:tcW w:w="1640" w:type="dxa"/>
            <w:tcBorders>
              <w:top w:val="nil"/>
              <w:left w:val="nil"/>
              <w:bottom w:val="single" w:sz="4" w:space="0" w:color="auto"/>
              <w:right w:val="single" w:sz="4" w:space="0" w:color="auto"/>
            </w:tcBorders>
            <w:shd w:val="clear" w:color="000000" w:fill="DCFFDC"/>
            <w:noWrap/>
            <w:vAlign w:val="center"/>
            <w:hideMark/>
          </w:tcPr>
          <w:p w14:paraId="7F02F4C7" w14:textId="77777777" w:rsidR="00BF3B2C" w:rsidRDefault="00BF3B2C">
            <w:pPr>
              <w:rPr>
                <w:b/>
                <w:bCs/>
                <w:color w:val="008000"/>
                <w:sz w:val="23"/>
                <w:szCs w:val="23"/>
              </w:rPr>
            </w:pPr>
            <w:r>
              <w:rPr>
                <w:b/>
                <w:bCs/>
                <w:color w:val="008000"/>
                <w:sz w:val="23"/>
                <w:szCs w:val="23"/>
              </w:rPr>
              <w:t> </w:t>
            </w:r>
          </w:p>
        </w:tc>
      </w:tr>
      <w:tr w:rsidR="00BF3B2C" w14:paraId="75CBB317" w14:textId="77777777" w:rsidTr="007C24E3">
        <w:trPr>
          <w:trHeight w:val="6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45C6151C" w14:textId="77777777" w:rsidR="00BF3B2C" w:rsidRDefault="00BF3B2C">
            <w:pPr>
              <w:jc w:val="center"/>
              <w:rPr>
                <w:sz w:val="23"/>
                <w:szCs w:val="23"/>
              </w:rPr>
            </w:pPr>
            <w:r>
              <w:rPr>
                <w:sz w:val="23"/>
                <w:szCs w:val="23"/>
              </w:rPr>
              <w:t>1</w:t>
            </w:r>
          </w:p>
        </w:tc>
        <w:tc>
          <w:tcPr>
            <w:tcW w:w="5400" w:type="dxa"/>
            <w:tcBorders>
              <w:top w:val="single" w:sz="4" w:space="0" w:color="auto"/>
              <w:left w:val="nil"/>
              <w:bottom w:val="single" w:sz="4" w:space="0" w:color="auto"/>
              <w:right w:val="single" w:sz="4" w:space="0" w:color="auto"/>
            </w:tcBorders>
            <w:shd w:val="clear" w:color="000000" w:fill="FFFFFF"/>
            <w:hideMark/>
          </w:tcPr>
          <w:p w14:paraId="5B24BE2B" w14:textId="77777777" w:rsidR="00BF3B2C" w:rsidRDefault="00BF3B2C">
            <w:pPr>
              <w:rPr>
                <w:sz w:val="23"/>
                <w:szCs w:val="23"/>
              </w:rPr>
            </w:pPr>
            <w:r>
              <w:rPr>
                <w:sz w:val="23"/>
                <w:szCs w:val="23"/>
              </w:rPr>
              <w:t>Đào móng bằng máy đào 0,4m3, chiều rộng móng ≤6m - Cấp đất I</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2BA06026" w14:textId="77777777" w:rsidR="00BF3B2C" w:rsidRDefault="00BF3B2C">
            <w:pPr>
              <w:jc w:val="center"/>
              <w:rPr>
                <w:sz w:val="23"/>
                <w:szCs w:val="23"/>
              </w:rPr>
            </w:pPr>
            <w:r>
              <w:rPr>
                <w:sz w:val="23"/>
                <w:szCs w:val="23"/>
              </w:rPr>
              <w:t>100m3</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42955431" w14:textId="77777777" w:rsidR="00BF3B2C" w:rsidRDefault="00BF3B2C">
            <w:pPr>
              <w:jc w:val="right"/>
              <w:rPr>
                <w:sz w:val="23"/>
                <w:szCs w:val="23"/>
              </w:rPr>
            </w:pPr>
            <w:r>
              <w:rPr>
                <w:sz w:val="23"/>
                <w:szCs w:val="23"/>
              </w:rPr>
              <w:t>0,734</w:t>
            </w:r>
          </w:p>
        </w:tc>
      </w:tr>
      <w:tr w:rsidR="00BF3B2C" w14:paraId="003AAB0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2A26AA6" w14:textId="77777777" w:rsidR="00BF3B2C" w:rsidRDefault="00BF3B2C">
            <w:pPr>
              <w:jc w:val="center"/>
              <w:rPr>
                <w:sz w:val="23"/>
                <w:szCs w:val="23"/>
              </w:rPr>
            </w:pPr>
            <w:r>
              <w:rPr>
                <w:sz w:val="23"/>
                <w:szCs w:val="23"/>
              </w:rPr>
              <w:t>2</w:t>
            </w:r>
          </w:p>
        </w:tc>
        <w:tc>
          <w:tcPr>
            <w:tcW w:w="5400" w:type="dxa"/>
            <w:tcBorders>
              <w:top w:val="nil"/>
              <w:left w:val="nil"/>
              <w:bottom w:val="single" w:sz="4" w:space="0" w:color="auto"/>
              <w:right w:val="single" w:sz="4" w:space="0" w:color="auto"/>
            </w:tcBorders>
            <w:shd w:val="clear" w:color="000000" w:fill="FFFFFF"/>
            <w:hideMark/>
          </w:tcPr>
          <w:p w14:paraId="4BE22E5B" w14:textId="77777777" w:rsidR="00BF3B2C" w:rsidRDefault="00BF3B2C">
            <w:pPr>
              <w:rPr>
                <w:sz w:val="23"/>
                <w:szCs w:val="23"/>
              </w:rPr>
            </w:pPr>
            <w:r>
              <w:rPr>
                <w:sz w:val="23"/>
                <w:szCs w:val="23"/>
              </w:rPr>
              <w:t>Đắp đất bằng đầm đất cầm tay 70kg, độ chặt Y/C K = 0,90</w:t>
            </w:r>
          </w:p>
        </w:tc>
        <w:tc>
          <w:tcPr>
            <w:tcW w:w="1320" w:type="dxa"/>
            <w:tcBorders>
              <w:top w:val="nil"/>
              <w:left w:val="nil"/>
              <w:bottom w:val="single" w:sz="4" w:space="0" w:color="auto"/>
              <w:right w:val="single" w:sz="4" w:space="0" w:color="auto"/>
            </w:tcBorders>
            <w:shd w:val="clear" w:color="000000" w:fill="FFFFFF"/>
            <w:noWrap/>
            <w:hideMark/>
          </w:tcPr>
          <w:p w14:paraId="3F1940E9"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46DBFB0B" w14:textId="77777777" w:rsidR="00BF3B2C" w:rsidRDefault="00BF3B2C">
            <w:pPr>
              <w:jc w:val="right"/>
              <w:rPr>
                <w:sz w:val="23"/>
                <w:szCs w:val="23"/>
              </w:rPr>
            </w:pPr>
            <w:r>
              <w:rPr>
                <w:sz w:val="23"/>
                <w:szCs w:val="23"/>
              </w:rPr>
              <w:t>0,489</w:t>
            </w:r>
          </w:p>
        </w:tc>
      </w:tr>
      <w:tr w:rsidR="00BF3B2C" w14:paraId="1FFBEFC6"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5BF8002" w14:textId="77777777" w:rsidR="00BF3B2C" w:rsidRDefault="00BF3B2C">
            <w:pPr>
              <w:jc w:val="center"/>
              <w:rPr>
                <w:sz w:val="23"/>
                <w:szCs w:val="23"/>
              </w:rPr>
            </w:pPr>
            <w:r>
              <w:rPr>
                <w:sz w:val="23"/>
                <w:szCs w:val="23"/>
              </w:rPr>
              <w:t>3</w:t>
            </w:r>
          </w:p>
        </w:tc>
        <w:tc>
          <w:tcPr>
            <w:tcW w:w="5400" w:type="dxa"/>
            <w:tcBorders>
              <w:top w:val="nil"/>
              <w:left w:val="nil"/>
              <w:bottom w:val="single" w:sz="4" w:space="0" w:color="auto"/>
              <w:right w:val="single" w:sz="4" w:space="0" w:color="auto"/>
            </w:tcBorders>
            <w:shd w:val="clear" w:color="000000" w:fill="FFFFFF"/>
            <w:hideMark/>
          </w:tcPr>
          <w:p w14:paraId="7E9EB879" w14:textId="77777777" w:rsidR="00BF3B2C" w:rsidRDefault="00BF3B2C">
            <w:pPr>
              <w:rPr>
                <w:sz w:val="23"/>
                <w:szCs w:val="23"/>
              </w:rPr>
            </w:pPr>
            <w:r>
              <w:rPr>
                <w:sz w:val="23"/>
                <w:szCs w:val="23"/>
              </w:rPr>
              <w:t>Ván khuôn lót móng</w:t>
            </w:r>
          </w:p>
        </w:tc>
        <w:tc>
          <w:tcPr>
            <w:tcW w:w="1320" w:type="dxa"/>
            <w:tcBorders>
              <w:top w:val="nil"/>
              <w:left w:val="nil"/>
              <w:bottom w:val="single" w:sz="4" w:space="0" w:color="auto"/>
              <w:right w:val="single" w:sz="4" w:space="0" w:color="auto"/>
            </w:tcBorders>
            <w:shd w:val="clear" w:color="000000" w:fill="FFFFFF"/>
            <w:noWrap/>
            <w:hideMark/>
          </w:tcPr>
          <w:p w14:paraId="2A17E9D4"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727224D5" w14:textId="77777777" w:rsidR="00BF3B2C" w:rsidRDefault="00BF3B2C">
            <w:pPr>
              <w:jc w:val="right"/>
              <w:rPr>
                <w:sz w:val="23"/>
                <w:szCs w:val="23"/>
              </w:rPr>
            </w:pPr>
            <w:r>
              <w:rPr>
                <w:sz w:val="23"/>
                <w:szCs w:val="23"/>
              </w:rPr>
              <w:t>0,101</w:t>
            </w:r>
          </w:p>
        </w:tc>
      </w:tr>
      <w:tr w:rsidR="00BF3B2C" w14:paraId="6955D8AF"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F2A4417" w14:textId="77777777" w:rsidR="00BF3B2C" w:rsidRDefault="00BF3B2C">
            <w:pPr>
              <w:jc w:val="center"/>
              <w:rPr>
                <w:sz w:val="23"/>
                <w:szCs w:val="23"/>
              </w:rPr>
            </w:pPr>
            <w:r>
              <w:rPr>
                <w:sz w:val="23"/>
                <w:szCs w:val="23"/>
              </w:rPr>
              <w:t>4</w:t>
            </w:r>
          </w:p>
        </w:tc>
        <w:tc>
          <w:tcPr>
            <w:tcW w:w="5400" w:type="dxa"/>
            <w:tcBorders>
              <w:top w:val="nil"/>
              <w:left w:val="nil"/>
              <w:bottom w:val="single" w:sz="4" w:space="0" w:color="auto"/>
              <w:right w:val="single" w:sz="4" w:space="0" w:color="auto"/>
            </w:tcBorders>
            <w:shd w:val="clear" w:color="000000" w:fill="FFFFFF"/>
            <w:hideMark/>
          </w:tcPr>
          <w:p w14:paraId="3382F2EF" w14:textId="77777777" w:rsidR="00BF3B2C" w:rsidRDefault="00BF3B2C">
            <w:pPr>
              <w:rPr>
                <w:sz w:val="23"/>
                <w:szCs w:val="23"/>
              </w:rPr>
            </w:pPr>
            <w:r>
              <w:rPr>
                <w:sz w:val="23"/>
                <w:szCs w:val="23"/>
              </w:rPr>
              <w:t>Bê tông lót móng SX bằng máy trộn, đổ bằng thủ công, M150, đá 4x6, PCB40</w:t>
            </w:r>
          </w:p>
        </w:tc>
        <w:tc>
          <w:tcPr>
            <w:tcW w:w="1320" w:type="dxa"/>
            <w:tcBorders>
              <w:top w:val="nil"/>
              <w:left w:val="nil"/>
              <w:bottom w:val="single" w:sz="4" w:space="0" w:color="auto"/>
              <w:right w:val="single" w:sz="4" w:space="0" w:color="auto"/>
            </w:tcBorders>
            <w:shd w:val="clear" w:color="000000" w:fill="FFFFFF"/>
            <w:noWrap/>
            <w:hideMark/>
          </w:tcPr>
          <w:p w14:paraId="41AE86BA"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5F73677C" w14:textId="77777777" w:rsidR="00BF3B2C" w:rsidRDefault="00BF3B2C">
            <w:pPr>
              <w:jc w:val="right"/>
              <w:rPr>
                <w:sz w:val="23"/>
                <w:szCs w:val="23"/>
              </w:rPr>
            </w:pPr>
            <w:r>
              <w:rPr>
                <w:sz w:val="23"/>
                <w:szCs w:val="23"/>
              </w:rPr>
              <w:t>3,528</w:t>
            </w:r>
          </w:p>
        </w:tc>
      </w:tr>
      <w:tr w:rsidR="00BF3B2C" w14:paraId="22BF31B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D66AD35" w14:textId="77777777" w:rsidR="00BF3B2C" w:rsidRDefault="00BF3B2C">
            <w:pPr>
              <w:jc w:val="center"/>
              <w:rPr>
                <w:sz w:val="23"/>
                <w:szCs w:val="23"/>
              </w:rPr>
            </w:pPr>
            <w:r>
              <w:rPr>
                <w:sz w:val="23"/>
                <w:szCs w:val="23"/>
              </w:rPr>
              <w:t>5</w:t>
            </w:r>
          </w:p>
        </w:tc>
        <w:tc>
          <w:tcPr>
            <w:tcW w:w="5400" w:type="dxa"/>
            <w:tcBorders>
              <w:top w:val="nil"/>
              <w:left w:val="nil"/>
              <w:bottom w:val="single" w:sz="4" w:space="0" w:color="auto"/>
              <w:right w:val="single" w:sz="4" w:space="0" w:color="auto"/>
            </w:tcBorders>
            <w:shd w:val="clear" w:color="000000" w:fill="FFFFFF"/>
            <w:hideMark/>
          </w:tcPr>
          <w:p w14:paraId="070F98DC" w14:textId="77777777" w:rsidR="00BF3B2C" w:rsidRDefault="00BF3B2C">
            <w:pPr>
              <w:rPr>
                <w:sz w:val="23"/>
                <w:szCs w:val="23"/>
              </w:rPr>
            </w:pPr>
            <w:r>
              <w:rPr>
                <w:sz w:val="23"/>
                <w:szCs w:val="23"/>
              </w:rPr>
              <w:t>Lắp dựng cốt thép móng, ĐK ≤10mm</w:t>
            </w:r>
          </w:p>
        </w:tc>
        <w:tc>
          <w:tcPr>
            <w:tcW w:w="1320" w:type="dxa"/>
            <w:tcBorders>
              <w:top w:val="nil"/>
              <w:left w:val="nil"/>
              <w:bottom w:val="single" w:sz="4" w:space="0" w:color="auto"/>
              <w:right w:val="single" w:sz="4" w:space="0" w:color="auto"/>
            </w:tcBorders>
            <w:shd w:val="clear" w:color="000000" w:fill="FFFFFF"/>
            <w:noWrap/>
            <w:hideMark/>
          </w:tcPr>
          <w:p w14:paraId="7C67D1C9"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35E8101E" w14:textId="77777777" w:rsidR="00BF3B2C" w:rsidRDefault="00BF3B2C">
            <w:pPr>
              <w:jc w:val="right"/>
              <w:rPr>
                <w:sz w:val="23"/>
                <w:szCs w:val="23"/>
              </w:rPr>
            </w:pPr>
            <w:r>
              <w:rPr>
                <w:sz w:val="23"/>
                <w:szCs w:val="23"/>
              </w:rPr>
              <w:t>0,220</w:t>
            </w:r>
          </w:p>
        </w:tc>
      </w:tr>
      <w:tr w:rsidR="00BF3B2C" w14:paraId="07A4D4C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BE39CD1" w14:textId="77777777" w:rsidR="00BF3B2C" w:rsidRDefault="00BF3B2C">
            <w:pPr>
              <w:jc w:val="center"/>
              <w:rPr>
                <w:sz w:val="23"/>
                <w:szCs w:val="23"/>
              </w:rPr>
            </w:pPr>
            <w:r>
              <w:rPr>
                <w:sz w:val="23"/>
                <w:szCs w:val="23"/>
              </w:rPr>
              <w:t>6</w:t>
            </w:r>
          </w:p>
        </w:tc>
        <w:tc>
          <w:tcPr>
            <w:tcW w:w="5400" w:type="dxa"/>
            <w:tcBorders>
              <w:top w:val="nil"/>
              <w:left w:val="nil"/>
              <w:bottom w:val="single" w:sz="4" w:space="0" w:color="auto"/>
              <w:right w:val="single" w:sz="4" w:space="0" w:color="auto"/>
            </w:tcBorders>
            <w:shd w:val="clear" w:color="000000" w:fill="FFFFFF"/>
            <w:hideMark/>
          </w:tcPr>
          <w:p w14:paraId="0603B527" w14:textId="77777777" w:rsidR="00BF3B2C" w:rsidRDefault="00BF3B2C">
            <w:pPr>
              <w:rPr>
                <w:sz w:val="23"/>
                <w:szCs w:val="23"/>
              </w:rPr>
            </w:pPr>
            <w:r>
              <w:rPr>
                <w:sz w:val="23"/>
                <w:szCs w:val="23"/>
              </w:rPr>
              <w:t>Lắp dựng cốt thép móng, ĐK ≤18mm</w:t>
            </w:r>
          </w:p>
        </w:tc>
        <w:tc>
          <w:tcPr>
            <w:tcW w:w="1320" w:type="dxa"/>
            <w:tcBorders>
              <w:top w:val="nil"/>
              <w:left w:val="nil"/>
              <w:bottom w:val="single" w:sz="4" w:space="0" w:color="auto"/>
              <w:right w:val="single" w:sz="4" w:space="0" w:color="auto"/>
            </w:tcBorders>
            <w:shd w:val="clear" w:color="000000" w:fill="FFFFFF"/>
            <w:noWrap/>
            <w:hideMark/>
          </w:tcPr>
          <w:p w14:paraId="5749479F"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314D9048" w14:textId="77777777" w:rsidR="00BF3B2C" w:rsidRDefault="00BF3B2C">
            <w:pPr>
              <w:jc w:val="right"/>
              <w:rPr>
                <w:sz w:val="23"/>
                <w:szCs w:val="23"/>
              </w:rPr>
            </w:pPr>
            <w:r>
              <w:rPr>
                <w:sz w:val="23"/>
                <w:szCs w:val="23"/>
              </w:rPr>
              <w:t>0,311</w:t>
            </w:r>
          </w:p>
        </w:tc>
      </w:tr>
      <w:tr w:rsidR="00BF3B2C" w14:paraId="3C002018"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982A53C" w14:textId="77777777" w:rsidR="00BF3B2C" w:rsidRDefault="00BF3B2C">
            <w:pPr>
              <w:jc w:val="center"/>
              <w:rPr>
                <w:sz w:val="23"/>
                <w:szCs w:val="23"/>
              </w:rPr>
            </w:pPr>
            <w:r>
              <w:rPr>
                <w:sz w:val="23"/>
                <w:szCs w:val="23"/>
              </w:rPr>
              <w:t>7</w:t>
            </w:r>
          </w:p>
        </w:tc>
        <w:tc>
          <w:tcPr>
            <w:tcW w:w="5400" w:type="dxa"/>
            <w:tcBorders>
              <w:top w:val="nil"/>
              <w:left w:val="nil"/>
              <w:bottom w:val="single" w:sz="4" w:space="0" w:color="auto"/>
              <w:right w:val="single" w:sz="4" w:space="0" w:color="auto"/>
            </w:tcBorders>
            <w:shd w:val="clear" w:color="000000" w:fill="FFFFFF"/>
            <w:hideMark/>
          </w:tcPr>
          <w:p w14:paraId="0409E6B0" w14:textId="77777777" w:rsidR="00BF3B2C" w:rsidRDefault="00BF3B2C">
            <w:pPr>
              <w:rPr>
                <w:sz w:val="23"/>
                <w:szCs w:val="23"/>
              </w:rPr>
            </w:pPr>
            <w:r>
              <w:rPr>
                <w:sz w:val="23"/>
                <w:szCs w:val="23"/>
              </w:rPr>
              <w:t>Ván khuôn móng</w:t>
            </w:r>
          </w:p>
        </w:tc>
        <w:tc>
          <w:tcPr>
            <w:tcW w:w="1320" w:type="dxa"/>
            <w:tcBorders>
              <w:top w:val="nil"/>
              <w:left w:val="nil"/>
              <w:bottom w:val="single" w:sz="4" w:space="0" w:color="auto"/>
              <w:right w:val="single" w:sz="4" w:space="0" w:color="auto"/>
            </w:tcBorders>
            <w:shd w:val="clear" w:color="000000" w:fill="FFFFFF"/>
            <w:noWrap/>
            <w:hideMark/>
          </w:tcPr>
          <w:p w14:paraId="0AE39308"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578C4A02" w14:textId="77777777" w:rsidR="00BF3B2C" w:rsidRDefault="00BF3B2C">
            <w:pPr>
              <w:jc w:val="right"/>
              <w:rPr>
                <w:sz w:val="23"/>
                <w:szCs w:val="23"/>
              </w:rPr>
            </w:pPr>
            <w:r>
              <w:rPr>
                <w:sz w:val="23"/>
                <w:szCs w:val="23"/>
              </w:rPr>
              <w:t>0,331</w:t>
            </w:r>
          </w:p>
        </w:tc>
      </w:tr>
      <w:tr w:rsidR="00BF3B2C" w14:paraId="4EF3B9B3"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BDC0BBD" w14:textId="77777777" w:rsidR="00BF3B2C" w:rsidRDefault="00BF3B2C">
            <w:pPr>
              <w:jc w:val="center"/>
              <w:rPr>
                <w:sz w:val="23"/>
                <w:szCs w:val="23"/>
              </w:rPr>
            </w:pPr>
            <w:r>
              <w:rPr>
                <w:sz w:val="23"/>
                <w:szCs w:val="23"/>
              </w:rPr>
              <w:t>8</w:t>
            </w:r>
          </w:p>
        </w:tc>
        <w:tc>
          <w:tcPr>
            <w:tcW w:w="5400" w:type="dxa"/>
            <w:tcBorders>
              <w:top w:val="nil"/>
              <w:left w:val="nil"/>
              <w:bottom w:val="single" w:sz="4" w:space="0" w:color="auto"/>
              <w:right w:val="single" w:sz="4" w:space="0" w:color="auto"/>
            </w:tcBorders>
            <w:shd w:val="clear" w:color="000000" w:fill="FFFFFF"/>
            <w:hideMark/>
          </w:tcPr>
          <w:p w14:paraId="73BB3563" w14:textId="77777777" w:rsidR="00BF3B2C" w:rsidRDefault="00BF3B2C">
            <w:pPr>
              <w:rPr>
                <w:sz w:val="23"/>
                <w:szCs w:val="23"/>
              </w:rPr>
            </w:pPr>
            <w:r>
              <w:rPr>
                <w:sz w:val="23"/>
                <w:szCs w:val="23"/>
              </w:rPr>
              <w:t>Bê tông móng SX bằng máy trộn, đổ bằng thủ công, M250, đá 1x2, PCB40</w:t>
            </w:r>
          </w:p>
        </w:tc>
        <w:tc>
          <w:tcPr>
            <w:tcW w:w="1320" w:type="dxa"/>
            <w:tcBorders>
              <w:top w:val="nil"/>
              <w:left w:val="nil"/>
              <w:bottom w:val="single" w:sz="4" w:space="0" w:color="auto"/>
              <w:right w:val="single" w:sz="4" w:space="0" w:color="auto"/>
            </w:tcBorders>
            <w:shd w:val="clear" w:color="000000" w:fill="FFFFFF"/>
            <w:noWrap/>
            <w:hideMark/>
          </w:tcPr>
          <w:p w14:paraId="6FFC0E2C"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33B8ADE3" w14:textId="77777777" w:rsidR="00BF3B2C" w:rsidRDefault="00BF3B2C">
            <w:pPr>
              <w:jc w:val="right"/>
              <w:rPr>
                <w:sz w:val="23"/>
                <w:szCs w:val="23"/>
              </w:rPr>
            </w:pPr>
            <w:r>
              <w:rPr>
                <w:sz w:val="23"/>
                <w:szCs w:val="23"/>
              </w:rPr>
              <w:t>8,244</w:t>
            </w:r>
          </w:p>
        </w:tc>
      </w:tr>
      <w:tr w:rsidR="00BF3B2C" w14:paraId="4FACB71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727F8DE" w14:textId="77777777" w:rsidR="00BF3B2C" w:rsidRDefault="00BF3B2C">
            <w:pPr>
              <w:jc w:val="center"/>
              <w:rPr>
                <w:sz w:val="23"/>
                <w:szCs w:val="23"/>
              </w:rPr>
            </w:pPr>
            <w:r>
              <w:rPr>
                <w:sz w:val="23"/>
                <w:szCs w:val="23"/>
              </w:rPr>
              <w:t>9</w:t>
            </w:r>
          </w:p>
        </w:tc>
        <w:tc>
          <w:tcPr>
            <w:tcW w:w="5400" w:type="dxa"/>
            <w:tcBorders>
              <w:top w:val="nil"/>
              <w:left w:val="nil"/>
              <w:bottom w:val="single" w:sz="4" w:space="0" w:color="auto"/>
              <w:right w:val="single" w:sz="4" w:space="0" w:color="auto"/>
            </w:tcBorders>
            <w:shd w:val="clear" w:color="000000" w:fill="FFFFFF"/>
            <w:hideMark/>
          </w:tcPr>
          <w:p w14:paraId="53834B9E" w14:textId="77777777" w:rsidR="00BF3B2C" w:rsidRDefault="00BF3B2C">
            <w:pPr>
              <w:rPr>
                <w:sz w:val="23"/>
                <w:szCs w:val="23"/>
              </w:rPr>
            </w:pPr>
            <w:r>
              <w:rPr>
                <w:sz w:val="23"/>
                <w:szCs w:val="23"/>
              </w:rPr>
              <w:t>Lắp dựng cốt thép đà kiềng,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6EF8C6AF"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8EB230E" w14:textId="77777777" w:rsidR="00BF3B2C" w:rsidRDefault="00BF3B2C">
            <w:pPr>
              <w:jc w:val="right"/>
              <w:rPr>
                <w:sz w:val="23"/>
                <w:szCs w:val="23"/>
              </w:rPr>
            </w:pPr>
            <w:r>
              <w:rPr>
                <w:sz w:val="23"/>
                <w:szCs w:val="23"/>
              </w:rPr>
              <w:t>0,147</w:t>
            </w:r>
          </w:p>
        </w:tc>
      </w:tr>
      <w:tr w:rsidR="00BF3B2C" w14:paraId="5F6350F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FF9A402" w14:textId="77777777" w:rsidR="00BF3B2C" w:rsidRDefault="00BF3B2C">
            <w:pPr>
              <w:jc w:val="center"/>
              <w:rPr>
                <w:sz w:val="23"/>
                <w:szCs w:val="23"/>
              </w:rPr>
            </w:pPr>
            <w:r>
              <w:rPr>
                <w:sz w:val="23"/>
                <w:szCs w:val="23"/>
              </w:rPr>
              <w:t>10</w:t>
            </w:r>
          </w:p>
        </w:tc>
        <w:tc>
          <w:tcPr>
            <w:tcW w:w="5400" w:type="dxa"/>
            <w:tcBorders>
              <w:top w:val="nil"/>
              <w:left w:val="nil"/>
              <w:bottom w:val="single" w:sz="4" w:space="0" w:color="auto"/>
              <w:right w:val="single" w:sz="4" w:space="0" w:color="auto"/>
            </w:tcBorders>
            <w:shd w:val="clear" w:color="000000" w:fill="FFFFFF"/>
            <w:hideMark/>
          </w:tcPr>
          <w:p w14:paraId="1715BDB7" w14:textId="77777777" w:rsidR="00BF3B2C" w:rsidRDefault="00BF3B2C">
            <w:pPr>
              <w:rPr>
                <w:sz w:val="23"/>
                <w:szCs w:val="23"/>
              </w:rPr>
            </w:pPr>
            <w:r>
              <w:rPr>
                <w:sz w:val="23"/>
                <w:szCs w:val="23"/>
              </w:rPr>
              <w:t>Lắp dựng cốt thép xà dầm, giằng, ĐK ≤18mm, chiều cao ≤6m</w:t>
            </w:r>
          </w:p>
        </w:tc>
        <w:tc>
          <w:tcPr>
            <w:tcW w:w="1320" w:type="dxa"/>
            <w:tcBorders>
              <w:top w:val="nil"/>
              <w:left w:val="nil"/>
              <w:bottom w:val="single" w:sz="4" w:space="0" w:color="auto"/>
              <w:right w:val="single" w:sz="4" w:space="0" w:color="auto"/>
            </w:tcBorders>
            <w:shd w:val="clear" w:color="000000" w:fill="FFFFFF"/>
            <w:noWrap/>
            <w:hideMark/>
          </w:tcPr>
          <w:p w14:paraId="381BD8EB"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1F5D7522" w14:textId="77777777" w:rsidR="00BF3B2C" w:rsidRDefault="00BF3B2C">
            <w:pPr>
              <w:jc w:val="right"/>
              <w:rPr>
                <w:sz w:val="23"/>
                <w:szCs w:val="23"/>
              </w:rPr>
            </w:pPr>
            <w:r>
              <w:rPr>
                <w:sz w:val="23"/>
                <w:szCs w:val="23"/>
              </w:rPr>
              <w:t>0,653</w:t>
            </w:r>
          </w:p>
        </w:tc>
      </w:tr>
      <w:tr w:rsidR="00BF3B2C" w14:paraId="34EE0C4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0254B94" w14:textId="77777777" w:rsidR="00BF3B2C" w:rsidRDefault="00BF3B2C">
            <w:pPr>
              <w:jc w:val="center"/>
              <w:rPr>
                <w:sz w:val="23"/>
                <w:szCs w:val="23"/>
              </w:rPr>
            </w:pPr>
            <w:r>
              <w:rPr>
                <w:sz w:val="23"/>
                <w:szCs w:val="23"/>
              </w:rPr>
              <w:t>11</w:t>
            </w:r>
          </w:p>
        </w:tc>
        <w:tc>
          <w:tcPr>
            <w:tcW w:w="5400" w:type="dxa"/>
            <w:tcBorders>
              <w:top w:val="nil"/>
              <w:left w:val="nil"/>
              <w:bottom w:val="single" w:sz="4" w:space="0" w:color="auto"/>
              <w:right w:val="single" w:sz="4" w:space="0" w:color="auto"/>
            </w:tcBorders>
            <w:shd w:val="clear" w:color="000000" w:fill="FFFFFF"/>
            <w:hideMark/>
          </w:tcPr>
          <w:p w14:paraId="31D12351" w14:textId="77777777" w:rsidR="00BF3B2C" w:rsidRDefault="00BF3B2C">
            <w:pPr>
              <w:rPr>
                <w:sz w:val="23"/>
                <w:szCs w:val="23"/>
              </w:rPr>
            </w:pPr>
            <w:r>
              <w:rPr>
                <w:sz w:val="23"/>
                <w:szCs w:val="23"/>
              </w:rPr>
              <w:t>Ván khuôn lót đà kiềng</w:t>
            </w:r>
          </w:p>
        </w:tc>
        <w:tc>
          <w:tcPr>
            <w:tcW w:w="1320" w:type="dxa"/>
            <w:tcBorders>
              <w:top w:val="nil"/>
              <w:left w:val="nil"/>
              <w:bottom w:val="single" w:sz="4" w:space="0" w:color="auto"/>
              <w:right w:val="single" w:sz="4" w:space="0" w:color="auto"/>
            </w:tcBorders>
            <w:shd w:val="clear" w:color="000000" w:fill="FFFFFF"/>
            <w:noWrap/>
            <w:hideMark/>
          </w:tcPr>
          <w:p w14:paraId="3F4496E5"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455DA775" w14:textId="77777777" w:rsidR="00BF3B2C" w:rsidRDefault="00BF3B2C">
            <w:pPr>
              <w:jc w:val="right"/>
              <w:rPr>
                <w:sz w:val="23"/>
                <w:szCs w:val="23"/>
              </w:rPr>
            </w:pPr>
            <w:r>
              <w:rPr>
                <w:sz w:val="23"/>
                <w:szCs w:val="23"/>
              </w:rPr>
              <w:t>0,175</w:t>
            </w:r>
          </w:p>
        </w:tc>
      </w:tr>
      <w:tr w:rsidR="00BF3B2C" w14:paraId="23C346C9"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B5A7C74" w14:textId="77777777" w:rsidR="00BF3B2C" w:rsidRDefault="00BF3B2C">
            <w:pPr>
              <w:jc w:val="center"/>
              <w:rPr>
                <w:sz w:val="23"/>
                <w:szCs w:val="23"/>
              </w:rPr>
            </w:pPr>
            <w:r>
              <w:rPr>
                <w:sz w:val="23"/>
                <w:szCs w:val="23"/>
              </w:rPr>
              <w:t>12</w:t>
            </w:r>
          </w:p>
        </w:tc>
        <w:tc>
          <w:tcPr>
            <w:tcW w:w="5400" w:type="dxa"/>
            <w:tcBorders>
              <w:top w:val="nil"/>
              <w:left w:val="nil"/>
              <w:bottom w:val="single" w:sz="4" w:space="0" w:color="auto"/>
              <w:right w:val="single" w:sz="4" w:space="0" w:color="auto"/>
            </w:tcBorders>
            <w:shd w:val="clear" w:color="000000" w:fill="FFFFFF"/>
            <w:hideMark/>
          </w:tcPr>
          <w:p w14:paraId="4965347F" w14:textId="77777777" w:rsidR="00BF3B2C" w:rsidRDefault="00BF3B2C">
            <w:pPr>
              <w:rPr>
                <w:sz w:val="23"/>
                <w:szCs w:val="23"/>
              </w:rPr>
            </w:pPr>
            <w:r>
              <w:rPr>
                <w:sz w:val="23"/>
                <w:szCs w:val="23"/>
              </w:rPr>
              <w:t>Ván khuôn gỗ đà kiềng</w:t>
            </w:r>
          </w:p>
        </w:tc>
        <w:tc>
          <w:tcPr>
            <w:tcW w:w="1320" w:type="dxa"/>
            <w:tcBorders>
              <w:top w:val="nil"/>
              <w:left w:val="nil"/>
              <w:bottom w:val="single" w:sz="4" w:space="0" w:color="auto"/>
              <w:right w:val="single" w:sz="4" w:space="0" w:color="auto"/>
            </w:tcBorders>
            <w:shd w:val="clear" w:color="000000" w:fill="FFFFFF"/>
            <w:noWrap/>
            <w:hideMark/>
          </w:tcPr>
          <w:p w14:paraId="4A9BDB7B"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583FD460" w14:textId="77777777" w:rsidR="00BF3B2C" w:rsidRDefault="00BF3B2C">
            <w:pPr>
              <w:jc w:val="right"/>
              <w:rPr>
                <w:sz w:val="23"/>
                <w:szCs w:val="23"/>
              </w:rPr>
            </w:pPr>
            <w:r>
              <w:rPr>
                <w:sz w:val="23"/>
                <w:szCs w:val="23"/>
              </w:rPr>
              <w:t>0,526</w:t>
            </w:r>
          </w:p>
        </w:tc>
      </w:tr>
      <w:tr w:rsidR="00BF3B2C" w14:paraId="38626DD8"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57F53AE" w14:textId="77777777" w:rsidR="00BF3B2C" w:rsidRDefault="00BF3B2C">
            <w:pPr>
              <w:jc w:val="center"/>
              <w:rPr>
                <w:sz w:val="23"/>
                <w:szCs w:val="23"/>
              </w:rPr>
            </w:pPr>
            <w:r>
              <w:rPr>
                <w:sz w:val="23"/>
                <w:szCs w:val="23"/>
              </w:rPr>
              <w:t>13</w:t>
            </w:r>
          </w:p>
        </w:tc>
        <w:tc>
          <w:tcPr>
            <w:tcW w:w="5400" w:type="dxa"/>
            <w:tcBorders>
              <w:top w:val="nil"/>
              <w:left w:val="nil"/>
              <w:bottom w:val="single" w:sz="4" w:space="0" w:color="auto"/>
              <w:right w:val="single" w:sz="4" w:space="0" w:color="auto"/>
            </w:tcBorders>
            <w:shd w:val="clear" w:color="000000" w:fill="FFFFFF"/>
            <w:hideMark/>
          </w:tcPr>
          <w:p w14:paraId="50B9F8B3" w14:textId="77777777" w:rsidR="00BF3B2C" w:rsidRDefault="00BF3B2C">
            <w:pPr>
              <w:rPr>
                <w:sz w:val="23"/>
                <w:szCs w:val="23"/>
              </w:rPr>
            </w:pPr>
            <w:r>
              <w:rPr>
                <w:sz w:val="23"/>
                <w:szCs w:val="23"/>
              </w:rPr>
              <w:t>Bê tông lót đà kiềng,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0986D79A"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1509E9FE" w14:textId="77777777" w:rsidR="00BF3B2C" w:rsidRDefault="00BF3B2C">
            <w:pPr>
              <w:jc w:val="right"/>
              <w:rPr>
                <w:sz w:val="23"/>
                <w:szCs w:val="23"/>
              </w:rPr>
            </w:pPr>
            <w:r>
              <w:rPr>
                <w:sz w:val="23"/>
                <w:szCs w:val="23"/>
              </w:rPr>
              <w:t>2,628</w:t>
            </w:r>
          </w:p>
        </w:tc>
      </w:tr>
      <w:tr w:rsidR="00BF3B2C" w14:paraId="030DB46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31CD6A1" w14:textId="77777777" w:rsidR="00BF3B2C" w:rsidRDefault="00BF3B2C">
            <w:pPr>
              <w:jc w:val="center"/>
              <w:rPr>
                <w:sz w:val="23"/>
                <w:szCs w:val="23"/>
              </w:rPr>
            </w:pPr>
            <w:r>
              <w:rPr>
                <w:sz w:val="23"/>
                <w:szCs w:val="23"/>
              </w:rPr>
              <w:t>14</w:t>
            </w:r>
          </w:p>
        </w:tc>
        <w:tc>
          <w:tcPr>
            <w:tcW w:w="5400" w:type="dxa"/>
            <w:tcBorders>
              <w:top w:val="nil"/>
              <w:left w:val="nil"/>
              <w:bottom w:val="single" w:sz="4" w:space="0" w:color="auto"/>
              <w:right w:val="single" w:sz="4" w:space="0" w:color="auto"/>
            </w:tcBorders>
            <w:shd w:val="clear" w:color="000000" w:fill="FFFFFF"/>
            <w:hideMark/>
          </w:tcPr>
          <w:p w14:paraId="7462AC30" w14:textId="77777777" w:rsidR="00BF3B2C" w:rsidRDefault="00BF3B2C">
            <w:pPr>
              <w:rPr>
                <w:sz w:val="23"/>
                <w:szCs w:val="23"/>
              </w:rPr>
            </w:pPr>
            <w:r>
              <w:rPr>
                <w:sz w:val="23"/>
                <w:szCs w:val="23"/>
              </w:rPr>
              <w:t>Bê tông đà kiềng,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08749524"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7B8A4889" w14:textId="77777777" w:rsidR="00BF3B2C" w:rsidRDefault="00BF3B2C">
            <w:pPr>
              <w:jc w:val="right"/>
              <w:rPr>
                <w:sz w:val="23"/>
                <w:szCs w:val="23"/>
              </w:rPr>
            </w:pPr>
            <w:r>
              <w:rPr>
                <w:sz w:val="23"/>
                <w:szCs w:val="23"/>
              </w:rPr>
              <w:t>5,256</w:t>
            </w:r>
          </w:p>
        </w:tc>
      </w:tr>
      <w:tr w:rsidR="00BF3B2C" w14:paraId="0DC4D141"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DCFFDC"/>
            <w:noWrap/>
            <w:vAlign w:val="center"/>
            <w:hideMark/>
          </w:tcPr>
          <w:p w14:paraId="3FCE4DA6" w14:textId="77777777" w:rsidR="00BF3B2C" w:rsidRDefault="00BF3B2C">
            <w:pPr>
              <w:jc w:val="center"/>
              <w:rPr>
                <w:b/>
                <w:bCs/>
                <w:color w:val="008000"/>
                <w:sz w:val="23"/>
                <w:szCs w:val="23"/>
              </w:rPr>
            </w:pPr>
            <w:r>
              <w:rPr>
                <w:b/>
                <w:bCs/>
                <w:color w:val="008000"/>
                <w:sz w:val="23"/>
                <w:szCs w:val="23"/>
              </w:rPr>
              <w:t> </w:t>
            </w:r>
          </w:p>
        </w:tc>
        <w:tc>
          <w:tcPr>
            <w:tcW w:w="5400" w:type="dxa"/>
            <w:tcBorders>
              <w:top w:val="single" w:sz="4" w:space="0" w:color="auto"/>
              <w:left w:val="nil"/>
              <w:bottom w:val="single" w:sz="4" w:space="0" w:color="auto"/>
              <w:right w:val="single" w:sz="4" w:space="0" w:color="auto"/>
            </w:tcBorders>
            <w:shd w:val="clear" w:color="000000" w:fill="DCFFDC"/>
            <w:vAlign w:val="center"/>
            <w:hideMark/>
          </w:tcPr>
          <w:p w14:paraId="6885B3AB" w14:textId="77777777" w:rsidR="00BF3B2C" w:rsidRDefault="00BF3B2C">
            <w:pPr>
              <w:rPr>
                <w:b/>
                <w:bCs/>
                <w:color w:val="008000"/>
                <w:sz w:val="23"/>
                <w:szCs w:val="23"/>
              </w:rPr>
            </w:pPr>
            <w:r>
              <w:rPr>
                <w:b/>
                <w:bCs/>
                <w:color w:val="008000"/>
                <w:sz w:val="23"/>
                <w:szCs w:val="23"/>
              </w:rPr>
              <w:t>PHẦN THÂN:</w:t>
            </w:r>
          </w:p>
        </w:tc>
        <w:tc>
          <w:tcPr>
            <w:tcW w:w="1320" w:type="dxa"/>
            <w:tcBorders>
              <w:top w:val="single" w:sz="4" w:space="0" w:color="auto"/>
              <w:left w:val="nil"/>
              <w:bottom w:val="single" w:sz="4" w:space="0" w:color="auto"/>
              <w:right w:val="single" w:sz="4" w:space="0" w:color="auto"/>
            </w:tcBorders>
            <w:shd w:val="clear" w:color="000000" w:fill="DCFFDC"/>
            <w:noWrap/>
            <w:vAlign w:val="center"/>
            <w:hideMark/>
          </w:tcPr>
          <w:p w14:paraId="6C4A9A35" w14:textId="77777777" w:rsidR="00BF3B2C" w:rsidRDefault="00BF3B2C">
            <w:pPr>
              <w:jc w:val="center"/>
              <w:rPr>
                <w:b/>
                <w:bCs/>
                <w:color w:val="008000"/>
                <w:sz w:val="23"/>
                <w:szCs w:val="23"/>
              </w:rPr>
            </w:pPr>
            <w:r>
              <w:rPr>
                <w:b/>
                <w:bCs/>
                <w:color w:val="008000"/>
                <w:sz w:val="23"/>
                <w:szCs w:val="23"/>
              </w:rPr>
              <w:t> </w:t>
            </w:r>
          </w:p>
        </w:tc>
        <w:tc>
          <w:tcPr>
            <w:tcW w:w="1640" w:type="dxa"/>
            <w:tcBorders>
              <w:top w:val="single" w:sz="4" w:space="0" w:color="auto"/>
              <w:left w:val="nil"/>
              <w:bottom w:val="single" w:sz="4" w:space="0" w:color="auto"/>
              <w:right w:val="single" w:sz="4" w:space="0" w:color="auto"/>
            </w:tcBorders>
            <w:shd w:val="clear" w:color="000000" w:fill="DCFFDC"/>
            <w:noWrap/>
            <w:vAlign w:val="center"/>
            <w:hideMark/>
          </w:tcPr>
          <w:p w14:paraId="050AE376" w14:textId="77777777" w:rsidR="00BF3B2C" w:rsidRDefault="00BF3B2C">
            <w:pPr>
              <w:rPr>
                <w:b/>
                <w:bCs/>
                <w:color w:val="008000"/>
                <w:sz w:val="23"/>
                <w:szCs w:val="23"/>
              </w:rPr>
            </w:pPr>
            <w:r>
              <w:rPr>
                <w:b/>
                <w:bCs/>
                <w:color w:val="008000"/>
                <w:sz w:val="23"/>
                <w:szCs w:val="23"/>
              </w:rPr>
              <w:t> </w:t>
            </w:r>
          </w:p>
        </w:tc>
      </w:tr>
      <w:tr w:rsidR="00BF3B2C" w14:paraId="32E19194"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529C649B" w14:textId="77777777" w:rsidR="00BF3B2C" w:rsidRDefault="00BF3B2C">
            <w:pPr>
              <w:jc w:val="center"/>
              <w:rPr>
                <w:sz w:val="23"/>
                <w:szCs w:val="23"/>
              </w:rPr>
            </w:pPr>
            <w:r>
              <w:rPr>
                <w:sz w:val="23"/>
                <w:szCs w:val="23"/>
              </w:rPr>
              <w:t>15</w:t>
            </w:r>
          </w:p>
        </w:tc>
        <w:tc>
          <w:tcPr>
            <w:tcW w:w="5400" w:type="dxa"/>
            <w:tcBorders>
              <w:top w:val="single" w:sz="4" w:space="0" w:color="auto"/>
              <w:left w:val="nil"/>
              <w:bottom w:val="single" w:sz="4" w:space="0" w:color="auto"/>
              <w:right w:val="single" w:sz="4" w:space="0" w:color="auto"/>
            </w:tcBorders>
            <w:shd w:val="clear" w:color="000000" w:fill="FFFFFF"/>
            <w:hideMark/>
          </w:tcPr>
          <w:p w14:paraId="54CC7EC6" w14:textId="77777777" w:rsidR="00BF3B2C" w:rsidRDefault="00BF3B2C">
            <w:pPr>
              <w:rPr>
                <w:sz w:val="23"/>
                <w:szCs w:val="23"/>
              </w:rPr>
            </w:pPr>
            <w:r>
              <w:rPr>
                <w:sz w:val="23"/>
                <w:szCs w:val="23"/>
              </w:rPr>
              <w:t>Lắp dựng cốt thép cột, trụ, ĐK ≤10mm, chiều cao ≤6m</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4428646C" w14:textId="77777777" w:rsidR="00BF3B2C" w:rsidRDefault="00BF3B2C">
            <w:pPr>
              <w:jc w:val="center"/>
              <w:rPr>
                <w:sz w:val="23"/>
                <w:szCs w:val="23"/>
              </w:rPr>
            </w:pPr>
            <w:r>
              <w:rPr>
                <w:sz w:val="23"/>
                <w:szCs w:val="23"/>
              </w:rPr>
              <w:t>tấn</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5CA14BB0" w14:textId="77777777" w:rsidR="00BF3B2C" w:rsidRDefault="00BF3B2C">
            <w:pPr>
              <w:jc w:val="right"/>
              <w:rPr>
                <w:sz w:val="23"/>
                <w:szCs w:val="23"/>
              </w:rPr>
            </w:pPr>
            <w:r>
              <w:rPr>
                <w:sz w:val="23"/>
                <w:szCs w:val="23"/>
              </w:rPr>
              <w:t>0,085</w:t>
            </w:r>
          </w:p>
        </w:tc>
      </w:tr>
      <w:tr w:rsidR="00BF3B2C" w14:paraId="47456B4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29AB129" w14:textId="77777777" w:rsidR="00BF3B2C" w:rsidRDefault="00BF3B2C">
            <w:pPr>
              <w:jc w:val="center"/>
              <w:rPr>
                <w:sz w:val="23"/>
                <w:szCs w:val="23"/>
              </w:rPr>
            </w:pPr>
            <w:r>
              <w:rPr>
                <w:sz w:val="23"/>
                <w:szCs w:val="23"/>
              </w:rPr>
              <w:t>16</w:t>
            </w:r>
          </w:p>
        </w:tc>
        <w:tc>
          <w:tcPr>
            <w:tcW w:w="5400" w:type="dxa"/>
            <w:tcBorders>
              <w:top w:val="nil"/>
              <w:left w:val="nil"/>
              <w:bottom w:val="single" w:sz="4" w:space="0" w:color="auto"/>
              <w:right w:val="single" w:sz="4" w:space="0" w:color="auto"/>
            </w:tcBorders>
            <w:shd w:val="clear" w:color="000000" w:fill="FFFFFF"/>
            <w:hideMark/>
          </w:tcPr>
          <w:p w14:paraId="538B35EE" w14:textId="77777777" w:rsidR="00BF3B2C" w:rsidRDefault="00BF3B2C">
            <w:pPr>
              <w:rPr>
                <w:sz w:val="23"/>
                <w:szCs w:val="23"/>
              </w:rPr>
            </w:pPr>
            <w:r>
              <w:rPr>
                <w:sz w:val="23"/>
                <w:szCs w:val="23"/>
              </w:rPr>
              <w:t>Lắp dựng cốt thép cột, trụ, ĐK ≤18mm, chiều cao ≤6m</w:t>
            </w:r>
          </w:p>
        </w:tc>
        <w:tc>
          <w:tcPr>
            <w:tcW w:w="1320" w:type="dxa"/>
            <w:tcBorders>
              <w:top w:val="nil"/>
              <w:left w:val="nil"/>
              <w:bottom w:val="single" w:sz="4" w:space="0" w:color="auto"/>
              <w:right w:val="single" w:sz="4" w:space="0" w:color="auto"/>
            </w:tcBorders>
            <w:shd w:val="clear" w:color="000000" w:fill="FFFFFF"/>
            <w:noWrap/>
            <w:hideMark/>
          </w:tcPr>
          <w:p w14:paraId="1EA0C29B"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1856714E" w14:textId="77777777" w:rsidR="00BF3B2C" w:rsidRDefault="00BF3B2C">
            <w:pPr>
              <w:jc w:val="right"/>
              <w:rPr>
                <w:sz w:val="23"/>
                <w:szCs w:val="23"/>
              </w:rPr>
            </w:pPr>
            <w:r>
              <w:rPr>
                <w:sz w:val="23"/>
                <w:szCs w:val="23"/>
              </w:rPr>
              <w:t>0,348</w:t>
            </w:r>
          </w:p>
        </w:tc>
      </w:tr>
      <w:tr w:rsidR="00BF3B2C" w14:paraId="674ECE7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D30F6CE" w14:textId="77777777" w:rsidR="00BF3B2C" w:rsidRDefault="00BF3B2C">
            <w:pPr>
              <w:jc w:val="center"/>
              <w:rPr>
                <w:sz w:val="23"/>
                <w:szCs w:val="23"/>
              </w:rPr>
            </w:pPr>
            <w:r>
              <w:rPr>
                <w:sz w:val="23"/>
                <w:szCs w:val="23"/>
              </w:rPr>
              <w:t>17</w:t>
            </w:r>
          </w:p>
        </w:tc>
        <w:tc>
          <w:tcPr>
            <w:tcW w:w="5400" w:type="dxa"/>
            <w:tcBorders>
              <w:top w:val="nil"/>
              <w:left w:val="nil"/>
              <w:bottom w:val="single" w:sz="4" w:space="0" w:color="auto"/>
              <w:right w:val="single" w:sz="4" w:space="0" w:color="auto"/>
            </w:tcBorders>
            <w:shd w:val="clear" w:color="000000" w:fill="FFFFFF"/>
            <w:hideMark/>
          </w:tcPr>
          <w:p w14:paraId="6A791446" w14:textId="77777777" w:rsidR="00BF3B2C" w:rsidRDefault="00BF3B2C">
            <w:pPr>
              <w:rPr>
                <w:sz w:val="23"/>
                <w:szCs w:val="23"/>
              </w:rPr>
            </w:pPr>
            <w:r>
              <w:rPr>
                <w:sz w:val="23"/>
                <w:szCs w:val="23"/>
              </w:rPr>
              <w:t>Ván khuôn cột, chiều cao ≤28m</w:t>
            </w:r>
          </w:p>
        </w:tc>
        <w:tc>
          <w:tcPr>
            <w:tcW w:w="1320" w:type="dxa"/>
            <w:tcBorders>
              <w:top w:val="nil"/>
              <w:left w:val="nil"/>
              <w:bottom w:val="single" w:sz="4" w:space="0" w:color="auto"/>
              <w:right w:val="single" w:sz="4" w:space="0" w:color="auto"/>
            </w:tcBorders>
            <w:shd w:val="clear" w:color="000000" w:fill="FFFFFF"/>
            <w:noWrap/>
            <w:hideMark/>
          </w:tcPr>
          <w:p w14:paraId="420BC0A8"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57EAD734" w14:textId="77777777" w:rsidR="00BF3B2C" w:rsidRDefault="00BF3B2C">
            <w:pPr>
              <w:jc w:val="right"/>
              <w:rPr>
                <w:sz w:val="23"/>
                <w:szCs w:val="23"/>
              </w:rPr>
            </w:pPr>
            <w:r>
              <w:rPr>
                <w:sz w:val="23"/>
                <w:szCs w:val="23"/>
              </w:rPr>
              <w:t>0,526</w:t>
            </w:r>
          </w:p>
        </w:tc>
      </w:tr>
      <w:tr w:rsidR="00BF3B2C" w14:paraId="58DC45B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5548121" w14:textId="77777777" w:rsidR="00BF3B2C" w:rsidRDefault="00BF3B2C">
            <w:pPr>
              <w:jc w:val="center"/>
              <w:rPr>
                <w:sz w:val="23"/>
                <w:szCs w:val="23"/>
              </w:rPr>
            </w:pPr>
            <w:r>
              <w:rPr>
                <w:sz w:val="23"/>
                <w:szCs w:val="23"/>
              </w:rPr>
              <w:t>18</w:t>
            </w:r>
          </w:p>
        </w:tc>
        <w:tc>
          <w:tcPr>
            <w:tcW w:w="5400" w:type="dxa"/>
            <w:tcBorders>
              <w:top w:val="nil"/>
              <w:left w:val="nil"/>
              <w:bottom w:val="single" w:sz="4" w:space="0" w:color="auto"/>
              <w:right w:val="single" w:sz="4" w:space="0" w:color="auto"/>
            </w:tcBorders>
            <w:shd w:val="clear" w:color="000000" w:fill="FFFFFF"/>
            <w:hideMark/>
          </w:tcPr>
          <w:p w14:paraId="25EAA229" w14:textId="77777777" w:rsidR="00BF3B2C" w:rsidRDefault="00BF3B2C">
            <w:pPr>
              <w:rPr>
                <w:sz w:val="23"/>
                <w:szCs w:val="23"/>
              </w:rPr>
            </w:pPr>
            <w:r>
              <w:rPr>
                <w:sz w:val="23"/>
                <w:szCs w:val="23"/>
              </w:rPr>
              <w:t>Bê tông cột SX bằng máy trộn,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355BCA33"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1D68CF0F" w14:textId="77777777" w:rsidR="00BF3B2C" w:rsidRDefault="00BF3B2C">
            <w:pPr>
              <w:jc w:val="right"/>
              <w:rPr>
                <w:sz w:val="23"/>
                <w:szCs w:val="23"/>
              </w:rPr>
            </w:pPr>
            <w:r>
              <w:rPr>
                <w:sz w:val="23"/>
                <w:szCs w:val="23"/>
              </w:rPr>
              <w:t>2,628</w:t>
            </w:r>
          </w:p>
        </w:tc>
      </w:tr>
      <w:tr w:rsidR="00BF3B2C" w14:paraId="2A79EDB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56A8FF0" w14:textId="77777777" w:rsidR="00BF3B2C" w:rsidRDefault="00BF3B2C">
            <w:pPr>
              <w:jc w:val="center"/>
              <w:rPr>
                <w:sz w:val="23"/>
                <w:szCs w:val="23"/>
              </w:rPr>
            </w:pPr>
            <w:r>
              <w:rPr>
                <w:sz w:val="23"/>
                <w:szCs w:val="23"/>
              </w:rPr>
              <w:lastRenderedPageBreak/>
              <w:t>19</w:t>
            </w:r>
          </w:p>
        </w:tc>
        <w:tc>
          <w:tcPr>
            <w:tcW w:w="5400" w:type="dxa"/>
            <w:tcBorders>
              <w:top w:val="nil"/>
              <w:left w:val="nil"/>
              <w:bottom w:val="single" w:sz="4" w:space="0" w:color="auto"/>
              <w:right w:val="single" w:sz="4" w:space="0" w:color="auto"/>
            </w:tcBorders>
            <w:shd w:val="clear" w:color="000000" w:fill="FFFFFF"/>
            <w:hideMark/>
          </w:tcPr>
          <w:p w14:paraId="3420AE99" w14:textId="77777777" w:rsidR="00BF3B2C" w:rsidRDefault="00BF3B2C">
            <w:pPr>
              <w:rPr>
                <w:sz w:val="23"/>
                <w:szCs w:val="23"/>
              </w:rPr>
            </w:pPr>
            <w:r>
              <w:rPr>
                <w:sz w:val="23"/>
                <w:szCs w:val="23"/>
              </w:rPr>
              <w:t>Lắp dựng cốt thép giằng đỉnh tường,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64D6F733"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25D654A4" w14:textId="77777777" w:rsidR="00BF3B2C" w:rsidRDefault="00BF3B2C">
            <w:pPr>
              <w:jc w:val="right"/>
              <w:rPr>
                <w:sz w:val="23"/>
                <w:szCs w:val="23"/>
              </w:rPr>
            </w:pPr>
            <w:r>
              <w:rPr>
                <w:sz w:val="23"/>
                <w:szCs w:val="23"/>
              </w:rPr>
              <w:t>0,062</w:t>
            </w:r>
          </w:p>
        </w:tc>
      </w:tr>
      <w:tr w:rsidR="00BF3B2C" w14:paraId="23B23AA6"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2A28DE2" w14:textId="77777777" w:rsidR="00BF3B2C" w:rsidRDefault="00BF3B2C">
            <w:pPr>
              <w:jc w:val="center"/>
              <w:rPr>
                <w:sz w:val="23"/>
                <w:szCs w:val="23"/>
              </w:rPr>
            </w:pPr>
            <w:r>
              <w:rPr>
                <w:sz w:val="23"/>
                <w:szCs w:val="23"/>
              </w:rPr>
              <w:t>20</w:t>
            </w:r>
          </w:p>
        </w:tc>
        <w:tc>
          <w:tcPr>
            <w:tcW w:w="5400" w:type="dxa"/>
            <w:tcBorders>
              <w:top w:val="nil"/>
              <w:left w:val="nil"/>
              <w:bottom w:val="single" w:sz="4" w:space="0" w:color="auto"/>
              <w:right w:val="single" w:sz="4" w:space="0" w:color="auto"/>
            </w:tcBorders>
            <w:shd w:val="clear" w:color="000000" w:fill="FFFFFF"/>
            <w:hideMark/>
          </w:tcPr>
          <w:p w14:paraId="5129D43E" w14:textId="77777777" w:rsidR="00BF3B2C" w:rsidRDefault="00BF3B2C">
            <w:pPr>
              <w:rPr>
                <w:sz w:val="23"/>
                <w:szCs w:val="23"/>
              </w:rPr>
            </w:pPr>
            <w:r>
              <w:rPr>
                <w:sz w:val="23"/>
                <w:szCs w:val="23"/>
              </w:rPr>
              <w:t>Ván khuôn gỗ giằng đỉnh tường</w:t>
            </w:r>
          </w:p>
        </w:tc>
        <w:tc>
          <w:tcPr>
            <w:tcW w:w="1320" w:type="dxa"/>
            <w:tcBorders>
              <w:top w:val="nil"/>
              <w:left w:val="nil"/>
              <w:bottom w:val="single" w:sz="4" w:space="0" w:color="auto"/>
              <w:right w:val="single" w:sz="4" w:space="0" w:color="auto"/>
            </w:tcBorders>
            <w:shd w:val="clear" w:color="000000" w:fill="FFFFFF"/>
            <w:noWrap/>
            <w:hideMark/>
          </w:tcPr>
          <w:p w14:paraId="4CC030C1"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041B3AFA" w14:textId="77777777" w:rsidR="00BF3B2C" w:rsidRDefault="00BF3B2C">
            <w:pPr>
              <w:jc w:val="right"/>
              <w:rPr>
                <w:sz w:val="23"/>
                <w:szCs w:val="23"/>
              </w:rPr>
            </w:pPr>
            <w:r>
              <w:rPr>
                <w:sz w:val="23"/>
                <w:szCs w:val="23"/>
              </w:rPr>
              <w:t>0,084</w:t>
            </w:r>
          </w:p>
        </w:tc>
      </w:tr>
      <w:tr w:rsidR="00BF3B2C" w14:paraId="5C89972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780C421" w14:textId="77777777" w:rsidR="00BF3B2C" w:rsidRDefault="00BF3B2C">
            <w:pPr>
              <w:jc w:val="center"/>
              <w:rPr>
                <w:sz w:val="23"/>
                <w:szCs w:val="23"/>
              </w:rPr>
            </w:pPr>
            <w:r>
              <w:rPr>
                <w:sz w:val="23"/>
                <w:szCs w:val="23"/>
              </w:rPr>
              <w:t>21</w:t>
            </w:r>
          </w:p>
        </w:tc>
        <w:tc>
          <w:tcPr>
            <w:tcW w:w="5400" w:type="dxa"/>
            <w:tcBorders>
              <w:top w:val="nil"/>
              <w:left w:val="nil"/>
              <w:bottom w:val="single" w:sz="4" w:space="0" w:color="auto"/>
              <w:right w:val="single" w:sz="4" w:space="0" w:color="auto"/>
            </w:tcBorders>
            <w:shd w:val="clear" w:color="000000" w:fill="FFFFFF"/>
            <w:hideMark/>
          </w:tcPr>
          <w:p w14:paraId="71F0E6F3" w14:textId="77777777" w:rsidR="00BF3B2C" w:rsidRDefault="00BF3B2C">
            <w:pPr>
              <w:rPr>
                <w:sz w:val="23"/>
                <w:szCs w:val="23"/>
              </w:rPr>
            </w:pPr>
            <w:r>
              <w:rPr>
                <w:sz w:val="23"/>
                <w:szCs w:val="23"/>
              </w:rPr>
              <w:t>Bê tông giằng đỉnh tường SX bằng máy trộn,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41D8E4A0"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38C79AC7" w14:textId="77777777" w:rsidR="00BF3B2C" w:rsidRDefault="00BF3B2C">
            <w:pPr>
              <w:jc w:val="right"/>
              <w:rPr>
                <w:sz w:val="23"/>
                <w:szCs w:val="23"/>
              </w:rPr>
            </w:pPr>
            <w:r>
              <w:rPr>
                <w:sz w:val="23"/>
                <w:szCs w:val="23"/>
              </w:rPr>
              <w:t>0,630</w:t>
            </w:r>
          </w:p>
        </w:tc>
      </w:tr>
      <w:tr w:rsidR="00BF3B2C" w14:paraId="68DA042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578FC0D" w14:textId="77777777" w:rsidR="00BF3B2C" w:rsidRDefault="00BF3B2C">
            <w:pPr>
              <w:jc w:val="center"/>
              <w:rPr>
                <w:sz w:val="23"/>
                <w:szCs w:val="23"/>
              </w:rPr>
            </w:pPr>
            <w:r>
              <w:rPr>
                <w:sz w:val="23"/>
                <w:szCs w:val="23"/>
              </w:rPr>
              <w:t>22</w:t>
            </w:r>
          </w:p>
        </w:tc>
        <w:tc>
          <w:tcPr>
            <w:tcW w:w="5400" w:type="dxa"/>
            <w:tcBorders>
              <w:top w:val="nil"/>
              <w:left w:val="nil"/>
              <w:bottom w:val="single" w:sz="4" w:space="0" w:color="auto"/>
              <w:right w:val="single" w:sz="4" w:space="0" w:color="auto"/>
            </w:tcBorders>
            <w:shd w:val="clear" w:color="000000" w:fill="FFFFFF"/>
            <w:hideMark/>
          </w:tcPr>
          <w:p w14:paraId="2D6A57BD" w14:textId="77777777" w:rsidR="00BF3B2C" w:rsidRDefault="00BF3B2C">
            <w:pPr>
              <w:rPr>
                <w:sz w:val="23"/>
                <w:szCs w:val="23"/>
              </w:rPr>
            </w:pPr>
            <w:r>
              <w:rPr>
                <w:sz w:val="23"/>
                <w:szCs w:val="23"/>
              </w:rPr>
              <w:t>Ván khuôn gỗ ô văng</w:t>
            </w:r>
          </w:p>
        </w:tc>
        <w:tc>
          <w:tcPr>
            <w:tcW w:w="1320" w:type="dxa"/>
            <w:tcBorders>
              <w:top w:val="nil"/>
              <w:left w:val="nil"/>
              <w:bottom w:val="single" w:sz="4" w:space="0" w:color="auto"/>
              <w:right w:val="single" w:sz="4" w:space="0" w:color="auto"/>
            </w:tcBorders>
            <w:shd w:val="clear" w:color="000000" w:fill="FFFFFF"/>
            <w:noWrap/>
            <w:hideMark/>
          </w:tcPr>
          <w:p w14:paraId="63B4BF68"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281FD924" w14:textId="77777777" w:rsidR="00BF3B2C" w:rsidRDefault="00BF3B2C">
            <w:pPr>
              <w:jc w:val="right"/>
              <w:rPr>
                <w:sz w:val="23"/>
                <w:szCs w:val="23"/>
              </w:rPr>
            </w:pPr>
            <w:r>
              <w:rPr>
                <w:sz w:val="23"/>
                <w:szCs w:val="23"/>
              </w:rPr>
              <w:t>0,122</w:t>
            </w:r>
          </w:p>
        </w:tc>
      </w:tr>
      <w:tr w:rsidR="00BF3B2C" w14:paraId="66B81749"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EDF4B34" w14:textId="77777777" w:rsidR="00BF3B2C" w:rsidRDefault="00BF3B2C">
            <w:pPr>
              <w:jc w:val="center"/>
              <w:rPr>
                <w:sz w:val="23"/>
                <w:szCs w:val="23"/>
              </w:rPr>
            </w:pPr>
            <w:r>
              <w:rPr>
                <w:sz w:val="23"/>
                <w:szCs w:val="23"/>
              </w:rPr>
              <w:t>23</w:t>
            </w:r>
          </w:p>
        </w:tc>
        <w:tc>
          <w:tcPr>
            <w:tcW w:w="5400" w:type="dxa"/>
            <w:tcBorders>
              <w:top w:val="nil"/>
              <w:left w:val="nil"/>
              <w:bottom w:val="single" w:sz="4" w:space="0" w:color="auto"/>
              <w:right w:val="single" w:sz="4" w:space="0" w:color="auto"/>
            </w:tcBorders>
            <w:shd w:val="clear" w:color="000000" w:fill="FFFFFF"/>
            <w:hideMark/>
          </w:tcPr>
          <w:p w14:paraId="2754D259" w14:textId="77777777" w:rsidR="00BF3B2C" w:rsidRDefault="00BF3B2C">
            <w:pPr>
              <w:rPr>
                <w:sz w:val="23"/>
                <w:szCs w:val="23"/>
              </w:rPr>
            </w:pPr>
            <w:r>
              <w:rPr>
                <w:sz w:val="23"/>
                <w:szCs w:val="23"/>
              </w:rPr>
              <w:t>Lắp dựng cốt thép ô văng,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7C166C9B"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3517311" w14:textId="77777777" w:rsidR="00BF3B2C" w:rsidRDefault="00BF3B2C">
            <w:pPr>
              <w:jc w:val="right"/>
              <w:rPr>
                <w:sz w:val="23"/>
                <w:szCs w:val="23"/>
              </w:rPr>
            </w:pPr>
            <w:r>
              <w:rPr>
                <w:sz w:val="23"/>
                <w:szCs w:val="23"/>
              </w:rPr>
              <w:t>0,088</w:t>
            </w:r>
          </w:p>
        </w:tc>
      </w:tr>
      <w:tr w:rsidR="00BF3B2C" w14:paraId="4450F517"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F6229A2" w14:textId="77777777" w:rsidR="00BF3B2C" w:rsidRDefault="00BF3B2C">
            <w:pPr>
              <w:jc w:val="center"/>
              <w:rPr>
                <w:sz w:val="23"/>
                <w:szCs w:val="23"/>
              </w:rPr>
            </w:pPr>
            <w:r>
              <w:rPr>
                <w:sz w:val="23"/>
                <w:szCs w:val="23"/>
              </w:rPr>
              <w:t>24</w:t>
            </w:r>
          </w:p>
        </w:tc>
        <w:tc>
          <w:tcPr>
            <w:tcW w:w="5400" w:type="dxa"/>
            <w:tcBorders>
              <w:top w:val="nil"/>
              <w:left w:val="nil"/>
              <w:bottom w:val="single" w:sz="4" w:space="0" w:color="auto"/>
              <w:right w:val="single" w:sz="4" w:space="0" w:color="auto"/>
            </w:tcBorders>
            <w:shd w:val="clear" w:color="000000" w:fill="FFFFFF"/>
            <w:hideMark/>
          </w:tcPr>
          <w:p w14:paraId="33E3FBBA" w14:textId="77777777" w:rsidR="00BF3B2C" w:rsidRDefault="00BF3B2C">
            <w:pPr>
              <w:rPr>
                <w:sz w:val="23"/>
                <w:szCs w:val="23"/>
              </w:rPr>
            </w:pPr>
            <w:r>
              <w:rPr>
                <w:sz w:val="23"/>
                <w:szCs w:val="23"/>
              </w:rPr>
              <w:t>Bê tông ô văng, bê tông M250, đá 1x2, PCB40</w:t>
            </w:r>
          </w:p>
        </w:tc>
        <w:tc>
          <w:tcPr>
            <w:tcW w:w="1320" w:type="dxa"/>
            <w:tcBorders>
              <w:top w:val="nil"/>
              <w:left w:val="nil"/>
              <w:bottom w:val="single" w:sz="4" w:space="0" w:color="auto"/>
              <w:right w:val="single" w:sz="4" w:space="0" w:color="auto"/>
            </w:tcBorders>
            <w:shd w:val="clear" w:color="000000" w:fill="FFFFFF"/>
            <w:noWrap/>
            <w:hideMark/>
          </w:tcPr>
          <w:p w14:paraId="4C3CDA2C"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558AAE63" w14:textId="77777777" w:rsidR="00BF3B2C" w:rsidRDefault="00BF3B2C">
            <w:pPr>
              <w:jc w:val="right"/>
              <w:rPr>
                <w:sz w:val="23"/>
                <w:szCs w:val="23"/>
              </w:rPr>
            </w:pPr>
            <w:r>
              <w:rPr>
                <w:sz w:val="23"/>
                <w:szCs w:val="23"/>
              </w:rPr>
              <w:t>0,855</w:t>
            </w:r>
          </w:p>
        </w:tc>
      </w:tr>
      <w:tr w:rsidR="00BF3B2C" w14:paraId="24CBB78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0D7471F" w14:textId="77777777" w:rsidR="00BF3B2C" w:rsidRDefault="00BF3B2C">
            <w:pPr>
              <w:jc w:val="center"/>
              <w:rPr>
                <w:sz w:val="23"/>
                <w:szCs w:val="23"/>
              </w:rPr>
            </w:pPr>
            <w:r>
              <w:rPr>
                <w:sz w:val="23"/>
                <w:szCs w:val="23"/>
              </w:rPr>
              <w:t>25</w:t>
            </w:r>
          </w:p>
        </w:tc>
        <w:tc>
          <w:tcPr>
            <w:tcW w:w="5400" w:type="dxa"/>
            <w:tcBorders>
              <w:top w:val="nil"/>
              <w:left w:val="nil"/>
              <w:bottom w:val="single" w:sz="4" w:space="0" w:color="auto"/>
              <w:right w:val="single" w:sz="4" w:space="0" w:color="auto"/>
            </w:tcBorders>
            <w:shd w:val="clear" w:color="000000" w:fill="FFFFFF"/>
            <w:hideMark/>
          </w:tcPr>
          <w:p w14:paraId="0DD07351" w14:textId="77777777" w:rsidR="00BF3B2C" w:rsidRDefault="00BF3B2C">
            <w:pPr>
              <w:rPr>
                <w:sz w:val="23"/>
                <w:szCs w:val="23"/>
              </w:rPr>
            </w:pPr>
            <w:r>
              <w:rPr>
                <w:sz w:val="23"/>
                <w:szCs w:val="23"/>
              </w:rPr>
              <w:t>Xây tường thẳng bằng gạch ống 8x8x19cm-Chiều dày ≤30cm, chiều cao ≤6m, vữa XM M75, PCB40</w:t>
            </w:r>
          </w:p>
        </w:tc>
        <w:tc>
          <w:tcPr>
            <w:tcW w:w="1320" w:type="dxa"/>
            <w:tcBorders>
              <w:top w:val="nil"/>
              <w:left w:val="nil"/>
              <w:bottom w:val="single" w:sz="4" w:space="0" w:color="auto"/>
              <w:right w:val="single" w:sz="4" w:space="0" w:color="auto"/>
            </w:tcBorders>
            <w:shd w:val="clear" w:color="000000" w:fill="FFFFFF"/>
            <w:noWrap/>
            <w:hideMark/>
          </w:tcPr>
          <w:p w14:paraId="10E49211"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2BC44D06" w14:textId="77777777" w:rsidR="00BF3B2C" w:rsidRDefault="00BF3B2C">
            <w:pPr>
              <w:jc w:val="right"/>
              <w:rPr>
                <w:sz w:val="23"/>
                <w:szCs w:val="23"/>
              </w:rPr>
            </w:pPr>
            <w:r>
              <w:rPr>
                <w:sz w:val="23"/>
                <w:szCs w:val="23"/>
              </w:rPr>
              <w:t>36,861</w:t>
            </w:r>
          </w:p>
        </w:tc>
      </w:tr>
      <w:tr w:rsidR="00BF3B2C" w14:paraId="683EB08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64C4913" w14:textId="77777777" w:rsidR="00BF3B2C" w:rsidRDefault="00BF3B2C">
            <w:pPr>
              <w:jc w:val="center"/>
              <w:rPr>
                <w:sz w:val="23"/>
                <w:szCs w:val="23"/>
              </w:rPr>
            </w:pPr>
            <w:r>
              <w:rPr>
                <w:sz w:val="23"/>
                <w:szCs w:val="23"/>
              </w:rPr>
              <w:t>26</w:t>
            </w:r>
          </w:p>
        </w:tc>
        <w:tc>
          <w:tcPr>
            <w:tcW w:w="5400" w:type="dxa"/>
            <w:tcBorders>
              <w:top w:val="nil"/>
              <w:left w:val="nil"/>
              <w:bottom w:val="single" w:sz="4" w:space="0" w:color="auto"/>
              <w:right w:val="single" w:sz="4" w:space="0" w:color="auto"/>
            </w:tcBorders>
            <w:shd w:val="clear" w:color="000000" w:fill="FFFFFF"/>
            <w:hideMark/>
          </w:tcPr>
          <w:p w14:paraId="279C3CFD" w14:textId="77777777" w:rsidR="00BF3B2C" w:rsidRDefault="00BF3B2C">
            <w:pPr>
              <w:rPr>
                <w:sz w:val="23"/>
                <w:szCs w:val="23"/>
              </w:rPr>
            </w:pPr>
            <w:r>
              <w:rPr>
                <w:sz w:val="23"/>
                <w:szCs w:val="23"/>
              </w:rPr>
              <w:t>Gia công xà gồ mái, xà gồ mạ kẽm</w:t>
            </w:r>
          </w:p>
        </w:tc>
        <w:tc>
          <w:tcPr>
            <w:tcW w:w="1320" w:type="dxa"/>
            <w:tcBorders>
              <w:top w:val="nil"/>
              <w:left w:val="nil"/>
              <w:bottom w:val="single" w:sz="4" w:space="0" w:color="auto"/>
              <w:right w:val="single" w:sz="4" w:space="0" w:color="auto"/>
            </w:tcBorders>
            <w:shd w:val="clear" w:color="000000" w:fill="FFFFFF"/>
            <w:noWrap/>
            <w:hideMark/>
          </w:tcPr>
          <w:p w14:paraId="2FDC7CA5"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38A68B67" w14:textId="77777777" w:rsidR="00BF3B2C" w:rsidRDefault="00BF3B2C">
            <w:pPr>
              <w:jc w:val="right"/>
              <w:rPr>
                <w:sz w:val="23"/>
                <w:szCs w:val="23"/>
              </w:rPr>
            </w:pPr>
            <w:r>
              <w:rPr>
                <w:sz w:val="23"/>
                <w:szCs w:val="23"/>
              </w:rPr>
              <w:t>0,396</w:t>
            </w:r>
          </w:p>
        </w:tc>
      </w:tr>
      <w:tr w:rsidR="00BF3B2C" w14:paraId="32C6F8E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80626A5" w14:textId="77777777" w:rsidR="00BF3B2C" w:rsidRDefault="00BF3B2C">
            <w:pPr>
              <w:jc w:val="center"/>
              <w:rPr>
                <w:sz w:val="23"/>
                <w:szCs w:val="23"/>
              </w:rPr>
            </w:pPr>
            <w:r>
              <w:rPr>
                <w:sz w:val="23"/>
                <w:szCs w:val="23"/>
              </w:rPr>
              <w:t>27</w:t>
            </w:r>
          </w:p>
        </w:tc>
        <w:tc>
          <w:tcPr>
            <w:tcW w:w="5400" w:type="dxa"/>
            <w:tcBorders>
              <w:top w:val="nil"/>
              <w:left w:val="nil"/>
              <w:bottom w:val="single" w:sz="4" w:space="0" w:color="auto"/>
              <w:right w:val="single" w:sz="4" w:space="0" w:color="auto"/>
            </w:tcBorders>
            <w:shd w:val="clear" w:color="000000" w:fill="FFFFFF"/>
            <w:hideMark/>
          </w:tcPr>
          <w:p w14:paraId="2F05635B" w14:textId="77777777" w:rsidR="00BF3B2C" w:rsidRDefault="00BF3B2C">
            <w:pPr>
              <w:rPr>
                <w:sz w:val="23"/>
                <w:szCs w:val="23"/>
              </w:rPr>
            </w:pPr>
            <w:r>
              <w:rPr>
                <w:sz w:val="23"/>
                <w:szCs w:val="23"/>
              </w:rPr>
              <w:t>Lắp dựng xà gồ thép</w:t>
            </w:r>
          </w:p>
        </w:tc>
        <w:tc>
          <w:tcPr>
            <w:tcW w:w="1320" w:type="dxa"/>
            <w:tcBorders>
              <w:top w:val="nil"/>
              <w:left w:val="nil"/>
              <w:bottom w:val="single" w:sz="4" w:space="0" w:color="auto"/>
              <w:right w:val="single" w:sz="4" w:space="0" w:color="auto"/>
            </w:tcBorders>
            <w:shd w:val="clear" w:color="000000" w:fill="FFFFFF"/>
            <w:noWrap/>
            <w:hideMark/>
          </w:tcPr>
          <w:p w14:paraId="7CC1649C"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223DAA9C" w14:textId="77777777" w:rsidR="00BF3B2C" w:rsidRDefault="00BF3B2C">
            <w:pPr>
              <w:jc w:val="right"/>
              <w:rPr>
                <w:sz w:val="23"/>
                <w:szCs w:val="23"/>
              </w:rPr>
            </w:pPr>
            <w:r>
              <w:rPr>
                <w:sz w:val="23"/>
                <w:szCs w:val="23"/>
              </w:rPr>
              <w:t>0,396</w:t>
            </w:r>
          </w:p>
        </w:tc>
      </w:tr>
      <w:tr w:rsidR="00BF3B2C" w14:paraId="51E162D9"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6480579" w14:textId="77777777" w:rsidR="00BF3B2C" w:rsidRDefault="00BF3B2C">
            <w:pPr>
              <w:jc w:val="center"/>
              <w:rPr>
                <w:sz w:val="23"/>
                <w:szCs w:val="23"/>
              </w:rPr>
            </w:pPr>
            <w:r>
              <w:rPr>
                <w:sz w:val="23"/>
                <w:szCs w:val="23"/>
              </w:rPr>
              <w:t>28</w:t>
            </w:r>
          </w:p>
        </w:tc>
        <w:tc>
          <w:tcPr>
            <w:tcW w:w="5400" w:type="dxa"/>
            <w:tcBorders>
              <w:top w:val="nil"/>
              <w:left w:val="nil"/>
              <w:bottom w:val="single" w:sz="4" w:space="0" w:color="auto"/>
              <w:right w:val="single" w:sz="4" w:space="0" w:color="auto"/>
            </w:tcBorders>
            <w:shd w:val="clear" w:color="000000" w:fill="FFFFFF"/>
            <w:hideMark/>
          </w:tcPr>
          <w:p w14:paraId="6406ABFA" w14:textId="77777777" w:rsidR="00BF3B2C" w:rsidRDefault="00BF3B2C">
            <w:pPr>
              <w:rPr>
                <w:sz w:val="23"/>
                <w:szCs w:val="23"/>
              </w:rPr>
            </w:pPr>
            <w:r>
              <w:rPr>
                <w:sz w:val="23"/>
                <w:szCs w:val="23"/>
              </w:rPr>
              <w:t>Lợp mái tôn, tôn sóng vuông, dày 0.45mm</w:t>
            </w:r>
          </w:p>
        </w:tc>
        <w:tc>
          <w:tcPr>
            <w:tcW w:w="1320" w:type="dxa"/>
            <w:tcBorders>
              <w:top w:val="nil"/>
              <w:left w:val="nil"/>
              <w:bottom w:val="single" w:sz="4" w:space="0" w:color="auto"/>
              <w:right w:val="single" w:sz="4" w:space="0" w:color="auto"/>
            </w:tcBorders>
            <w:shd w:val="clear" w:color="000000" w:fill="FFFFFF"/>
            <w:noWrap/>
            <w:hideMark/>
          </w:tcPr>
          <w:p w14:paraId="6F00786C"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0018C8F1" w14:textId="77777777" w:rsidR="00BF3B2C" w:rsidRDefault="00BF3B2C">
            <w:pPr>
              <w:jc w:val="right"/>
              <w:rPr>
                <w:sz w:val="23"/>
                <w:szCs w:val="23"/>
              </w:rPr>
            </w:pPr>
            <w:r>
              <w:rPr>
                <w:sz w:val="23"/>
                <w:szCs w:val="23"/>
              </w:rPr>
              <w:t>1,247</w:t>
            </w:r>
          </w:p>
        </w:tc>
      </w:tr>
      <w:tr w:rsidR="00BF3B2C" w14:paraId="6BBFCD14"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E99F97F" w14:textId="77777777" w:rsidR="00BF3B2C" w:rsidRDefault="00BF3B2C">
            <w:pPr>
              <w:jc w:val="center"/>
              <w:rPr>
                <w:sz w:val="23"/>
                <w:szCs w:val="23"/>
              </w:rPr>
            </w:pPr>
            <w:r>
              <w:rPr>
                <w:sz w:val="23"/>
                <w:szCs w:val="23"/>
              </w:rPr>
              <w:t>29</w:t>
            </w:r>
          </w:p>
        </w:tc>
        <w:tc>
          <w:tcPr>
            <w:tcW w:w="5400" w:type="dxa"/>
            <w:tcBorders>
              <w:top w:val="nil"/>
              <w:left w:val="nil"/>
              <w:bottom w:val="single" w:sz="4" w:space="0" w:color="auto"/>
              <w:right w:val="single" w:sz="4" w:space="0" w:color="auto"/>
            </w:tcBorders>
            <w:shd w:val="clear" w:color="000000" w:fill="FFFFFF"/>
            <w:hideMark/>
          </w:tcPr>
          <w:p w14:paraId="04055C60" w14:textId="77777777" w:rsidR="00BF3B2C" w:rsidRDefault="00BF3B2C">
            <w:pPr>
              <w:rPr>
                <w:sz w:val="23"/>
                <w:szCs w:val="23"/>
              </w:rPr>
            </w:pPr>
            <w:r>
              <w:rPr>
                <w:sz w:val="23"/>
                <w:szCs w:val="23"/>
              </w:rPr>
              <w:t>Bê tông nền SX bằng máy trộn, đổ bằng thủ công, M200, đá 2x4, PCB40, dày 100mm</w:t>
            </w:r>
          </w:p>
        </w:tc>
        <w:tc>
          <w:tcPr>
            <w:tcW w:w="1320" w:type="dxa"/>
            <w:tcBorders>
              <w:top w:val="nil"/>
              <w:left w:val="nil"/>
              <w:bottom w:val="single" w:sz="4" w:space="0" w:color="auto"/>
              <w:right w:val="single" w:sz="4" w:space="0" w:color="auto"/>
            </w:tcBorders>
            <w:shd w:val="clear" w:color="000000" w:fill="FFFFFF"/>
            <w:noWrap/>
            <w:hideMark/>
          </w:tcPr>
          <w:p w14:paraId="5CB57D2E"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3990314B" w14:textId="77777777" w:rsidR="00BF3B2C" w:rsidRDefault="00BF3B2C">
            <w:pPr>
              <w:jc w:val="right"/>
              <w:rPr>
                <w:sz w:val="23"/>
                <w:szCs w:val="23"/>
              </w:rPr>
            </w:pPr>
            <w:r>
              <w:rPr>
                <w:sz w:val="23"/>
                <w:szCs w:val="23"/>
              </w:rPr>
              <w:t>10,176</w:t>
            </w:r>
          </w:p>
        </w:tc>
      </w:tr>
      <w:tr w:rsidR="00BF3B2C" w14:paraId="5726191D"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DCFFDC"/>
            <w:noWrap/>
            <w:vAlign w:val="center"/>
            <w:hideMark/>
          </w:tcPr>
          <w:p w14:paraId="382B795E" w14:textId="77777777" w:rsidR="00BF3B2C" w:rsidRDefault="00BF3B2C">
            <w:pPr>
              <w:jc w:val="center"/>
              <w:rPr>
                <w:b/>
                <w:bCs/>
                <w:color w:val="008000"/>
                <w:sz w:val="23"/>
                <w:szCs w:val="23"/>
              </w:rPr>
            </w:pPr>
            <w:r>
              <w:rPr>
                <w:b/>
                <w:bCs/>
                <w:color w:val="008000"/>
                <w:sz w:val="23"/>
                <w:szCs w:val="23"/>
              </w:rPr>
              <w:t> </w:t>
            </w:r>
          </w:p>
        </w:tc>
        <w:tc>
          <w:tcPr>
            <w:tcW w:w="5400" w:type="dxa"/>
            <w:tcBorders>
              <w:top w:val="single" w:sz="4" w:space="0" w:color="auto"/>
              <w:left w:val="nil"/>
              <w:bottom w:val="single" w:sz="4" w:space="0" w:color="auto"/>
              <w:right w:val="single" w:sz="4" w:space="0" w:color="auto"/>
            </w:tcBorders>
            <w:shd w:val="clear" w:color="000000" w:fill="DCFFDC"/>
            <w:vAlign w:val="center"/>
            <w:hideMark/>
          </w:tcPr>
          <w:p w14:paraId="76DBE3C9" w14:textId="77777777" w:rsidR="00BF3B2C" w:rsidRDefault="00BF3B2C">
            <w:pPr>
              <w:rPr>
                <w:b/>
                <w:bCs/>
                <w:color w:val="008000"/>
                <w:sz w:val="23"/>
                <w:szCs w:val="23"/>
              </w:rPr>
            </w:pPr>
            <w:r>
              <w:rPr>
                <w:b/>
                <w:bCs/>
                <w:color w:val="008000"/>
                <w:sz w:val="23"/>
                <w:szCs w:val="23"/>
              </w:rPr>
              <w:t>PHẦN HOÀN THIỆN:</w:t>
            </w:r>
          </w:p>
        </w:tc>
        <w:tc>
          <w:tcPr>
            <w:tcW w:w="1320" w:type="dxa"/>
            <w:tcBorders>
              <w:top w:val="single" w:sz="4" w:space="0" w:color="auto"/>
              <w:left w:val="nil"/>
              <w:bottom w:val="single" w:sz="4" w:space="0" w:color="auto"/>
              <w:right w:val="single" w:sz="4" w:space="0" w:color="auto"/>
            </w:tcBorders>
            <w:shd w:val="clear" w:color="000000" w:fill="DCFFDC"/>
            <w:noWrap/>
            <w:vAlign w:val="center"/>
            <w:hideMark/>
          </w:tcPr>
          <w:p w14:paraId="6CBE91A6" w14:textId="77777777" w:rsidR="00BF3B2C" w:rsidRDefault="00BF3B2C">
            <w:pPr>
              <w:jc w:val="center"/>
              <w:rPr>
                <w:b/>
                <w:bCs/>
                <w:color w:val="008000"/>
                <w:sz w:val="23"/>
                <w:szCs w:val="23"/>
              </w:rPr>
            </w:pPr>
            <w:r>
              <w:rPr>
                <w:b/>
                <w:bCs/>
                <w:color w:val="008000"/>
                <w:sz w:val="23"/>
                <w:szCs w:val="23"/>
              </w:rPr>
              <w:t> </w:t>
            </w:r>
          </w:p>
        </w:tc>
        <w:tc>
          <w:tcPr>
            <w:tcW w:w="1640" w:type="dxa"/>
            <w:tcBorders>
              <w:top w:val="single" w:sz="4" w:space="0" w:color="auto"/>
              <w:left w:val="nil"/>
              <w:bottom w:val="single" w:sz="4" w:space="0" w:color="auto"/>
              <w:right w:val="single" w:sz="4" w:space="0" w:color="auto"/>
            </w:tcBorders>
            <w:shd w:val="clear" w:color="000000" w:fill="DCFFDC"/>
            <w:noWrap/>
            <w:vAlign w:val="center"/>
            <w:hideMark/>
          </w:tcPr>
          <w:p w14:paraId="65E6826A" w14:textId="77777777" w:rsidR="00BF3B2C" w:rsidRDefault="00BF3B2C">
            <w:pPr>
              <w:rPr>
                <w:b/>
                <w:bCs/>
                <w:color w:val="008000"/>
                <w:sz w:val="23"/>
                <w:szCs w:val="23"/>
              </w:rPr>
            </w:pPr>
            <w:r>
              <w:rPr>
                <w:b/>
                <w:bCs/>
                <w:color w:val="008000"/>
                <w:sz w:val="23"/>
                <w:szCs w:val="23"/>
              </w:rPr>
              <w:t> </w:t>
            </w:r>
          </w:p>
        </w:tc>
      </w:tr>
      <w:tr w:rsidR="00BF3B2C" w14:paraId="1D880FE1"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6B9E49FF" w14:textId="77777777" w:rsidR="00BF3B2C" w:rsidRDefault="00BF3B2C">
            <w:pPr>
              <w:jc w:val="center"/>
              <w:rPr>
                <w:sz w:val="23"/>
                <w:szCs w:val="23"/>
              </w:rPr>
            </w:pPr>
            <w:r>
              <w:rPr>
                <w:sz w:val="23"/>
                <w:szCs w:val="23"/>
              </w:rPr>
              <w:t>30</w:t>
            </w:r>
          </w:p>
        </w:tc>
        <w:tc>
          <w:tcPr>
            <w:tcW w:w="5400" w:type="dxa"/>
            <w:tcBorders>
              <w:top w:val="single" w:sz="4" w:space="0" w:color="auto"/>
              <w:left w:val="nil"/>
              <w:bottom w:val="single" w:sz="4" w:space="0" w:color="auto"/>
              <w:right w:val="single" w:sz="4" w:space="0" w:color="auto"/>
            </w:tcBorders>
            <w:shd w:val="clear" w:color="000000" w:fill="FFFFFF"/>
            <w:hideMark/>
          </w:tcPr>
          <w:p w14:paraId="32899B06" w14:textId="77777777" w:rsidR="00BF3B2C" w:rsidRDefault="00BF3B2C">
            <w:pPr>
              <w:rPr>
                <w:sz w:val="23"/>
                <w:szCs w:val="23"/>
              </w:rPr>
            </w:pPr>
            <w:r>
              <w:rPr>
                <w:sz w:val="23"/>
                <w:szCs w:val="23"/>
              </w:rPr>
              <w:t>Trát tường ngoài, dày 1,5cm, Vữa XM M75, XM PCB40</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640CF17F" w14:textId="77777777" w:rsidR="00BF3B2C" w:rsidRDefault="00BF3B2C">
            <w:pPr>
              <w:jc w:val="center"/>
              <w:rPr>
                <w:sz w:val="23"/>
                <w:szCs w:val="23"/>
              </w:rPr>
            </w:pPr>
            <w:r>
              <w:rPr>
                <w:sz w:val="23"/>
                <w:szCs w:val="23"/>
              </w:rPr>
              <w:t>m2</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5F997771" w14:textId="77777777" w:rsidR="00BF3B2C" w:rsidRDefault="00BF3B2C">
            <w:pPr>
              <w:jc w:val="right"/>
              <w:rPr>
                <w:sz w:val="23"/>
                <w:szCs w:val="23"/>
              </w:rPr>
            </w:pPr>
            <w:r>
              <w:rPr>
                <w:sz w:val="23"/>
                <w:szCs w:val="23"/>
              </w:rPr>
              <w:t>210,002</w:t>
            </w:r>
          </w:p>
        </w:tc>
      </w:tr>
      <w:tr w:rsidR="00BF3B2C" w14:paraId="6004D01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7D5FED0" w14:textId="77777777" w:rsidR="00BF3B2C" w:rsidRDefault="00BF3B2C">
            <w:pPr>
              <w:jc w:val="center"/>
              <w:rPr>
                <w:sz w:val="23"/>
                <w:szCs w:val="23"/>
              </w:rPr>
            </w:pPr>
            <w:r>
              <w:rPr>
                <w:sz w:val="23"/>
                <w:szCs w:val="23"/>
              </w:rPr>
              <w:t>31</w:t>
            </w:r>
          </w:p>
        </w:tc>
        <w:tc>
          <w:tcPr>
            <w:tcW w:w="5400" w:type="dxa"/>
            <w:tcBorders>
              <w:top w:val="nil"/>
              <w:left w:val="nil"/>
              <w:bottom w:val="single" w:sz="4" w:space="0" w:color="auto"/>
              <w:right w:val="single" w:sz="4" w:space="0" w:color="auto"/>
            </w:tcBorders>
            <w:shd w:val="clear" w:color="000000" w:fill="FFFFFF"/>
            <w:hideMark/>
          </w:tcPr>
          <w:p w14:paraId="379D1D65" w14:textId="77777777" w:rsidR="00BF3B2C" w:rsidRDefault="00BF3B2C">
            <w:pPr>
              <w:rPr>
                <w:sz w:val="23"/>
                <w:szCs w:val="23"/>
              </w:rPr>
            </w:pPr>
            <w:r>
              <w:rPr>
                <w:sz w:val="23"/>
                <w:szCs w:val="23"/>
              </w:rPr>
              <w:t>Trát tường trong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217D8F80"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8F6D2E0" w14:textId="77777777" w:rsidR="00BF3B2C" w:rsidRDefault="00BF3B2C">
            <w:pPr>
              <w:jc w:val="right"/>
              <w:rPr>
                <w:sz w:val="23"/>
                <w:szCs w:val="23"/>
              </w:rPr>
            </w:pPr>
            <w:r>
              <w:rPr>
                <w:sz w:val="23"/>
                <w:szCs w:val="23"/>
              </w:rPr>
              <w:t>268,682</w:t>
            </w:r>
          </w:p>
        </w:tc>
      </w:tr>
      <w:tr w:rsidR="00BF3B2C" w14:paraId="6095F07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3B0C23A" w14:textId="77777777" w:rsidR="00BF3B2C" w:rsidRDefault="00BF3B2C">
            <w:pPr>
              <w:jc w:val="center"/>
              <w:rPr>
                <w:sz w:val="23"/>
                <w:szCs w:val="23"/>
              </w:rPr>
            </w:pPr>
            <w:r>
              <w:rPr>
                <w:sz w:val="23"/>
                <w:szCs w:val="23"/>
              </w:rPr>
              <w:t>32</w:t>
            </w:r>
          </w:p>
        </w:tc>
        <w:tc>
          <w:tcPr>
            <w:tcW w:w="5400" w:type="dxa"/>
            <w:tcBorders>
              <w:top w:val="nil"/>
              <w:left w:val="nil"/>
              <w:bottom w:val="single" w:sz="4" w:space="0" w:color="auto"/>
              <w:right w:val="single" w:sz="4" w:space="0" w:color="auto"/>
            </w:tcBorders>
            <w:shd w:val="clear" w:color="000000" w:fill="FFFFFF"/>
            <w:hideMark/>
          </w:tcPr>
          <w:p w14:paraId="1F17EECF" w14:textId="77777777" w:rsidR="00BF3B2C" w:rsidRDefault="00BF3B2C">
            <w:pPr>
              <w:rPr>
                <w:sz w:val="23"/>
                <w:szCs w:val="23"/>
              </w:rPr>
            </w:pPr>
            <w:r>
              <w:rPr>
                <w:sz w:val="23"/>
                <w:szCs w:val="23"/>
              </w:rPr>
              <w:t>Trát trụ cột,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74313677"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1F036712" w14:textId="77777777" w:rsidR="00BF3B2C" w:rsidRDefault="00BF3B2C">
            <w:pPr>
              <w:jc w:val="right"/>
              <w:rPr>
                <w:sz w:val="23"/>
                <w:szCs w:val="23"/>
              </w:rPr>
            </w:pPr>
            <w:r>
              <w:rPr>
                <w:sz w:val="23"/>
                <w:szCs w:val="23"/>
              </w:rPr>
              <w:t>13,684</w:t>
            </w:r>
          </w:p>
        </w:tc>
      </w:tr>
      <w:tr w:rsidR="00BF3B2C" w14:paraId="1851944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337A1CE" w14:textId="77777777" w:rsidR="00BF3B2C" w:rsidRDefault="00BF3B2C">
            <w:pPr>
              <w:jc w:val="center"/>
              <w:rPr>
                <w:sz w:val="23"/>
                <w:szCs w:val="23"/>
              </w:rPr>
            </w:pPr>
            <w:r>
              <w:rPr>
                <w:sz w:val="23"/>
                <w:szCs w:val="23"/>
              </w:rPr>
              <w:t>33</w:t>
            </w:r>
          </w:p>
        </w:tc>
        <w:tc>
          <w:tcPr>
            <w:tcW w:w="5400" w:type="dxa"/>
            <w:tcBorders>
              <w:top w:val="nil"/>
              <w:left w:val="nil"/>
              <w:bottom w:val="single" w:sz="4" w:space="0" w:color="auto"/>
              <w:right w:val="single" w:sz="4" w:space="0" w:color="auto"/>
            </w:tcBorders>
            <w:shd w:val="clear" w:color="000000" w:fill="FFFFFF"/>
            <w:hideMark/>
          </w:tcPr>
          <w:p w14:paraId="38475718" w14:textId="77777777" w:rsidR="00BF3B2C" w:rsidRDefault="00BF3B2C">
            <w:pPr>
              <w:rPr>
                <w:sz w:val="23"/>
                <w:szCs w:val="23"/>
              </w:rPr>
            </w:pPr>
            <w:r>
              <w:rPr>
                <w:sz w:val="23"/>
                <w:szCs w:val="23"/>
              </w:rPr>
              <w:t>Trát trụ cột,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23E505EB"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2420C5D0" w14:textId="77777777" w:rsidR="00BF3B2C" w:rsidRDefault="00BF3B2C">
            <w:pPr>
              <w:jc w:val="right"/>
              <w:rPr>
                <w:sz w:val="23"/>
                <w:szCs w:val="23"/>
              </w:rPr>
            </w:pPr>
            <w:r>
              <w:rPr>
                <w:sz w:val="23"/>
                <w:szCs w:val="23"/>
              </w:rPr>
              <w:t>14,600</w:t>
            </w:r>
          </w:p>
        </w:tc>
      </w:tr>
      <w:tr w:rsidR="00BF3B2C" w14:paraId="412A850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CB342B7" w14:textId="77777777" w:rsidR="00BF3B2C" w:rsidRDefault="00BF3B2C">
            <w:pPr>
              <w:jc w:val="center"/>
              <w:rPr>
                <w:sz w:val="23"/>
                <w:szCs w:val="23"/>
              </w:rPr>
            </w:pPr>
            <w:r>
              <w:rPr>
                <w:sz w:val="23"/>
                <w:szCs w:val="23"/>
              </w:rPr>
              <w:t>34</w:t>
            </w:r>
          </w:p>
        </w:tc>
        <w:tc>
          <w:tcPr>
            <w:tcW w:w="5400" w:type="dxa"/>
            <w:tcBorders>
              <w:top w:val="nil"/>
              <w:left w:val="nil"/>
              <w:bottom w:val="single" w:sz="4" w:space="0" w:color="auto"/>
              <w:right w:val="single" w:sz="4" w:space="0" w:color="auto"/>
            </w:tcBorders>
            <w:shd w:val="clear" w:color="000000" w:fill="FFFFFF"/>
            <w:hideMark/>
          </w:tcPr>
          <w:p w14:paraId="541319CE" w14:textId="77777777" w:rsidR="00BF3B2C" w:rsidRDefault="00BF3B2C">
            <w:pPr>
              <w:rPr>
                <w:sz w:val="23"/>
                <w:szCs w:val="23"/>
              </w:rPr>
            </w:pPr>
            <w:r>
              <w:rPr>
                <w:sz w:val="23"/>
                <w:szCs w:val="23"/>
              </w:rPr>
              <w:t>Trát sê nô, mái hắt, lam ngang, vữa XM M75, PCB40</w:t>
            </w:r>
          </w:p>
        </w:tc>
        <w:tc>
          <w:tcPr>
            <w:tcW w:w="1320" w:type="dxa"/>
            <w:tcBorders>
              <w:top w:val="nil"/>
              <w:left w:val="nil"/>
              <w:bottom w:val="single" w:sz="4" w:space="0" w:color="auto"/>
              <w:right w:val="single" w:sz="4" w:space="0" w:color="auto"/>
            </w:tcBorders>
            <w:shd w:val="clear" w:color="000000" w:fill="FFFFFF"/>
            <w:noWrap/>
            <w:hideMark/>
          </w:tcPr>
          <w:p w14:paraId="7BD1DDEE"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3D3BFB75" w14:textId="77777777" w:rsidR="00BF3B2C" w:rsidRDefault="00BF3B2C">
            <w:pPr>
              <w:jc w:val="right"/>
              <w:rPr>
                <w:sz w:val="23"/>
                <w:szCs w:val="23"/>
              </w:rPr>
            </w:pPr>
            <w:r>
              <w:rPr>
                <w:sz w:val="23"/>
                <w:szCs w:val="23"/>
              </w:rPr>
              <w:t>21,097</w:t>
            </w:r>
          </w:p>
        </w:tc>
      </w:tr>
      <w:tr w:rsidR="00BF3B2C" w14:paraId="34CE46D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73F43DA" w14:textId="77777777" w:rsidR="00BF3B2C" w:rsidRDefault="00BF3B2C">
            <w:pPr>
              <w:jc w:val="center"/>
              <w:rPr>
                <w:sz w:val="23"/>
                <w:szCs w:val="23"/>
              </w:rPr>
            </w:pPr>
            <w:r>
              <w:rPr>
                <w:sz w:val="23"/>
                <w:szCs w:val="23"/>
              </w:rPr>
              <w:t>35</w:t>
            </w:r>
          </w:p>
        </w:tc>
        <w:tc>
          <w:tcPr>
            <w:tcW w:w="5400" w:type="dxa"/>
            <w:tcBorders>
              <w:top w:val="nil"/>
              <w:left w:val="nil"/>
              <w:bottom w:val="single" w:sz="4" w:space="0" w:color="auto"/>
              <w:right w:val="single" w:sz="4" w:space="0" w:color="auto"/>
            </w:tcBorders>
            <w:shd w:val="clear" w:color="000000" w:fill="FFFFFF"/>
            <w:hideMark/>
          </w:tcPr>
          <w:p w14:paraId="711ACCE5" w14:textId="77777777" w:rsidR="00BF3B2C" w:rsidRDefault="00BF3B2C">
            <w:pPr>
              <w:rPr>
                <w:sz w:val="23"/>
                <w:szCs w:val="23"/>
              </w:rPr>
            </w:pPr>
            <w:r>
              <w:rPr>
                <w:sz w:val="23"/>
                <w:szCs w:val="23"/>
              </w:rPr>
              <w:t>Trát sê nô, mái hắt, lam ngang, vữa XM M75, PCB40</w:t>
            </w:r>
          </w:p>
        </w:tc>
        <w:tc>
          <w:tcPr>
            <w:tcW w:w="1320" w:type="dxa"/>
            <w:tcBorders>
              <w:top w:val="nil"/>
              <w:left w:val="nil"/>
              <w:bottom w:val="single" w:sz="4" w:space="0" w:color="auto"/>
              <w:right w:val="single" w:sz="4" w:space="0" w:color="auto"/>
            </w:tcBorders>
            <w:shd w:val="clear" w:color="000000" w:fill="FFFFFF"/>
            <w:noWrap/>
            <w:hideMark/>
          </w:tcPr>
          <w:p w14:paraId="2C337111"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4C856707" w14:textId="77777777" w:rsidR="00BF3B2C" w:rsidRDefault="00BF3B2C">
            <w:pPr>
              <w:jc w:val="right"/>
              <w:rPr>
                <w:sz w:val="23"/>
                <w:szCs w:val="23"/>
              </w:rPr>
            </w:pPr>
            <w:r>
              <w:rPr>
                <w:sz w:val="23"/>
                <w:szCs w:val="23"/>
              </w:rPr>
              <w:t>14,798</w:t>
            </w:r>
          </w:p>
        </w:tc>
      </w:tr>
      <w:tr w:rsidR="00BF3B2C" w14:paraId="166A81E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87FA082" w14:textId="77777777" w:rsidR="00BF3B2C" w:rsidRDefault="00BF3B2C">
            <w:pPr>
              <w:jc w:val="center"/>
              <w:rPr>
                <w:sz w:val="23"/>
                <w:szCs w:val="23"/>
              </w:rPr>
            </w:pPr>
            <w:r>
              <w:rPr>
                <w:sz w:val="23"/>
                <w:szCs w:val="23"/>
              </w:rPr>
              <w:t>36</w:t>
            </w:r>
          </w:p>
        </w:tc>
        <w:tc>
          <w:tcPr>
            <w:tcW w:w="5400" w:type="dxa"/>
            <w:tcBorders>
              <w:top w:val="nil"/>
              <w:left w:val="nil"/>
              <w:bottom w:val="single" w:sz="4" w:space="0" w:color="auto"/>
              <w:right w:val="single" w:sz="4" w:space="0" w:color="auto"/>
            </w:tcBorders>
            <w:shd w:val="clear" w:color="000000" w:fill="FFFFFF"/>
            <w:hideMark/>
          </w:tcPr>
          <w:p w14:paraId="033D7A3D" w14:textId="77777777" w:rsidR="00BF3B2C" w:rsidRDefault="00BF3B2C">
            <w:pPr>
              <w:rPr>
                <w:sz w:val="23"/>
                <w:szCs w:val="23"/>
              </w:rPr>
            </w:pPr>
            <w:r>
              <w:rPr>
                <w:sz w:val="23"/>
                <w:szCs w:val="23"/>
              </w:rPr>
              <w:t>Trát giằng đỉnh tường, vữa XM M75, PCB40</w:t>
            </w:r>
          </w:p>
        </w:tc>
        <w:tc>
          <w:tcPr>
            <w:tcW w:w="1320" w:type="dxa"/>
            <w:tcBorders>
              <w:top w:val="nil"/>
              <w:left w:val="nil"/>
              <w:bottom w:val="single" w:sz="4" w:space="0" w:color="auto"/>
              <w:right w:val="single" w:sz="4" w:space="0" w:color="auto"/>
            </w:tcBorders>
            <w:shd w:val="clear" w:color="000000" w:fill="FFFFFF"/>
            <w:noWrap/>
            <w:hideMark/>
          </w:tcPr>
          <w:p w14:paraId="688735EC"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262C8EAE" w14:textId="77777777" w:rsidR="00BF3B2C" w:rsidRDefault="00BF3B2C">
            <w:pPr>
              <w:jc w:val="right"/>
              <w:rPr>
                <w:sz w:val="23"/>
                <w:szCs w:val="23"/>
              </w:rPr>
            </w:pPr>
            <w:r>
              <w:rPr>
                <w:sz w:val="23"/>
                <w:szCs w:val="23"/>
              </w:rPr>
              <w:t>4,200</w:t>
            </w:r>
          </w:p>
        </w:tc>
      </w:tr>
      <w:tr w:rsidR="00BF3B2C" w14:paraId="780CE87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F073D56" w14:textId="77777777" w:rsidR="00BF3B2C" w:rsidRDefault="00BF3B2C">
            <w:pPr>
              <w:jc w:val="center"/>
              <w:rPr>
                <w:sz w:val="23"/>
                <w:szCs w:val="23"/>
              </w:rPr>
            </w:pPr>
            <w:r>
              <w:rPr>
                <w:sz w:val="23"/>
                <w:szCs w:val="23"/>
              </w:rPr>
              <w:t>37</w:t>
            </w:r>
          </w:p>
        </w:tc>
        <w:tc>
          <w:tcPr>
            <w:tcW w:w="5400" w:type="dxa"/>
            <w:tcBorders>
              <w:top w:val="nil"/>
              <w:left w:val="nil"/>
              <w:bottom w:val="single" w:sz="4" w:space="0" w:color="auto"/>
              <w:right w:val="single" w:sz="4" w:space="0" w:color="auto"/>
            </w:tcBorders>
            <w:shd w:val="clear" w:color="000000" w:fill="FFFFFF"/>
            <w:hideMark/>
          </w:tcPr>
          <w:p w14:paraId="23C8D6B9" w14:textId="77777777" w:rsidR="00BF3B2C" w:rsidRDefault="00BF3B2C">
            <w:pPr>
              <w:rPr>
                <w:sz w:val="23"/>
                <w:szCs w:val="23"/>
              </w:rPr>
            </w:pPr>
            <w:r>
              <w:rPr>
                <w:sz w:val="23"/>
                <w:szCs w:val="23"/>
              </w:rPr>
              <w:t>Trát giằng đỉnh tường, vữa XM M75, PCB40</w:t>
            </w:r>
          </w:p>
        </w:tc>
        <w:tc>
          <w:tcPr>
            <w:tcW w:w="1320" w:type="dxa"/>
            <w:tcBorders>
              <w:top w:val="nil"/>
              <w:left w:val="nil"/>
              <w:bottom w:val="single" w:sz="4" w:space="0" w:color="auto"/>
              <w:right w:val="single" w:sz="4" w:space="0" w:color="auto"/>
            </w:tcBorders>
            <w:shd w:val="clear" w:color="000000" w:fill="FFFFFF"/>
            <w:noWrap/>
            <w:hideMark/>
          </w:tcPr>
          <w:p w14:paraId="6AE23FCF"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04B6E8C8" w14:textId="77777777" w:rsidR="00BF3B2C" w:rsidRDefault="00BF3B2C">
            <w:pPr>
              <w:jc w:val="right"/>
              <w:rPr>
                <w:sz w:val="23"/>
                <w:szCs w:val="23"/>
              </w:rPr>
            </w:pPr>
            <w:r>
              <w:rPr>
                <w:sz w:val="23"/>
                <w:szCs w:val="23"/>
              </w:rPr>
              <w:t>4,200</w:t>
            </w:r>
          </w:p>
        </w:tc>
      </w:tr>
      <w:tr w:rsidR="00BF3B2C" w14:paraId="7E06CB7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23E2233" w14:textId="77777777" w:rsidR="00BF3B2C" w:rsidRDefault="00BF3B2C">
            <w:pPr>
              <w:jc w:val="center"/>
              <w:rPr>
                <w:sz w:val="23"/>
                <w:szCs w:val="23"/>
              </w:rPr>
            </w:pPr>
            <w:r>
              <w:rPr>
                <w:sz w:val="23"/>
                <w:szCs w:val="23"/>
              </w:rPr>
              <w:t>38</w:t>
            </w:r>
          </w:p>
        </w:tc>
        <w:tc>
          <w:tcPr>
            <w:tcW w:w="5400" w:type="dxa"/>
            <w:tcBorders>
              <w:top w:val="nil"/>
              <w:left w:val="nil"/>
              <w:bottom w:val="single" w:sz="4" w:space="0" w:color="auto"/>
              <w:right w:val="single" w:sz="4" w:space="0" w:color="auto"/>
            </w:tcBorders>
            <w:shd w:val="clear" w:color="000000" w:fill="FFFFFF"/>
            <w:hideMark/>
          </w:tcPr>
          <w:p w14:paraId="44B2CEC7" w14:textId="77777777" w:rsidR="00BF3B2C" w:rsidRDefault="00BF3B2C">
            <w:pPr>
              <w:rPr>
                <w:sz w:val="23"/>
                <w:szCs w:val="23"/>
              </w:rPr>
            </w:pPr>
            <w:r>
              <w:rPr>
                <w:sz w:val="23"/>
                <w:szCs w:val="23"/>
              </w:rPr>
              <w:t>Quét vôi 1 nước trắng 2 nước mầu</w:t>
            </w:r>
          </w:p>
        </w:tc>
        <w:tc>
          <w:tcPr>
            <w:tcW w:w="1320" w:type="dxa"/>
            <w:tcBorders>
              <w:top w:val="nil"/>
              <w:left w:val="nil"/>
              <w:bottom w:val="single" w:sz="4" w:space="0" w:color="auto"/>
              <w:right w:val="single" w:sz="4" w:space="0" w:color="auto"/>
            </w:tcBorders>
            <w:shd w:val="clear" w:color="000000" w:fill="FFFFFF"/>
            <w:noWrap/>
            <w:hideMark/>
          </w:tcPr>
          <w:p w14:paraId="1AB37060"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0EAE2AC" w14:textId="77777777" w:rsidR="00BF3B2C" w:rsidRDefault="00BF3B2C">
            <w:pPr>
              <w:jc w:val="right"/>
              <w:rPr>
                <w:sz w:val="23"/>
                <w:szCs w:val="23"/>
              </w:rPr>
            </w:pPr>
            <w:r>
              <w:rPr>
                <w:sz w:val="23"/>
                <w:szCs w:val="23"/>
              </w:rPr>
              <w:t>248,983</w:t>
            </w:r>
          </w:p>
        </w:tc>
      </w:tr>
      <w:tr w:rsidR="00BF3B2C" w14:paraId="789B91B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5B91635" w14:textId="77777777" w:rsidR="00BF3B2C" w:rsidRDefault="00BF3B2C">
            <w:pPr>
              <w:jc w:val="center"/>
              <w:rPr>
                <w:sz w:val="23"/>
                <w:szCs w:val="23"/>
              </w:rPr>
            </w:pPr>
            <w:r>
              <w:rPr>
                <w:sz w:val="23"/>
                <w:szCs w:val="23"/>
              </w:rPr>
              <w:t>39</w:t>
            </w:r>
          </w:p>
        </w:tc>
        <w:tc>
          <w:tcPr>
            <w:tcW w:w="5400" w:type="dxa"/>
            <w:tcBorders>
              <w:top w:val="nil"/>
              <w:left w:val="nil"/>
              <w:bottom w:val="single" w:sz="4" w:space="0" w:color="auto"/>
              <w:right w:val="single" w:sz="4" w:space="0" w:color="auto"/>
            </w:tcBorders>
            <w:shd w:val="clear" w:color="000000" w:fill="FFFFFF"/>
            <w:hideMark/>
          </w:tcPr>
          <w:p w14:paraId="0895D815" w14:textId="77777777" w:rsidR="00BF3B2C" w:rsidRDefault="00BF3B2C">
            <w:pPr>
              <w:rPr>
                <w:sz w:val="23"/>
                <w:szCs w:val="23"/>
              </w:rPr>
            </w:pPr>
            <w:r>
              <w:rPr>
                <w:sz w:val="23"/>
                <w:szCs w:val="23"/>
              </w:rPr>
              <w:t>Quét vôi 1 nước trắng 2 nước mầu</w:t>
            </w:r>
          </w:p>
        </w:tc>
        <w:tc>
          <w:tcPr>
            <w:tcW w:w="1320" w:type="dxa"/>
            <w:tcBorders>
              <w:top w:val="nil"/>
              <w:left w:val="nil"/>
              <w:bottom w:val="single" w:sz="4" w:space="0" w:color="auto"/>
              <w:right w:val="single" w:sz="4" w:space="0" w:color="auto"/>
            </w:tcBorders>
            <w:shd w:val="clear" w:color="000000" w:fill="FFFFFF"/>
            <w:noWrap/>
            <w:hideMark/>
          </w:tcPr>
          <w:p w14:paraId="778F5586"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0D0E2D9" w14:textId="77777777" w:rsidR="00BF3B2C" w:rsidRDefault="00BF3B2C">
            <w:pPr>
              <w:jc w:val="right"/>
              <w:rPr>
                <w:sz w:val="23"/>
                <w:szCs w:val="23"/>
              </w:rPr>
            </w:pPr>
            <w:r>
              <w:rPr>
                <w:sz w:val="23"/>
                <w:szCs w:val="23"/>
              </w:rPr>
              <w:t>302,280</w:t>
            </w:r>
          </w:p>
        </w:tc>
      </w:tr>
      <w:tr w:rsidR="00BF3B2C" w14:paraId="5BAEBF4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33144F7" w14:textId="77777777" w:rsidR="00BF3B2C" w:rsidRDefault="00BF3B2C">
            <w:pPr>
              <w:jc w:val="center"/>
              <w:rPr>
                <w:sz w:val="23"/>
                <w:szCs w:val="23"/>
              </w:rPr>
            </w:pPr>
            <w:r>
              <w:rPr>
                <w:sz w:val="23"/>
                <w:szCs w:val="23"/>
              </w:rPr>
              <w:t>40</w:t>
            </w:r>
          </w:p>
        </w:tc>
        <w:tc>
          <w:tcPr>
            <w:tcW w:w="5400" w:type="dxa"/>
            <w:tcBorders>
              <w:top w:val="nil"/>
              <w:left w:val="nil"/>
              <w:bottom w:val="single" w:sz="4" w:space="0" w:color="auto"/>
              <w:right w:val="single" w:sz="4" w:space="0" w:color="auto"/>
            </w:tcBorders>
            <w:shd w:val="clear" w:color="000000" w:fill="FFFFFF"/>
            <w:hideMark/>
          </w:tcPr>
          <w:p w14:paraId="142F6F68" w14:textId="77777777" w:rsidR="00BF3B2C" w:rsidRDefault="00BF3B2C">
            <w:pPr>
              <w:rPr>
                <w:sz w:val="23"/>
                <w:szCs w:val="23"/>
              </w:rPr>
            </w:pPr>
            <w:r>
              <w:rPr>
                <w:sz w:val="23"/>
                <w:szCs w:val="23"/>
              </w:rPr>
              <w:t>Sản xuất lắp đặt cửa đi 2 cánh mở, KT 1500x2200mm, khung nhôm hệ 700</w:t>
            </w:r>
          </w:p>
        </w:tc>
        <w:tc>
          <w:tcPr>
            <w:tcW w:w="1320" w:type="dxa"/>
            <w:tcBorders>
              <w:top w:val="nil"/>
              <w:left w:val="nil"/>
              <w:bottom w:val="single" w:sz="4" w:space="0" w:color="auto"/>
              <w:right w:val="single" w:sz="4" w:space="0" w:color="auto"/>
            </w:tcBorders>
            <w:shd w:val="clear" w:color="000000" w:fill="FFFFFF"/>
            <w:noWrap/>
            <w:hideMark/>
          </w:tcPr>
          <w:p w14:paraId="7AD19AAF"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6281B5E" w14:textId="77777777" w:rsidR="00BF3B2C" w:rsidRDefault="00BF3B2C">
            <w:pPr>
              <w:jc w:val="right"/>
              <w:rPr>
                <w:sz w:val="23"/>
                <w:szCs w:val="23"/>
              </w:rPr>
            </w:pPr>
            <w:r>
              <w:rPr>
                <w:sz w:val="23"/>
                <w:szCs w:val="23"/>
              </w:rPr>
              <w:t>13,200</w:t>
            </w:r>
          </w:p>
        </w:tc>
      </w:tr>
      <w:tr w:rsidR="00BF3B2C" w14:paraId="71A47EB3"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tcPr>
          <w:p w14:paraId="5CC94838" w14:textId="798FC65F" w:rsidR="00BF3B2C" w:rsidRPr="00BF3B2C" w:rsidRDefault="00BF3B2C">
            <w:pPr>
              <w:jc w:val="center"/>
              <w:rPr>
                <w:b/>
                <w:bCs/>
                <w:sz w:val="23"/>
                <w:szCs w:val="23"/>
              </w:rPr>
            </w:pPr>
            <w:r w:rsidRPr="00BF3B2C">
              <w:rPr>
                <w:b/>
                <w:bCs/>
                <w:sz w:val="23"/>
                <w:szCs w:val="23"/>
              </w:rPr>
              <w:t>IV</w:t>
            </w:r>
          </w:p>
        </w:tc>
        <w:tc>
          <w:tcPr>
            <w:tcW w:w="5400" w:type="dxa"/>
            <w:tcBorders>
              <w:top w:val="nil"/>
              <w:left w:val="nil"/>
              <w:bottom w:val="single" w:sz="4" w:space="0" w:color="auto"/>
              <w:right w:val="single" w:sz="4" w:space="0" w:color="auto"/>
            </w:tcBorders>
            <w:shd w:val="clear" w:color="000000" w:fill="FFFFFF"/>
          </w:tcPr>
          <w:p w14:paraId="30E47099" w14:textId="6CFB5457" w:rsidR="00BF3B2C" w:rsidRPr="00BF3B2C" w:rsidRDefault="00BF3B2C" w:rsidP="00BF3B2C">
            <w:pPr>
              <w:rPr>
                <w:b/>
                <w:bCs/>
                <w:sz w:val="23"/>
                <w:szCs w:val="23"/>
              </w:rPr>
            </w:pPr>
            <w:r w:rsidRPr="00BF3B2C">
              <w:rPr>
                <w:b/>
                <w:bCs/>
                <w:sz w:val="23"/>
                <w:szCs w:val="23"/>
              </w:rPr>
              <w:t>NHÀ XE CÔNG NHÂN + NHÀ BƠM + BỂ PCCC + BỂ XLNT</w:t>
            </w:r>
          </w:p>
        </w:tc>
        <w:tc>
          <w:tcPr>
            <w:tcW w:w="1320" w:type="dxa"/>
            <w:tcBorders>
              <w:top w:val="nil"/>
              <w:left w:val="nil"/>
              <w:bottom w:val="single" w:sz="4" w:space="0" w:color="auto"/>
              <w:right w:val="single" w:sz="4" w:space="0" w:color="auto"/>
            </w:tcBorders>
            <w:shd w:val="clear" w:color="000000" w:fill="FFFFFF"/>
            <w:noWrap/>
          </w:tcPr>
          <w:p w14:paraId="46C078C5" w14:textId="47782408" w:rsidR="00BF3B2C" w:rsidRPr="00BF3B2C" w:rsidRDefault="00BF3B2C">
            <w:pPr>
              <w:jc w:val="center"/>
              <w:rPr>
                <w:sz w:val="23"/>
                <w:szCs w:val="23"/>
              </w:rPr>
            </w:pPr>
          </w:p>
        </w:tc>
        <w:tc>
          <w:tcPr>
            <w:tcW w:w="1640" w:type="dxa"/>
            <w:tcBorders>
              <w:top w:val="nil"/>
              <w:left w:val="nil"/>
              <w:bottom w:val="single" w:sz="4" w:space="0" w:color="auto"/>
              <w:right w:val="single" w:sz="4" w:space="0" w:color="auto"/>
            </w:tcBorders>
            <w:shd w:val="clear" w:color="000000" w:fill="FFFFFF"/>
            <w:noWrap/>
          </w:tcPr>
          <w:p w14:paraId="60E5F994" w14:textId="6D7F4B49" w:rsidR="00BF3B2C" w:rsidRPr="00BF3B2C" w:rsidRDefault="00BF3B2C" w:rsidP="00BF3B2C">
            <w:pPr>
              <w:jc w:val="right"/>
              <w:rPr>
                <w:sz w:val="23"/>
                <w:szCs w:val="23"/>
              </w:rPr>
            </w:pPr>
          </w:p>
        </w:tc>
      </w:tr>
      <w:tr w:rsidR="00BF3B2C" w14:paraId="5C47164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E9D945C" w14:textId="77777777" w:rsidR="00BF3B2C" w:rsidRPr="00BF3B2C" w:rsidRDefault="00BF3B2C">
            <w:pPr>
              <w:jc w:val="center"/>
              <w:rPr>
                <w:sz w:val="23"/>
                <w:szCs w:val="23"/>
              </w:rPr>
            </w:pPr>
            <w:r w:rsidRPr="00BF3B2C">
              <w:rPr>
                <w:sz w:val="23"/>
                <w:szCs w:val="23"/>
              </w:rPr>
              <w:t> </w:t>
            </w:r>
          </w:p>
        </w:tc>
        <w:tc>
          <w:tcPr>
            <w:tcW w:w="5400" w:type="dxa"/>
            <w:tcBorders>
              <w:top w:val="nil"/>
              <w:left w:val="nil"/>
              <w:bottom w:val="single" w:sz="4" w:space="0" w:color="auto"/>
              <w:right w:val="single" w:sz="4" w:space="0" w:color="auto"/>
            </w:tcBorders>
            <w:shd w:val="clear" w:color="000000" w:fill="FFFFFF"/>
            <w:hideMark/>
          </w:tcPr>
          <w:p w14:paraId="0E5166AA" w14:textId="77777777" w:rsidR="00BF3B2C" w:rsidRPr="00BF3B2C" w:rsidRDefault="00BF3B2C">
            <w:pPr>
              <w:rPr>
                <w:sz w:val="23"/>
                <w:szCs w:val="23"/>
              </w:rPr>
            </w:pPr>
            <w:r w:rsidRPr="00BF3B2C">
              <w:rPr>
                <w:sz w:val="23"/>
                <w:szCs w:val="23"/>
              </w:rPr>
              <w:t>BỂ NƯỚC PCCC + BỂ XLNT</w:t>
            </w:r>
          </w:p>
        </w:tc>
        <w:tc>
          <w:tcPr>
            <w:tcW w:w="1320" w:type="dxa"/>
            <w:tcBorders>
              <w:top w:val="nil"/>
              <w:left w:val="nil"/>
              <w:bottom w:val="single" w:sz="4" w:space="0" w:color="auto"/>
              <w:right w:val="single" w:sz="4" w:space="0" w:color="auto"/>
            </w:tcBorders>
            <w:shd w:val="clear" w:color="000000" w:fill="FFFFFF"/>
            <w:noWrap/>
            <w:hideMark/>
          </w:tcPr>
          <w:p w14:paraId="63DC480B" w14:textId="77777777" w:rsidR="00BF3B2C" w:rsidRPr="00BF3B2C" w:rsidRDefault="00BF3B2C">
            <w:pPr>
              <w:jc w:val="center"/>
              <w:rPr>
                <w:sz w:val="23"/>
                <w:szCs w:val="23"/>
              </w:rPr>
            </w:pPr>
            <w:r w:rsidRPr="00BF3B2C">
              <w:rPr>
                <w:sz w:val="23"/>
                <w:szCs w:val="23"/>
              </w:rPr>
              <w:t> </w:t>
            </w:r>
          </w:p>
        </w:tc>
        <w:tc>
          <w:tcPr>
            <w:tcW w:w="1640" w:type="dxa"/>
            <w:tcBorders>
              <w:top w:val="nil"/>
              <w:left w:val="nil"/>
              <w:bottom w:val="single" w:sz="4" w:space="0" w:color="auto"/>
              <w:right w:val="single" w:sz="4" w:space="0" w:color="auto"/>
            </w:tcBorders>
            <w:shd w:val="clear" w:color="000000" w:fill="FFFFFF"/>
            <w:noWrap/>
            <w:hideMark/>
          </w:tcPr>
          <w:p w14:paraId="14C4C85B" w14:textId="77777777" w:rsidR="00BF3B2C" w:rsidRPr="00BF3B2C" w:rsidRDefault="00BF3B2C" w:rsidP="00BF3B2C">
            <w:pPr>
              <w:jc w:val="right"/>
              <w:rPr>
                <w:sz w:val="23"/>
                <w:szCs w:val="23"/>
              </w:rPr>
            </w:pPr>
            <w:r w:rsidRPr="00BF3B2C">
              <w:rPr>
                <w:sz w:val="23"/>
                <w:szCs w:val="23"/>
              </w:rPr>
              <w:t> </w:t>
            </w:r>
          </w:p>
        </w:tc>
      </w:tr>
      <w:tr w:rsidR="00BF3B2C" w14:paraId="5EC10F2D"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E2ED672" w14:textId="77777777" w:rsidR="00BF3B2C" w:rsidRDefault="00BF3B2C">
            <w:pPr>
              <w:jc w:val="center"/>
              <w:rPr>
                <w:sz w:val="23"/>
                <w:szCs w:val="23"/>
              </w:rPr>
            </w:pPr>
            <w:r>
              <w:rPr>
                <w:sz w:val="23"/>
                <w:szCs w:val="23"/>
              </w:rPr>
              <w:t>1</w:t>
            </w:r>
          </w:p>
        </w:tc>
        <w:tc>
          <w:tcPr>
            <w:tcW w:w="5400" w:type="dxa"/>
            <w:tcBorders>
              <w:top w:val="nil"/>
              <w:left w:val="nil"/>
              <w:bottom w:val="single" w:sz="4" w:space="0" w:color="auto"/>
              <w:right w:val="single" w:sz="4" w:space="0" w:color="auto"/>
            </w:tcBorders>
            <w:shd w:val="clear" w:color="000000" w:fill="FFFFFF"/>
            <w:hideMark/>
          </w:tcPr>
          <w:p w14:paraId="55E5AAC8" w14:textId="77777777" w:rsidR="00BF3B2C" w:rsidRDefault="00BF3B2C">
            <w:pPr>
              <w:rPr>
                <w:sz w:val="23"/>
                <w:szCs w:val="23"/>
              </w:rPr>
            </w:pPr>
            <w:r>
              <w:rPr>
                <w:sz w:val="23"/>
                <w:szCs w:val="23"/>
              </w:rPr>
              <w:t>Đào móng bằng máy đào 1,6m3, chiều rộng móng ≤10m - Cấp đất II</w:t>
            </w:r>
          </w:p>
        </w:tc>
        <w:tc>
          <w:tcPr>
            <w:tcW w:w="1320" w:type="dxa"/>
            <w:tcBorders>
              <w:top w:val="nil"/>
              <w:left w:val="nil"/>
              <w:bottom w:val="single" w:sz="4" w:space="0" w:color="auto"/>
              <w:right w:val="single" w:sz="4" w:space="0" w:color="auto"/>
            </w:tcBorders>
            <w:shd w:val="clear" w:color="000000" w:fill="FFFFFF"/>
            <w:noWrap/>
            <w:hideMark/>
          </w:tcPr>
          <w:p w14:paraId="66D58C8D"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297DEB85" w14:textId="77777777" w:rsidR="00BF3B2C" w:rsidRDefault="00BF3B2C">
            <w:pPr>
              <w:jc w:val="right"/>
              <w:rPr>
                <w:sz w:val="23"/>
                <w:szCs w:val="23"/>
              </w:rPr>
            </w:pPr>
            <w:r>
              <w:rPr>
                <w:sz w:val="23"/>
                <w:szCs w:val="23"/>
              </w:rPr>
              <w:t>9,914</w:t>
            </w:r>
          </w:p>
        </w:tc>
      </w:tr>
      <w:tr w:rsidR="00BF3B2C" w14:paraId="344AF2F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F702497" w14:textId="77777777" w:rsidR="00BF3B2C" w:rsidRDefault="00BF3B2C">
            <w:pPr>
              <w:jc w:val="center"/>
              <w:rPr>
                <w:sz w:val="23"/>
                <w:szCs w:val="23"/>
              </w:rPr>
            </w:pPr>
            <w:r>
              <w:rPr>
                <w:sz w:val="23"/>
                <w:szCs w:val="23"/>
              </w:rPr>
              <w:t>2</w:t>
            </w:r>
          </w:p>
        </w:tc>
        <w:tc>
          <w:tcPr>
            <w:tcW w:w="5400" w:type="dxa"/>
            <w:tcBorders>
              <w:top w:val="nil"/>
              <w:left w:val="nil"/>
              <w:bottom w:val="single" w:sz="4" w:space="0" w:color="auto"/>
              <w:right w:val="single" w:sz="4" w:space="0" w:color="auto"/>
            </w:tcBorders>
            <w:shd w:val="clear" w:color="000000" w:fill="FFFFFF"/>
            <w:hideMark/>
          </w:tcPr>
          <w:p w14:paraId="7C387644" w14:textId="77777777" w:rsidR="00BF3B2C" w:rsidRDefault="00BF3B2C">
            <w:pPr>
              <w:rPr>
                <w:sz w:val="23"/>
                <w:szCs w:val="23"/>
              </w:rPr>
            </w:pPr>
            <w:r>
              <w:rPr>
                <w:sz w:val="23"/>
                <w:szCs w:val="23"/>
              </w:rPr>
              <w:t>Ván khuôn bể nước pccc, bể xlnt</w:t>
            </w:r>
          </w:p>
        </w:tc>
        <w:tc>
          <w:tcPr>
            <w:tcW w:w="1320" w:type="dxa"/>
            <w:tcBorders>
              <w:top w:val="nil"/>
              <w:left w:val="nil"/>
              <w:bottom w:val="single" w:sz="4" w:space="0" w:color="auto"/>
              <w:right w:val="single" w:sz="4" w:space="0" w:color="auto"/>
            </w:tcBorders>
            <w:shd w:val="clear" w:color="000000" w:fill="FFFFFF"/>
            <w:noWrap/>
            <w:hideMark/>
          </w:tcPr>
          <w:p w14:paraId="1D1DFE80"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22B92847" w14:textId="77777777" w:rsidR="00BF3B2C" w:rsidRDefault="00BF3B2C">
            <w:pPr>
              <w:jc w:val="right"/>
              <w:rPr>
                <w:sz w:val="23"/>
                <w:szCs w:val="23"/>
              </w:rPr>
            </w:pPr>
            <w:r>
              <w:rPr>
                <w:sz w:val="23"/>
                <w:szCs w:val="23"/>
              </w:rPr>
              <w:t>0,129</w:t>
            </w:r>
          </w:p>
        </w:tc>
      </w:tr>
      <w:tr w:rsidR="00BF3B2C" w14:paraId="6998106D"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A5829BA" w14:textId="77777777" w:rsidR="00BF3B2C" w:rsidRDefault="00BF3B2C">
            <w:pPr>
              <w:jc w:val="center"/>
              <w:rPr>
                <w:sz w:val="23"/>
                <w:szCs w:val="23"/>
              </w:rPr>
            </w:pPr>
            <w:r>
              <w:rPr>
                <w:sz w:val="23"/>
                <w:szCs w:val="23"/>
              </w:rPr>
              <w:t>3</w:t>
            </w:r>
          </w:p>
        </w:tc>
        <w:tc>
          <w:tcPr>
            <w:tcW w:w="5400" w:type="dxa"/>
            <w:tcBorders>
              <w:top w:val="nil"/>
              <w:left w:val="nil"/>
              <w:bottom w:val="single" w:sz="4" w:space="0" w:color="auto"/>
              <w:right w:val="single" w:sz="4" w:space="0" w:color="auto"/>
            </w:tcBorders>
            <w:shd w:val="clear" w:color="000000" w:fill="FFFFFF"/>
            <w:hideMark/>
          </w:tcPr>
          <w:p w14:paraId="6345944B" w14:textId="77777777" w:rsidR="00BF3B2C" w:rsidRDefault="00BF3B2C">
            <w:pPr>
              <w:rPr>
                <w:sz w:val="23"/>
                <w:szCs w:val="23"/>
              </w:rPr>
            </w:pPr>
            <w:r>
              <w:rPr>
                <w:sz w:val="23"/>
                <w:szCs w:val="23"/>
              </w:rPr>
              <w:t>Bê tông lót móng SX bằng máy trộn, đổ bằng thủ công, chiều rộng &gt;250cm, M150, đá 2x4, PCB40</w:t>
            </w:r>
          </w:p>
        </w:tc>
        <w:tc>
          <w:tcPr>
            <w:tcW w:w="1320" w:type="dxa"/>
            <w:tcBorders>
              <w:top w:val="nil"/>
              <w:left w:val="nil"/>
              <w:bottom w:val="single" w:sz="4" w:space="0" w:color="auto"/>
              <w:right w:val="single" w:sz="4" w:space="0" w:color="auto"/>
            </w:tcBorders>
            <w:shd w:val="clear" w:color="000000" w:fill="FFFFFF"/>
            <w:noWrap/>
            <w:hideMark/>
          </w:tcPr>
          <w:p w14:paraId="7F56E546"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43A69B13" w14:textId="77777777" w:rsidR="00BF3B2C" w:rsidRDefault="00BF3B2C">
            <w:pPr>
              <w:jc w:val="right"/>
              <w:rPr>
                <w:sz w:val="23"/>
                <w:szCs w:val="23"/>
              </w:rPr>
            </w:pPr>
            <w:r>
              <w:rPr>
                <w:sz w:val="23"/>
                <w:szCs w:val="23"/>
              </w:rPr>
              <w:t>25,284</w:t>
            </w:r>
          </w:p>
        </w:tc>
      </w:tr>
      <w:tr w:rsidR="00BF3B2C" w14:paraId="1BCC5391"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9BB0E5A" w14:textId="77777777" w:rsidR="00BF3B2C" w:rsidRDefault="00BF3B2C">
            <w:pPr>
              <w:jc w:val="center"/>
              <w:rPr>
                <w:sz w:val="23"/>
                <w:szCs w:val="23"/>
              </w:rPr>
            </w:pPr>
            <w:r>
              <w:rPr>
                <w:sz w:val="23"/>
                <w:szCs w:val="23"/>
              </w:rPr>
              <w:t>4</w:t>
            </w:r>
          </w:p>
        </w:tc>
        <w:tc>
          <w:tcPr>
            <w:tcW w:w="5400" w:type="dxa"/>
            <w:tcBorders>
              <w:top w:val="nil"/>
              <w:left w:val="nil"/>
              <w:bottom w:val="single" w:sz="4" w:space="0" w:color="auto"/>
              <w:right w:val="single" w:sz="4" w:space="0" w:color="auto"/>
            </w:tcBorders>
            <w:shd w:val="clear" w:color="000000" w:fill="FFFFFF"/>
            <w:hideMark/>
          </w:tcPr>
          <w:p w14:paraId="6822439F" w14:textId="77777777" w:rsidR="00BF3B2C" w:rsidRDefault="00BF3B2C">
            <w:pPr>
              <w:rPr>
                <w:sz w:val="23"/>
                <w:szCs w:val="23"/>
              </w:rPr>
            </w:pPr>
            <w:r>
              <w:rPr>
                <w:sz w:val="23"/>
                <w:szCs w:val="23"/>
              </w:rPr>
              <w:t>Lắp dựng cốt thép móng, ĐK ≤18mm</w:t>
            </w:r>
          </w:p>
        </w:tc>
        <w:tc>
          <w:tcPr>
            <w:tcW w:w="1320" w:type="dxa"/>
            <w:tcBorders>
              <w:top w:val="nil"/>
              <w:left w:val="nil"/>
              <w:bottom w:val="single" w:sz="4" w:space="0" w:color="auto"/>
              <w:right w:val="single" w:sz="4" w:space="0" w:color="auto"/>
            </w:tcBorders>
            <w:shd w:val="clear" w:color="000000" w:fill="FFFFFF"/>
            <w:noWrap/>
            <w:hideMark/>
          </w:tcPr>
          <w:p w14:paraId="05891C0F"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78061123" w14:textId="77777777" w:rsidR="00BF3B2C" w:rsidRDefault="00BF3B2C">
            <w:pPr>
              <w:jc w:val="right"/>
              <w:rPr>
                <w:sz w:val="23"/>
                <w:szCs w:val="23"/>
              </w:rPr>
            </w:pPr>
            <w:r>
              <w:rPr>
                <w:sz w:val="23"/>
                <w:szCs w:val="23"/>
              </w:rPr>
              <w:t>5,664</w:t>
            </w:r>
          </w:p>
        </w:tc>
      </w:tr>
      <w:tr w:rsidR="00BF3B2C" w14:paraId="61052FB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8AEB23A" w14:textId="77777777" w:rsidR="00BF3B2C" w:rsidRDefault="00BF3B2C">
            <w:pPr>
              <w:jc w:val="center"/>
              <w:rPr>
                <w:sz w:val="23"/>
                <w:szCs w:val="23"/>
              </w:rPr>
            </w:pPr>
            <w:r>
              <w:rPr>
                <w:sz w:val="23"/>
                <w:szCs w:val="23"/>
              </w:rPr>
              <w:t>5</w:t>
            </w:r>
          </w:p>
        </w:tc>
        <w:tc>
          <w:tcPr>
            <w:tcW w:w="5400" w:type="dxa"/>
            <w:tcBorders>
              <w:top w:val="nil"/>
              <w:left w:val="nil"/>
              <w:bottom w:val="single" w:sz="4" w:space="0" w:color="auto"/>
              <w:right w:val="single" w:sz="4" w:space="0" w:color="auto"/>
            </w:tcBorders>
            <w:shd w:val="clear" w:color="000000" w:fill="FFFFFF"/>
            <w:hideMark/>
          </w:tcPr>
          <w:p w14:paraId="30F818AA" w14:textId="77777777" w:rsidR="00BF3B2C" w:rsidRDefault="00BF3B2C">
            <w:pPr>
              <w:rPr>
                <w:sz w:val="23"/>
                <w:szCs w:val="23"/>
              </w:rPr>
            </w:pPr>
            <w:r>
              <w:rPr>
                <w:sz w:val="23"/>
                <w:szCs w:val="23"/>
              </w:rPr>
              <w:t>Lắp dựng cốt thép sàn mái, ĐK ≤10mm, chiều cao ≤28m</w:t>
            </w:r>
          </w:p>
        </w:tc>
        <w:tc>
          <w:tcPr>
            <w:tcW w:w="1320" w:type="dxa"/>
            <w:tcBorders>
              <w:top w:val="nil"/>
              <w:left w:val="nil"/>
              <w:bottom w:val="single" w:sz="4" w:space="0" w:color="auto"/>
              <w:right w:val="single" w:sz="4" w:space="0" w:color="auto"/>
            </w:tcBorders>
            <w:shd w:val="clear" w:color="000000" w:fill="FFFFFF"/>
            <w:noWrap/>
            <w:hideMark/>
          </w:tcPr>
          <w:p w14:paraId="38D6F113"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28EB2C09" w14:textId="77777777" w:rsidR="00BF3B2C" w:rsidRDefault="00BF3B2C">
            <w:pPr>
              <w:jc w:val="right"/>
              <w:rPr>
                <w:sz w:val="23"/>
                <w:szCs w:val="23"/>
              </w:rPr>
            </w:pPr>
            <w:r>
              <w:rPr>
                <w:sz w:val="23"/>
                <w:szCs w:val="23"/>
              </w:rPr>
              <w:t>4,860</w:t>
            </w:r>
          </w:p>
        </w:tc>
      </w:tr>
      <w:tr w:rsidR="00BF3B2C" w14:paraId="61FB392D"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F0415D0" w14:textId="77777777" w:rsidR="00BF3B2C" w:rsidRDefault="00BF3B2C">
            <w:pPr>
              <w:jc w:val="center"/>
              <w:rPr>
                <w:sz w:val="23"/>
                <w:szCs w:val="23"/>
              </w:rPr>
            </w:pPr>
            <w:r>
              <w:rPr>
                <w:sz w:val="23"/>
                <w:szCs w:val="23"/>
              </w:rPr>
              <w:t>6</w:t>
            </w:r>
          </w:p>
        </w:tc>
        <w:tc>
          <w:tcPr>
            <w:tcW w:w="5400" w:type="dxa"/>
            <w:tcBorders>
              <w:top w:val="nil"/>
              <w:left w:val="nil"/>
              <w:bottom w:val="single" w:sz="4" w:space="0" w:color="auto"/>
              <w:right w:val="single" w:sz="4" w:space="0" w:color="auto"/>
            </w:tcBorders>
            <w:shd w:val="clear" w:color="000000" w:fill="FFFFFF"/>
            <w:hideMark/>
          </w:tcPr>
          <w:p w14:paraId="7AC584FB" w14:textId="77777777" w:rsidR="00BF3B2C" w:rsidRDefault="00BF3B2C">
            <w:pPr>
              <w:rPr>
                <w:sz w:val="23"/>
                <w:szCs w:val="23"/>
              </w:rPr>
            </w:pPr>
            <w:r>
              <w:rPr>
                <w:sz w:val="23"/>
                <w:szCs w:val="23"/>
              </w:rPr>
              <w:t>Ván khuôn đáy bể nước pccc và bể xlnt</w:t>
            </w:r>
          </w:p>
        </w:tc>
        <w:tc>
          <w:tcPr>
            <w:tcW w:w="1320" w:type="dxa"/>
            <w:tcBorders>
              <w:top w:val="nil"/>
              <w:left w:val="nil"/>
              <w:bottom w:val="single" w:sz="4" w:space="0" w:color="auto"/>
              <w:right w:val="single" w:sz="4" w:space="0" w:color="auto"/>
            </w:tcBorders>
            <w:shd w:val="clear" w:color="000000" w:fill="FFFFFF"/>
            <w:noWrap/>
            <w:hideMark/>
          </w:tcPr>
          <w:p w14:paraId="068B88C6"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320AC383" w14:textId="77777777" w:rsidR="00BF3B2C" w:rsidRDefault="00BF3B2C">
            <w:pPr>
              <w:jc w:val="right"/>
              <w:rPr>
                <w:sz w:val="23"/>
                <w:szCs w:val="23"/>
              </w:rPr>
            </w:pPr>
            <w:r>
              <w:rPr>
                <w:sz w:val="23"/>
                <w:szCs w:val="23"/>
              </w:rPr>
              <w:t>0,256</w:t>
            </w:r>
          </w:p>
        </w:tc>
      </w:tr>
      <w:tr w:rsidR="00BF3B2C" w14:paraId="49B5F95F"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DCD6336" w14:textId="77777777" w:rsidR="00BF3B2C" w:rsidRDefault="00BF3B2C">
            <w:pPr>
              <w:jc w:val="center"/>
              <w:rPr>
                <w:sz w:val="23"/>
                <w:szCs w:val="23"/>
              </w:rPr>
            </w:pPr>
            <w:r>
              <w:rPr>
                <w:sz w:val="23"/>
                <w:szCs w:val="23"/>
              </w:rPr>
              <w:t>7</w:t>
            </w:r>
          </w:p>
        </w:tc>
        <w:tc>
          <w:tcPr>
            <w:tcW w:w="5400" w:type="dxa"/>
            <w:tcBorders>
              <w:top w:val="nil"/>
              <w:left w:val="nil"/>
              <w:bottom w:val="single" w:sz="4" w:space="0" w:color="auto"/>
              <w:right w:val="single" w:sz="4" w:space="0" w:color="auto"/>
            </w:tcBorders>
            <w:shd w:val="clear" w:color="000000" w:fill="FFFFFF"/>
            <w:hideMark/>
          </w:tcPr>
          <w:p w14:paraId="4B641616" w14:textId="77777777" w:rsidR="00BF3B2C" w:rsidRDefault="00BF3B2C">
            <w:pPr>
              <w:rPr>
                <w:sz w:val="23"/>
                <w:szCs w:val="23"/>
              </w:rPr>
            </w:pPr>
            <w:r>
              <w:rPr>
                <w:sz w:val="23"/>
                <w:szCs w:val="23"/>
              </w:rPr>
              <w:t>Ván khuôn gỗ thành bao nắp bể và lỗ thăm bể</w:t>
            </w:r>
          </w:p>
        </w:tc>
        <w:tc>
          <w:tcPr>
            <w:tcW w:w="1320" w:type="dxa"/>
            <w:tcBorders>
              <w:top w:val="nil"/>
              <w:left w:val="nil"/>
              <w:bottom w:val="single" w:sz="4" w:space="0" w:color="auto"/>
              <w:right w:val="single" w:sz="4" w:space="0" w:color="auto"/>
            </w:tcBorders>
            <w:shd w:val="clear" w:color="000000" w:fill="FFFFFF"/>
            <w:noWrap/>
            <w:hideMark/>
          </w:tcPr>
          <w:p w14:paraId="59B0336A"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57B15926" w14:textId="77777777" w:rsidR="00BF3B2C" w:rsidRDefault="00BF3B2C">
            <w:pPr>
              <w:jc w:val="right"/>
              <w:rPr>
                <w:sz w:val="23"/>
                <w:szCs w:val="23"/>
              </w:rPr>
            </w:pPr>
            <w:r>
              <w:rPr>
                <w:sz w:val="23"/>
                <w:szCs w:val="23"/>
              </w:rPr>
              <w:t>0,196</w:t>
            </w:r>
          </w:p>
        </w:tc>
      </w:tr>
      <w:tr w:rsidR="00BF3B2C" w14:paraId="14B418A1"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52C80EF" w14:textId="77777777" w:rsidR="00BF3B2C" w:rsidRDefault="00BF3B2C">
            <w:pPr>
              <w:jc w:val="center"/>
              <w:rPr>
                <w:sz w:val="23"/>
                <w:szCs w:val="23"/>
              </w:rPr>
            </w:pPr>
            <w:r>
              <w:rPr>
                <w:sz w:val="23"/>
                <w:szCs w:val="23"/>
              </w:rPr>
              <w:lastRenderedPageBreak/>
              <w:t>8</w:t>
            </w:r>
          </w:p>
        </w:tc>
        <w:tc>
          <w:tcPr>
            <w:tcW w:w="5400" w:type="dxa"/>
            <w:tcBorders>
              <w:top w:val="nil"/>
              <w:left w:val="nil"/>
              <w:bottom w:val="single" w:sz="4" w:space="0" w:color="auto"/>
              <w:right w:val="single" w:sz="4" w:space="0" w:color="auto"/>
            </w:tcBorders>
            <w:shd w:val="clear" w:color="000000" w:fill="FFFFFF"/>
            <w:hideMark/>
          </w:tcPr>
          <w:p w14:paraId="775B3F57" w14:textId="77777777" w:rsidR="00BF3B2C" w:rsidRDefault="00BF3B2C">
            <w:pPr>
              <w:rPr>
                <w:sz w:val="23"/>
                <w:szCs w:val="23"/>
              </w:rPr>
            </w:pPr>
            <w:r>
              <w:rPr>
                <w:sz w:val="23"/>
                <w:szCs w:val="23"/>
              </w:rPr>
              <w:t>Ván khuôn gỗ nắp bể (phần ván khuôn đáy dầm được tính cho phần đáy sàn)</w:t>
            </w:r>
          </w:p>
        </w:tc>
        <w:tc>
          <w:tcPr>
            <w:tcW w:w="1320" w:type="dxa"/>
            <w:tcBorders>
              <w:top w:val="nil"/>
              <w:left w:val="nil"/>
              <w:bottom w:val="single" w:sz="4" w:space="0" w:color="auto"/>
              <w:right w:val="single" w:sz="4" w:space="0" w:color="auto"/>
            </w:tcBorders>
            <w:shd w:val="clear" w:color="000000" w:fill="FFFFFF"/>
            <w:noWrap/>
            <w:hideMark/>
          </w:tcPr>
          <w:p w14:paraId="0299E9BD"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65A8B852" w14:textId="77777777" w:rsidR="00BF3B2C" w:rsidRDefault="00BF3B2C">
            <w:pPr>
              <w:jc w:val="right"/>
              <w:rPr>
                <w:sz w:val="23"/>
                <w:szCs w:val="23"/>
              </w:rPr>
            </w:pPr>
            <w:r>
              <w:rPr>
                <w:sz w:val="23"/>
                <w:szCs w:val="23"/>
              </w:rPr>
              <w:t>2,146</w:t>
            </w:r>
          </w:p>
        </w:tc>
      </w:tr>
      <w:tr w:rsidR="00BF3B2C" w14:paraId="02AD902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C21A61D" w14:textId="77777777" w:rsidR="00BF3B2C" w:rsidRDefault="00BF3B2C">
            <w:pPr>
              <w:jc w:val="center"/>
              <w:rPr>
                <w:sz w:val="23"/>
                <w:szCs w:val="23"/>
              </w:rPr>
            </w:pPr>
            <w:r>
              <w:rPr>
                <w:sz w:val="23"/>
                <w:szCs w:val="23"/>
              </w:rPr>
              <w:t>9</w:t>
            </w:r>
          </w:p>
        </w:tc>
        <w:tc>
          <w:tcPr>
            <w:tcW w:w="5400" w:type="dxa"/>
            <w:tcBorders>
              <w:top w:val="nil"/>
              <w:left w:val="nil"/>
              <w:bottom w:val="single" w:sz="4" w:space="0" w:color="auto"/>
              <w:right w:val="single" w:sz="4" w:space="0" w:color="auto"/>
            </w:tcBorders>
            <w:shd w:val="clear" w:color="000000" w:fill="FFFFFF"/>
            <w:hideMark/>
          </w:tcPr>
          <w:p w14:paraId="11EE8745" w14:textId="77777777" w:rsidR="00BF3B2C" w:rsidRDefault="00BF3B2C">
            <w:pPr>
              <w:rPr>
                <w:sz w:val="23"/>
                <w:szCs w:val="23"/>
              </w:rPr>
            </w:pPr>
            <w:r>
              <w:rPr>
                <w:sz w:val="23"/>
                <w:szCs w:val="23"/>
              </w:rPr>
              <w:t>Lắp dựng cốt thép xà dầm, giằng,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06C828A7"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47CC4631" w14:textId="77777777" w:rsidR="00BF3B2C" w:rsidRDefault="00BF3B2C">
            <w:pPr>
              <w:jc w:val="right"/>
              <w:rPr>
                <w:sz w:val="23"/>
                <w:szCs w:val="23"/>
              </w:rPr>
            </w:pPr>
            <w:r>
              <w:rPr>
                <w:sz w:val="23"/>
                <w:szCs w:val="23"/>
              </w:rPr>
              <w:t>0,156</w:t>
            </w:r>
          </w:p>
        </w:tc>
      </w:tr>
      <w:tr w:rsidR="00BF3B2C" w14:paraId="328E12A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77F2305" w14:textId="77777777" w:rsidR="00BF3B2C" w:rsidRDefault="00BF3B2C">
            <w:pPr>
              <w:jc w:val="center"/>
              <w:rPr>
                <w:sz w:val="23"/>
                <w:szCs w:val="23"/>
              </w:rPr>
            </w:pPr>
            <w:r>
              <w:rPr>
                <w:sz w:val="23"/>
                <w:szCs w:val="23"/>
              </w:rPr>
              <w:t>10</w:t>
            </w:r>
          </w:p>
        </w:tc>
        <w:tc>
          <w:tcPr>
            <w:tcW w:w="5400" w:type="dxa"/>
            <w:tcBorders>
              <w:top w:val="nil"/>
              <w:left w:val="nil"/>
              <w:bottom w:val="single" w:sz="4" w:space="0" w:color="auto"/>
              <w:right w:val="single" w:sz="4" w:space="0" w:color="auto"/>
            </w:tcBorders>
            <w:shd w:val="clear" w:color="000000" w:fill="FFFFFF"/>
            <w:hideMark/>
          </w:tcPr>
          <w:p w14:paraId="436F5946" w14:textId="77777777" w:rsidR="00BF3B2C" w:rsidRDefault="00BF3B2C">
            <w:pPr>
              <w:rPr>
                <w:sz w:val="23"/>
                <w:szCs w:val="23"/>
              </w:rPr>
            </w:pPr>
            <w:r>
              <w:rPr>
                <w:sz w:val="23"/>
                <w:szCs w:val="23"/>
              </w:rPr>
              <w:t>Lắp dựng cốt thép xà dầm, giằng, ĐK ≤18mm, chiều cao ≤6m</w:t>
            </w:r>
          </w:p>
        </w:tc>
        <w:tc>
          <w:tcPr>
            <w:tcW w:w="1320" w:type="dxa"/>
            <w:tcBorders>
              <w:top w:val="nil"/>
              <w:left w:val="nil"/>
              <w:bottom w:val="single" w:sz="4" w:space="0" w:color="auto"/>
              <w:right w:val="single" w:sz="4" w:space="0" w:color="auto"/>
            </w:tcBorders>
            <w:shd w:val="clear" w:color="000000" w:fill="FFFFFF"/>
            <w:noWrap/>
            <w:hideMark/>
          </w:tcPr>
          <w:p w14:paraId="21C0B6D6"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7932F280" w14:textId="77777777" w:rsidR="00BF3B2C" w:rsidRDefault="00BF3B2C">
            <w:pPr>
              <w:jc w:val="right"/>
              <w:rPr>
                <w:sz w:val="23"/>
                <w:szCs w:val="23"/>
              </w:rPr>
            </w:pPr>
            <w:r>
              <w:rPr>
                <w:sz w:val="23"/>
                <w:szCs w:val="23"/>
              </w:rPr>
              <w:t>1,209</w:t>
            </w:r>
          </w:p>
        </w:tc>
      </w:tr>
      <w:tr w:rsidR="00BF3B2C" w14:paraId="284E66E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F6DADB1" w14:textId="77777777" w:rsidR="00BF3B2C" w:rsidRDefault="00BF3B2C">
            <w:pPr>
              <w:jc w:val="center"/>
              <w:rPr>
                <w:sz w:val="23"/>
                <w:szCs w:val="23"/>
              </w:rPr>
            </w:pPr>
            <w:r>
              <w:rPr>
                <w:sz w:val="23"/>
                <w:szCs w:val="23"/>
              </w:rPr>
              <w:t>11</w:t>
            </w:r>
          </w:p>
        </w:tc>
        <w:tc>
          <w:tcPr>
            <w:tcW w:w="5400" w:type="dxa"/>
            <w:tcBorders>
              <w:top w:val="nil"/>
              <w:left w:val="nil"/>
              <w:bottom w:val="single" w:sz="4" w:space="0" w:color="auto"/>
              <w:right w:val="single" w:sz="4" w:space="0" w:color="auto"/>
            </w:tcBorders>
            <w:shd w:val="clear" w:color="000000" w:fill="FFFFFF"/>
            <w:hideMark/>
          </w:tcPr>
          <w:p w14:paraId="7DAD14CC" w14:textId="77777777" w:rsidR="00BF3B2C" w:rsidRDefault="00BF3B2C">
            <w:pPr>
              <w:rPr>
                <w:sz w:val="23"/>
                <w:szCs w:val="23"/>
              </w:rPr>
            </w:pPr>
            <w:r>
              <w:rPr>
                <w:sz w:val="23"/>
                <w:szCs w:val="23"/>
              </w:rPr>
              <w:t>Ván khuôn gỗ xà dầm, giằng</w:t>
            </w:r>
          </w:p>
        </w:tc>
        <w:tc>
          <w:tcPr>
            <w:tcW w:w="1320" w:type="dxa"/>
            <w:tcBorders>
              <w:top w:val="nil"/>
              <w:left w:val="nil"/>
              <w:bottom w:val="single" w:sz="4" w:space="0" w:color="auto"/>
              <w:right w:val="single" w:sz="4" w:space="0" w:color="auto"/>
            </w:tcBorders>
            <w:shd w:val="clear" w:color="000000" w:fill="FFFFFF"/>
            <w:noWrap/>
            <w:hideMark/>
          </w:tcPr>
          <w:p w14:paraId="7403CA78"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507B613E" w14:textId="77777777" w:rsidR="00BF3B2C" w:rsidRDefault="00BF3B2C">
            <w:pPr>
              <w:jc w:val="right"/>
              <w:rPr>
                <w:sz w:val="23"/>
                <w:szCs w:val="23"/>
              </w:rPr>
            </w:pPr>
            <w:r>
              <w:rPr>
                <w:sz w:val="23"/>
                <w:szCs w:val="23"/>
              </w:rPr>
              <w:t>0,443</w:t>
            </w:r>
          </w:p>
        </w:tc>
      </w:tr>
      <w:tr w:rsidR="00BF3B2C" w14:paraId="7531BB40"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2CEB4E3" w14:textId="77777777" w:rsidR="00BF3B2C" w:rsidRDefault="00BF3B2C">
            <w:pPr>
              <w:jc w:val="center"/>
              <w:rPr>
                <w:sz w:val="23"/>
                <w:szCs w:val="23"/>
              </w:rPr>
            </w:pPr>
            <w:r>
              <w:rPr>
                <w:sz w:val="23"/>
                <w:szCs w:val="23"/>
              </w:rPr>
              <w:t>12</w:t>
            </w:r>
          </w:p>
        </w:tc>
        <w:tc>
          <w:tcPr>
            <w:tcW w:w="5400" w:type="dxa"/>
            <w:tcBorders>
              <w:top w:val="nil"/>
              <w:left w:val="nil"/>
              <w:bottom w:val="single" w:sz="4" w:space="0" w:color="auto"/>
              <w:right w:val="single" w:sz="4" w:space="0" w:color="auto"/>
            </w:tcBorders>
            <w:shd w:val="clear" w:color="000000" w:fill="FFFFFF"/>
            <w:hideMark/>
          </w:tcPr>
          <w:p w14:paraId="2EFE43CE" w14:textId="77777777" w:rsidR="00BF3B2C" w:rsidRDefault="00BF3B2C">
            <w:pPr>
              <w:rPr>
                <w:sz w:val="23"/>
                <w:szCs w:val="23"/>
              </w:rPr>
            </w:pPr>
            <w:r>
              <w:rPr>
                <w:sz w:val="23"/>
                <w:szCs w:val="23"/>
              </w:rPr>
              <w:t>Lắp đặt tấm băng cản nước tại mạch ngừng bê tông</w:t>
            </w:r>
          </w:p>
        </w:tc>
        <w:tc>
          <w:tcPr>
            <w:tcW w:w="1320" w:type="dxa"/>
            <w:tcBorders>
              <w:top w:val="nil"/>
              <w:left w:val="nil"/>
              <w:bottom w:val="single" w:sz="4" w:space="0" w:color="auto"/>
              <w:right w:val="single" w:sz="4" w:space="0" w:color="auto"/>
            </w:tcBorders>
            <w:shd w:val="clear" w:color="000000" w:fill="FFFFFF"/>
            <w:noWrap/>
            <w:hideMark/>
          </w:tcPr>
          <w:p w14:paraId="6B7BF96B" w14:textId="77777777" w:rsidR="00BF3B2C" w:rsidRDefault="00BF3B2C">
            <w:pPr>
              <w:jc w:val="center"/>
              <w:rPr>
                <w:sz w:val="23"/>
                <w:szCs w:val="23"/>
              </w:rPr>
            </w:pPr>
            <w:r>
              <w:rPr>
                <w:sz w:val="23"/>
                <w:szCs w:val="23"/>
              </w:rPr>
              <w:t>md</w:t>
            </w:r>
          </w:p>
        </w:tc>
        <w:tc>
          <w:tcPr>
            <w:tcW w:w="1640" w:type="dxa"/>
            <w:tcBorders>
              <w:top w:val="nil"/>
              <w:left w:val="nil"/>
              <w:bottom w:val="single" w:sz="4" w:space="0" w:color="auto"/>
              <w:right w:val="single" w:sz="4" w:space="0" w:color="auto"/>
            </w:tcBorders>
            <w:shd w:val="clear" w:color="000000" w:fill="FFFFFF"/>
            <w:noWrap/>
            <w:hideMark/>
          </w:tcPr>
          <w:p w14:paraId="0E1C77EF" w14:textId="77777777" w:rsidR="00BF3B2C" w:rsidRDefault="00BF3B2C">
            <w:pPr>
              <w:jc w:val="right"/>
              <w:rPr>
                <w:sz w:val="23"/>
                <w:szCs w:val="23"/>
              </w:rPr>
            </w:pPr>
            <w:r>
              <w:rPr>
                <w:sz w:val="23"/>
                <w:szCs w:val="23"/>
              </w:rPr>
              <w:t>127,200</w:t>
            </w:r>
          </w:p>
        </w:tc>
      </w:tr>
      <w:tr w:rsidR="00BF3B2C" w14:paraId="32AA7E58"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FE985A2" w14:textId="77777777" w:rsidR="00BF3B2C" w:rsidRDefault="00BF3B2C">
            <w:pPr>
              <w:jc w:val="center"/>
              <w:rPr>
                <w:sz w:val="23"/>
                <w:szCs w:val="23"/>
              </w:rPr>
            </w:pPr>
            <w:r>
              <w:rPr>
                <w:sz w:val="23"/>
                <w:szCs w:val="23"/>
              </w:rPr>
              <w:t>13</w:t>
            </w:r>
          </w:p>
        </w:tc>
        <w:tc>
          <w:tcPr>
            <w:tcW w:w="5400" w:type="dxa"/>
            <w:tcBorders>
              <w:top w:val="nil"/>
              <w:left w:val="nil"/>
              <w:bottom w:val="single" w:sz="4" w:space="0" w:color="auto"/>
              <w:right w:val="single" w:sz="4" w:space="0" w:color="auto"/>
            </w:tcBorders>
            <w:shd w:val="clear" w:color="000000" w:fill="FFFFFF"/>
            <w:hideMark/>
          </w:tcPr>
          <w:p w14:paraId="0CB8433D" w14:textId="77777777" w:rsidR="00BF3B2C" w:rsidRDefault="00BF3B2C">
            <w:pPr>
              <w:rPr>
                <w:sz w:val="23"/>
                <w:szCs w:val="23"/>
              </w:rPr>
            </w:pPr>
            <w:r>
              <w:rPr>
                <w:sz w:val="23"/>
                <w:szCs w:val="23"/>
              </w:rPr>
              <w:t>Bê tông móng SX bằng máy trộn, đổ bằng thủ công, chiều rộng &gt;250cm, M250, đá 1x2, PCB40</w:t>
            </w:r>
          </w:p>
        </w:tc>
        <w:tc>
          <w:tcPr>
            <w:tcW w:w="1320" w:type="dxa"/>
            <w:tcBorders>
              <w:top w:val="nil"/>
              <w:left w:val="nil"/>
              <w:bottom w:val="single" w:sz="4" w:space="0" w:color="auto"/>
              <w:right w:val="single" w:sz="4" w:space="0" w:color="auto"/>
            </w:tcBorders>
            <w:shd w:val="clear" w:color="000000" w:fill="FFFFFF"/>
            <w:noWrap/>
            <w:hideMark/>
          </w:tcPr>
          <w:p w14:paraId="13F83528"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341C09A3" w14:textId="77777777" w:rsidR="00BF3B2C" w:rsidRDefault="00BF3B2C">
            <w:pPr>
              <w:jc w:val="right"/>
              <w:rPr>
                <w:sz w:val="23"/>
                <w:szCs w:val="23"/>
              </w:rPr>
            </w:pPr>
            <w:r>
              <w:rPr>
                <w:sz w:val="23"/>
                <w:szCs w:val="23"/>
              </w:rPr>
              <w:t>64,812</w:t>
            </w:r>
          </w:p>
        </w:tc>
      </w:tr>
      <w:tr w:rsidR="00BF3B2C" w14:paraId="0286F1F6"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1BDBE6C" w14:textId="77777777" w:rsidR="00BF3B2C" w:rsidRDefault="00BF3B2C">
            <w:pPr>
              <w:jc w:val="center"/>
              <w:rPr>
                <w:sz w:val="23"/>
                <w:szCs w:val="23"/>
              </w:rPr>
            </w:pPr>
            <w:r>
              <w:rPr>
                <w:sz w:val="23"/>
                <w:szCs w:val="23"/>
              </w:rPr>
              <w:t>14</w:t>
            </w:r>
          </w:p>
        </w:tc>
        <w:tc>
          <w:tcPr>
            <w:tcW w:w="5400" w:type="dxa"/>
            <w:tcBorders>
              <w:top w:val="nil"/>
              <w:left w:val="nil"/>
              <w:bottom w:val="single" w:sz="4" w:space="0" w:color="auto"/>
              <w:right w:val="single" w:sz="4" w:space="0" w:color="auto"/>
            </w:tcBorders>
            <w:shd w:val="clear" w:color="000000" w:fill="FFFFFF"/>
            <w:hideMark/>
          </w:tcPr>
          <w:p w14:paraId="773F27DF" w14:textId="77777777" w:rsidR="00BF3B2C" w:rsidRDefault="00BF3B2C">
            <w:pPr>
              <w:rPr>
                <w:sz w:val="23"/>
                <w:szCs w:val="23"/>
              </w:rPr>
            </w:pPr>
            <w:r>
              <w:rPr>
                <w:sz w:val="23"/>
                <w:szCs w:val="23"/>
              </w:rPr>
              <w:t>Bê tông sàn mái SX bằng máy trộn, đổ bằng thủ công, bê tông M250, đá 1x2, PCB40</w:t>
            </w:r>
          </w:p>
        </w:tc>
        <w:tc>
          <w:tcPr>
            <w:tcW w:w="1320" w:type="dxa"/>
            <w:tcBorders>
              <w:top w:val="nil"/>
              <w:left w:val="nil"/>
              <w:bottom w:val="single" w:sz="4" w:space="0" w:color="auto"/>
              <w:right w:val="single" w:sz="4" w:space="0" w:color="auto"/>
            </w:tcBorders>
            <w:shd w:val="clear" w:color="000000" w:fill="FFFFFF"/>
            <w:noWrap/>
            <w:hideMark/>
          </w:tcPr>
          <w:p w14:paraId="4CE992C4"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37B053AD" w14:textId="77777777" w:rsidR="00BF3B2C" w:rsidRDefault="00BF3B2C">
            <w:pPr>
              <w:jc w:val="right"/>
              <w:rPr>
                <w:sz w:val="23"/>
                <w:szCs w:val="23"/>
              </w:rPr>
            </w:pPr>
            <w:r>
              <w:rPr>
                <w:sz w:val="23"/>
                <w:szCs w:val="23"/>
              </w:rPr>
              <w:t>35,946</w:t>
            </w:r>
          </w:p>
        </w:tc>
      </w:tr>
      <w:tr w:rsidR="00BF3B2C" w14:paraId="65A9230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DFD233E" w14:textId="77777777" w:rsidR="00BF3B2C" w:rsidRDefault="00BF3B2C">
            <w:pPr>
              <w:jc w:val="center"/>
              <w:rPr>
                <w:sz w:val="23"/>
                <w:szCs w:val="23"/>
              </w:rPr>
            </w:pPr>
            <w:r>
              <w:rPr>
                <w:sz w:val="23"/>
                <w:szCs w:val="23"/>
              </w:rPr>
              <w:t>15</w:t>
            </w:r>
          </w:p>
        </w:tc>
        <w:tc>
          <w:tcPr>
            <w:tcW w:w="5400" w:type="dxa"/>
            <w:tcBorders>
              <w:top w:val="nil"/>
              <w:left w:val="nil"/>
              <w:bottom w:val="single" w:sz="4" w:space="0" w:color="auto"/>
              <w:right w:val="single" w:sz="4" w:space="0" w:color="auto"/>
            </w:tcBorders>
            <w:shd w:val="clear" w:color="000000" w:fill="FFFFFF"/>
            <w:hideMark/>
          </w:tcPr>
          <w:p w14:paraId="433DAFD5" w14:textId="77777777" w:rsidR="00BF3B2C" w:rsidRDefault="00BF3B2C">
            <w:pPr>
              <w:rPr>
                <w:sz w:val="23"/>
                <w:szCs w:val="23"/>
              </w:rPr>
            </w:pPr>
            <w:r>
              <w:rPr>
                <w:sz w:val="23"/>
                <w:szCs w:val="23"/>
              </w:rPr>
              <w:t>Bê tông xà dầm, giằng nhà SX bằng máy trộn,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308F5299"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056097B8" w14:textId="77777777" w:rsidR="00BF3B2C" w:rsidRDefault="00BF3B2C">
            <w:pPr>
              <w:jc w:val="right"/>
              <w:rPr>
                <w:sz w:val="23"/>
                <w:szCs w:val="23"/>
              </w:rPr>
            </w:pPr>
            <w:r>
              <w:rPr>
                <w:sz w:val="23"/>
                <w:szCs w:val="23"/>
              </w:rPr>
              <w:t>4,430</w:t>
            </w:r>
          </w:p>
        </w:tc>
      </w:tr>
      <w:tr w:rsidR="00BF3B2C" w14:paraId="285408C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4B2357D" w14:textId="77777777" w:rsidR="00BF3B2C" w:rsidRDefault="00BF3B2C">
            <w:pPr>
              <w:jc w:val="center"/>
              <w:rPr>
                <w:sz w:val="23"/>
                <w:szCs w:val="23"/>
              </w:rPr>
            </w:pPr>
            <w:r>
              <w:rPr>
                <w:sz w:val="23"/>
                <w:szCs w:val="23"/>
              </w:rPr>
              <w:t>16</w:t>
            </w:r>
          </w:p>
        </w:tc>
        <w:tc>
          <w:tcPr>
            <w:tcW w:w="5400" w:type="dxa"/>
            <w:tcBorders>
              <w:top w:val="nil"/>
              <w:left w:val="nil"/>
              <w:bottom w:val="single" w:sz="4" w:space="0" w:color="auto"/>
              <w:right w:val="single" w:sz="4" w:space="0" w:color="auto"/>
            </w:tcBorders>
            <w:shd w:val="clear" w:color="000000" w:fill="FFFFFF"/>
            <w:hideMark/>
          </w:tcPr>
          <w:p w14:paraId="63BAC3BD" w14:textId="77777777" w:rsidR="00BF3B2C" w:rsidRDefault="00BF3B2C">
            <w:pPr>
              <w:rPr>
                <w:sz w:val="23"/>
                <w:szCs w:val="23"/>
              </w:rPr>
            </w:pPr>
            <w:r>
              <w:rPr>
                <w:sz w:val="23"/>
                <w:szCs w:val="23"/>
              </w:rPr>
              <w:t>Lắp dựng cốt thép cột, trụ, ĐK ≤10mm, chiều cao ≤6m</w:t>
            </w:r>
          </w:p>
        </w:tc>
        <w:tc>
          <w:tcPr>
            <w:tcW w:w="1320" w:type="dxa"/>
            <w:tcBorders>
              <w:top w:val="nil"/>
              <w:left w:val="nil"/>
              <w:bottom w:val="single" w:sz="4" w:space="0" w:color="auto"/>
              <w:right w:val="single" w:sz="4" w:space="0" w:color="auto"/>
            </w:tcBorders>
            <w:shd w:val="clear" w:color="000000" w:fill="FFFFFF"/>
            <w:noWrap/>
            <w:hideMark/>
          </w:tcPr>
          <w:p w14:paraId="0EF426DE"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4783DA21" w14:textId="77777777" w:rsidR="00BF3B2C" w:rsidRDefault="00BF3B2C">
            <w:pPr>
              <w:jc w:val="right"/>
              <w:rPr>
                <w:sz w:val="23"/>
                <w:szCs w:val="23"/>
              </w:rPr>
            </w:pPr>
            <w:r>
              <w:rPr>
                <w:sz w:val="23"/>
                <w:szCs w:val="23"/>
              </w:rPr>
              <w:t>0,010</w:t>
            </w:r>
          </w:p>
        </w:tc>
      </w:tr>
      <w:tr w:rsidR="00BF3B2C" w14:paraId="05F58A5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AE12CCE" w14:textId="77777777" w:rsidR="00BF3B2C" w:rsidRDefault="00BF3B2C">
            <w:pPr>
              <w:jc w:val="center"/>
              <w:rPr>
                <w:sz w:val="23"/>
                <w:szCs w:val="23"/>
              </w:rPr>
            </w:pPr>
            <w:r>
              <w:rPr>
                <w:sz w:val="23"/>
                <w:szCs w:val="23"/>
              </w:rPr>
              <w:t>17</w:t>
            </w:r>
          </w:p>
        </w:tc>
        <w:tc>
          <w:tcPr>
            <w:tcW w:w="5400" w:type="dxa"/>
            <w:tcBorders>
              <w:top w:val="nil"/>
              <w:left w:val="nil"/>
              <w:bottom w:val="single" w:sz="4" w:space="0" w:color="auto"/>
              <w:right w:val="single" w:sz="4" w:space="0" w:color="auto"/>
            </w:tcBorders>
            <w:shd w:val="clear" w:color="000000" w:fill="FFFFFF"/>
            <w:hideMark/>
          </w:tcPr>
          <w:p w14:paraId="6B80C05D" w14:textId="77777777" w:rsidR="00BF3B2C" w:rsidRDefault="00BF3B2C">
            <w:pPr>
              <w:rPr>
                <w:sz w:val="23"/>
                <w:szCs w:val="23"/>
              </w:rPr>
            </w:pPr>
            <w:r>
              <w:rPr>
                <w:sz w:val="23"/>
                <w:szCs w:val="23"/>
              </w:rPr>
              <w:t>Lắp dựng cốt thép cột, trụ, ĐK ≤18mm, chiều cao ≤6m</w:t>
            </w:r>
          </w:p>
        </w:tc>
        <w:tc>
          <w:tcPr>
            <w:tcW w:w="1320" w:type="dxa"/>
            <w:tcBorders>
              <w:top w:val="nil"/>
              <w:left w:val="nil"/>
              <w:bottom w:val="single" w:sz="4" w:space="0" w:color="auto"/>
              <w:right w:val="single" w:sz="4" w:space="0" w:color="auto"/>
            </w:tcBorders>
            <w:shd w:val="clear" w:color="000000" w:fill="FFFFFF"/>
            <w:noWrap/>
            <w:hideMark/>
          </w:tcPr>
          <w:p w14:paraId="45608E58"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2441A8CD" w14:textId="77777777" w:rsidR="00BF3B2C" w:rsidRDefault="00BF3B2C">
            <w:pPr>
              <w:jc w:val="right"/>
              <w:rPr>
                <w:sz w:val="23"/>
                <w:szCs w:val="23"/>
              </w:rPr>
            </w:pPr>
            <w:r>
              <w:rPr>
                <w:sz w:val="23"/>
                <w:szCs w:val="23"/>
              </w:rPr>
              <w:t>0,073</w:t>
            </w:r>
          </w:p>
        </w:tc>
      </w:tr>
      <w:tr w:rsidR="00BF3B2C" w14:paraId="3458E5FF"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7C97C48" w14:textId="77777777" w:rsidR="00BF3B2C" w:rsidRDefault="00BF3B2C">
            <w:pPr>
              <w:jc w:val="center"/>
              <w:rPr>
                <w:sz w:val="23"/>
                <w:szCs w:val="23"/>
              </w:rPr>
            </w:pPr>
            <w:r>
              <w:rPr>
                <w:sz w:val="23"/>
                <w:szCs w:val="23"/>
              </w:rPr>
              <w:t>18</w:t>
            </w:r>
          </w:p>
        </w:tc>
        <w:tc>
          <w:tcPr>
            <w:tcW w:w="5400" w:type="dxa"/>
            <w:tcBorders>
              <w:top w:val="nil"/>
              <w:left w:val="nil"/>
              <w:bottom w:val="single" w:sz="4" w:space="0" w:color="auto"/>
              <w:right w:val="single" w:sz="4" w:space="0" w:color="auto"/>
            </w:tcBorders>
            <w:shd w:val="clear" w:color="000000" w:fill="FFFFFF"/>
            <w:hideMark/>
          </w:tcPr>
          <w:p w14:paraId="47B1AAFA" w14:textId="77777777" w:rsidR="00BF3B2C" w:rsidRDefault="00BF3B2C">
            <w:pPr>
              <w:rPr>
                <w:sz w:val="23"/>
                <w:szCs w:val="23"/>
              </w:rPr>
            </w:pPr>
            <w:r>
              <w:rPr>
                <w:sz w:val="23"/>
                <w:szCs w:val="23"/>
              </w:rPr>
              <w:t>Ván khuôn cột - Cột vuông, chữ nhật</w:t>
            </w:r>
          </w:p>
        </w:tc>
        <w:tc>
          <w:tcPr>
            <w:tcW w:w="1320" w:type="dxa"/>
            <w:tcBorders>
              <w:top w:val="nil"/>
              <w:left w:val="nil"/>
              <w:bottom w:val="single" w:sz="4" w:space="0" w:color="auto"/>
              <w:right w:val="single" w:sz="4" w:space="0" w:color="auto"/>
            </w:tcBorders>
            <w:shd w:val="clear" w:color="000000" w:fill="FFFFFF"/>
            <w:noWrap/>
            <w:hideMark/>
          </w:tcPr>
          <w:p w14:paraId="05F903FA"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3D1A486A" w14:textId="77777777" w:rsidR="00BF3B2C" w:rsidRDefault="00BF3B2C">
            <w:pPr>
              <w:jc w:val="right"/>
              <w:rPr>
                <w:sz w:val="23"/>
                <w:szCs w:val="23"/>
              </w:rPr>
            </w:pPr>
            <w:r>
              <w:rPr>
                <w:sz w:val="23"/>
                <w:szCs w:val="23"/>
              </w:rPr>
              <w:t>0,096</w:t>
            </w:r>
          </w:p>
        </w:tc>
      </w:tr>
      <w:tr w:rsidR="00BF3B2C" w14:paraId="21A0776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17C3928" w14:textId="77777777" w:rsidR="00BF3B2C" w:rsidRDefault="00BF3B2C">
            <w:pPr>
              <w:jc w:val="center"/>
              <w:rPr>
                <w:sz w:val="23"/>
                <w:szCs w:val="23"/>
              </w:rPr>
            </w:pPr>
            <w:r>
              <w:rPr>
                <w:sz w:val="23"/>
                <w:szCs w:val="23"/>
              </w:rPr>
              <w:t>19</w:t>
            </w:r>
          </w:p>
        </w:tc>
        <w:tc>
          <w:tcPr>
            <w:tcW w:w="5400" w:type="dxa"/>
            <w:tcBorders>
              <w:top w:val="nil"/>
              <w:left w:val="nil"/>
              <w:bottom w:val="single" w:sz="4" w:space="0" w:color="auto"/>
              <w:right w:val="single" w:sz="4" w:space="0" w:color="auto"/>
            </w:tcBorders>
            <w:shd w:val="clear" w:color="000000" w:fill="FFFFFF"/>
            <w:hideMark/>
          </w:tcPr>
          <w:p w14:paraId="25A9A559" w14:textId="77777777" w:rsidR="00BF3B2C" w:rsidRDefault="00BF3B2C">
            <w:pPr>
              <w:rPr>
                <w:sz w:val="23"/>
                <w:szCs w:val="23"/>
              </w:rPr>
            </w:pPr>
            <w:r>
              <w:rPr>
                <w:sz w:val="23"/>
                <w:szCs w:val="23"/>
              </w:rPr>
              <w:t>Bê tông cột SX bằng máy trộn, đổ bằng thủ công, TD ≤0,1m2,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78391DCC"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42390C7A" w14:textId="77777777" w:rsidR="00BF3B2C" w:rsidRDefault="00BF3B2C">
            <w:pPr>
              <w:jc w:val="right"/>
              <w:rPr>
                <w:sz w:val="23"/>
                <w:szCs w:val="23"/>
              </w:rPr>
            </w:pPr>
            <w:r>
              <w:rPr>
                <w:sz w:val="23"/>
                <w:szCs w:val="23"/>
              </w:rPr>
              <w:t>0,480</w:t>
            </w:r>
          </w:p>
        </w:tc>
      </w:tr>
      <w:tr w:rsidR="00BF3B2C" w14:paraId="10815763"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4120835" w14:textId="77777777" w:rsidR="00BF3B2C" w:rsidRDefault="00BF3B2C">
            <w:pPr>
              <w:jc w:val="center"/>
              <w:rPr>
                <w:sz w:val="23"/>
                <w:szCs w:val="23"/>
              </w:rPr>
            </w:pPr>
            <w:r>
              <w:rPr>
                <w:sz w:val="23"/>
                <w:szCs w:val="23"/>
              </w:rPr>
              <w:t>20</w:t>
            </w:r>
          </w:p>
        </w:tc>
        <w:tc>
          <w:tcPr>
            <w:tcW w:w="5400" w:type="dxa"/>
            <w:tcBorders>
              <w:top w:val="nil"/>
              <w:left w:val="nil"/>
              <w:bottom w:val="single" w:sz="4" w:space="0" w:color="auto"/>
              <w:right w:val="single" w:sz="4" w:space="0" w:color="auto"/>
            </w:tcBorders>
            <w:shd w:val="clear" w:color="000000" w:fill="FFFFFF"/>
            <w:hideMark/>
          </w:tcPr>
          <w:p w14:paraId="62D1A5E7" w14:textId="77777777" w:rsidR="00BF3B2C" w:rsidRDefault="00BF3B2C">
            <w:pPr>
              <w:rPr>
                <w:sz w:val="23"/>
                <w:szCs w:val="23"/>
              </w:rPr>
            </w:pPr>
            <w:r>
              <w:rPr>
                <w:sz w:val="23"/>
                <w:szCs w:val="23"/>
              </w:rPr>
              <w:t>Lắp dựng cốt thép tường,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1FD68827"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43215F7" w14:textId="77777777" w:rsidR="00BF3B2C" w:rsidRDefault="00BF3B2C">
            <w:pPr>
              <w:jc w:val="right"/>
              <w:rPr>
                <w:sz w:val="23"/>
                <w:szCs w:val="23"/>
              </w:rPr>
            </w:pPr>
            <w:r>
              <w:rPr>
                <w:sz w:val="23"/>
                <w:szCs w:val="23"/>
              </w:rPr>
              <w:t>5,453</w:t>
            </w:r>
          </w:p>
        </w:tc>
      </w:tr>
      <w:tr w:rsidR="00BF3B2C" w14:paraId="6E82AA1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D021C59" w14:textId="77777777" w:rsidR="00BF3B2C" w:rsidRDefault="00BF3B2C">
            <w:pPr>
              <w:jc w:val="center"/>
              <w:rPr>
                <w:sz w:val="23"/>
                <w:szCs w:val="23"/>
              </w:rPr>
            </w:pPr>
            <w:r>
              <w:rPr>
                <w:sz w:val="23"/>
                <w:szCs w:val="23"/>
              </w:rPr>
              <w:t>21</w:t>
            </w:r>
          </w:p>
        </w:tc>
        <w:tc>
          <w:tcPr>
            <w:tcW w:w="5400" w:type="dxa"/>
            <w:tcBorders>
              <w:top w:val="nil"/>
              <w:left w:val="nil"/>
              <w:bottom w:val="single" w:sz="4" w:space="0" w:color="auto"/>
              <w:right w:val="single" w:sz="4" w:space="0" w:color="auto"/>
            </w:tcBorders>
            <w:shd w:val="clear" w:color="000000" w:fill="FFFFFF"/>
            <w:hideMark/>
          </w:tcPr>
          <w:p w14:paraId="650662B0" w14:textId="77777777" w:rsidR="00BF3B2C" w:rsidRDefault="00BF3B2C">
            <w:pPr>
              <w:rPr>
                <w:sz w:val="23"/>
                <w:szCs w:val="23"/>
              </w:rPr>
            </w:pPr>
            <w:r>
              <w:rPr>
                <w:sz w:val="23"/>
                <w:szCs w:val="23"/>
              </w:rPr>
              <w:t>Ván khuôn gỗ tường thẳng - Chiều dày ≤45cm</w:t>
            </w:r>
          </w:p>
        </w:tc>
        <w:tc>
          <w:tcPr>
            <w:tcW w:w="1320" w:type="dxa"/>
            <w:tcBorders>
              <w:top w:val="nil"/>
              <w:left w:val="nil"/>
              <w:bottom w:val="single" w:sz="4" w:space="0" w:color="auto"/>
              <w:right w:val="single" w:sz="4" w:space="0" w:color="auto"/>
            </w:tcBorders>
            <w:shd w:val="clear" w:color="000000" w:fill="FFFFFF"/>
            <w:noWrap/>
            <w:hideMark/>
          </w:tcPr>
          <w:p w14:paraId="4104EA68"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74A163E8" w14:textId="77777777" w:rsidR="00BF3B2C" w:rsidRDefault="00BF3B2C">
            <w:pPr>
              <w:jc w:val="right"/>
              <w:rPr>
                <w:sz w:val="23"/>
                <w:szCs w:val="23"/>
              </w:rPr>
            </w:pPr>
            <w:r>
              <w:rPr>
                <w:sz w:val="23"/>
                <w:szCs w:val="23"/>
              </w:rPr>
              <w:t>4,532</w:t>
            </w:r>
          </w:p>
        </w:tc>
      </w:tr>
      <w:tr w:rsidR="00BF3B2C" w14:paraId="05A0DBD3"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5C473CD" w14:textId="77777777" w:rsidR="00BF3B2C" w:rsidRDefault="00BF3B2C">
            <w:pPr>
              <w:jc w:val="center"/>
              <w:rPr>
                <w:sz w:val="23"/>
                <w:szCs w:val="23"/>
              </w:rPr>
            </w:pPr>
            <w:r>
              <w:rPr>
                <w:sz w:val="23"/>
                <w:szCs w:val="23"/>
              </w:rPr>
              <w:t>22</w:t>
            </w:r>
          </w:p>
        </w:tc>
        <w:tc>
          <w:tcPr>
            <w:tcW w:w="5400" w:type="dxa"/>
            <w:tcBorders>
              <w:top w:val="nil"/>
              <w:left w:val="nil"/>
              <w:bottom w:val="single" w:sz="4" w:space="0" w:color="auto"/>
              <w:right w:val="single" w:sz="4" w:space="0" w:color="auto"/>
            </w:tcBorders>
            <w:shd w:val="clear" w:color="000000" w:fill="FFFFFF"/>
            <w:hideMark/>
          </w:tcPr>
          <w:p w14:paraId="7C9B368B" w14:textId="77777777" w:rsidR="00BF3B2C" w:rsidRDefault="00BF3B2C">
            <w:pPr>
              <w:rPr>
                <w:sz w:val="23"/>
                <w:szCs w:val="23"/>
              </w:rPr>
            </w:pPr>
            <w:r>
              <w:rPr>
                <w:sz w:val="23"/>
                <w:szCs w:val="23"/>
              </w:rPr>
              <w:t>Bê tông tường SX bằng máy trộn, đổ bằng thủ công - Chiều dày ≤45cm,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69885FBD"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2FCDCF92" w14:textId="77777777" w:rsidR="00BF3B2C" w:rsidRDefault="00BF3B2C">
            <w:pPr>
              <w:jc w:val="right"/>
              <w:rPr>
                <w:sz w:val="23"/>
                <w:szCs w:val="23"/>
              </w:rPr>
            </w:pPr>
            <w:r>
              <w:rPr>
                <w:sz w:val="23"/>
                <w:szCs w:val="23"/>
              </w:rPr>
              <w:t>40,548</w:t>
            </w:r>
          </w:p>
        </w:tc>
      </w:tr>
      <w:tr w:rsidR="00BF3B2C" w14:paraId="69B26DD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71DE195" w14:textId="77777777" w:rsidR="00BF3B2C" w:rsidRDefault="00BF3B2C">
            <w:pPr>
              <w:jc w:val="center"/>
              <w:rPr>
                <w:sz w:val="23"/>
                <w:szCs w:val="23"/>
              </w:rPr>
            </w:pPr>
            <w:r>
              <w:rPr>
                <w:sz w:val="23"/>
                <w:szCs w:val="23"/>
              </w:rPr>
              <w:t>23</w:t>
            </w:r>
          </w:p>
        </w:tc>
        <w:tc>
          <w:tcPr>
            <w:tcW w:w="5400" w:type="dxa"/>
            <w:tcBorders>
              <w:top w:val="nil"/>
              <w:left w:val="nil"/>
              <w:bottom w:val="single" w:sz="4" w:space="0" w:color="auto"/>
              <w:right w:val="single" w:sz="4" w:space="0" w:color="auto"/>
            </w:tcBorders>
            <w:shd w:val="clear" w:color="000000" w:fill="FFFFFF"/>
            <w:hideMark/>
          </w:tcPr>
          <w:p w14:paraId="2063BFE3" w14:textId="77777777" w:rsidR="00BF3B2C" w:rsidRDefault="00BF3B2C">
            <w:pPr>
              <w:rPr>
                <w:sz w:val="23"/>
                <w:szCs w:val="23"/>
              </w:rPr>
            </w:pPr>
            <w:r>
              <w:rPr>
                <w:sz w:val="23"/>
                <w:szCs w:val="23"/>
              </w:rPr>
              <w:t>Xây tường thẳng bằng gạch đất sét nung 5x10x20cm - Chiều dày ≤10cm, chiều cao ≤6m, vữa XM M75, PCB40</w:t>
            </w:r>
          </w:p>
        </w:tc>
        <w:tc>
          <w:tcPr>
            <w:tcW w:w="1320" w:type="dxa"/>
            <w:tcBorders>
              <w:top w:val="nil"/>
              <w:left w:val="nil"/>
              <w:bottom w:val="single" w:sz="4" w:space="0" w:color="auto"/>
              <w:right w:val="single" w:sz="4" w:space="0" w:color="auto"/>
            </w:tcBorders>
            <w:shd w:val="clear" w:color="000000" w:fill="FFFFFF"/>
            <w:noWrap/>
            <w:hideMark/>
          </w:tcPr>
          <w:p w14:paraId="2DC52821"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7FA14A75" w14:textId="77777777" w:rsidR="00BF3B2C" w:rsidRDefault="00BF3B2C">
            <w:pPr>
              <w:jc w:val="right"/>
              <w:rPr>
                <w:sz w:val="23"/>
                <w:szCs w:val="23"/>
              </w:rPr>
            </w:pPr>
            <w:r>
              <w:rPr>
                <w:sz w:val="23"/>
                <w:szCs w:val="23"/>
              </w:rPr>
              <w:t>0,704</w:t>
            </w:r>
          </w:p>
        </w:tc>
      </w:tr>
      <w:tr w:rsidR="00BF3B2C" w14:paraId="21537C03"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D2D2E11" w14:textId="77777777" w:rsidR="00BF3B2C" w:rsidRDefault="00BF3B2C">
            <w:pPr>
              <w:jc w:val="center"/>
              <w:rPr>
                <w:sz w:val="23"/>
                <w:szCs w:val="23"/>
              </w:rPr>
            </w:pPr>
            <w:r>
              <w:rPr>
                <w:sz w:val="23"/>
                <w:szCs w:val="23"/>
              </w:rPr>
              <w:t>24</w:t>
            </w:r>
          </w:p>
        </w:tc>
        <w:tc>
          <w:tcPr>
            <w:tcW w:w="5400" w:type="dxa"/>
            <w:tcBorders>
              <w:top w:val="nil"/>
              <w:left w:val="nil"/>
              <w:bottom w:val="single" w:sz="4" w:space="0" w:color="auto"/>
              <w:right w:val="single" w:sz="4" w:space="0" w:color="auto"/>
            </w:tcBorders>
            <w:shd w:val="clear" w:color="000000" w:fill="FFFFFF"/>
            <w:hideMark/>
          </w:tcPr>
          <w:p w14:paraId="494D3544" w14:textId="77777777" w:rsidR="00BF3B2C" w:rsidRDefault="00BF3B2C">
            <w:pPr>
              <w:rPr>
                <w:sz w:val="23"/>
                <w:szCs w:val="23"/>
              </w:rPr>
            </w:pPr>
            <w:r>
              <w:rPr>
                <w:sz w:val="23"/>
                <w:szCs w:val="23"/>
              </w:rPr>
              <w:t>Xây tường thẳng bằng gạch đất sét nung 6,5x10,5x22cm - Chiều dày ≤33cm, chiều cao ≤6m, vữa XM M75, PCB40</w:t>
            </w:r>
          </w:p>
        </w:tc>
        <w:tc>
          <w:tcPr>
            <w:tcW w:w="1320" w:type="dxa"/>
            <w:tcBorders>
              <w:top w:val="nil"/>
              <w:left w:val="nil"/>
              <w:bottom w:val="single" w:sz="4" w:space="0" w:color="auto"/>
              <w:right w:val="single" w:sz="4" w:space="0" w:color="auto"/>
            </w:tcBorders>
            <w:shd w:val="clear" w:color="000000" w:fill="FFFFFF"/>
            <w:noWrap/>
            <w:hideMark/>
          </w:tcPr>
          <w:p w14:paraId="32014B8B"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76BBE52A" w14:textId="77777777" w:rsidR="00BF3B2C" w:rsidRDefault="00BF3B2C">
            <w:pPr>
              <w:jc w:val="right"/>
              <w:rPr>
                <w:sz w:val="23"/>
                <w:szCs w:val="23"/>
              </w:rPr>
            </w:pPr>
            <w:r>
              <w:rPr>
                <w:sz w:val="23"/>
                <w:szCs w:val="23"/>
              </w:rPr>
              <w:t>9,746</w:t>
            </w:r>
          </w:p>
        </w:tc>
      </w:tr>
      <w:tr w:rsidR="00BF3B2C" w14:paraId="697C1C2D"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AC94D64" w14:textId="77777777" w:rsidR="00BF3B2C" w:rsidRDefault="00BF3B2C">
            <w:pPr>
              <w:jc w:val="center"/>
              <w:rPr>
                <w:sz w:val="23"/>
                <w:szCs w:val="23"/>
              </w:rPr>
            </w:pPr>
            <w:r>
              <w:rPr>
                <w:sz w:val="23"/>
                <w:szCs w:val="23"/>
              </w:rPr>
              <w:t>25</w:t>
            </w:r>
          </w:p>
        </w:tc>
        <w:tc>
          <w:tcPr>
            <w:tcW w:w="5400" w:type="dxa"/>
            <w:tcBorders>
              <w:top w:val="nil"/>
              <w:left w:val="nil"/>
              <w:bottom w:val="single" w:sz="4" w:space="0" w:color="auto"/>
              <w:right w:val="single" w:sz="4" w:space="0" w:color="auto"/>
            </w:tcBorders>
            <w:shd w:val="clear" w:color="000000" w:fill="FFFFFF"/>
            <w:hideMark/>
          </w:tcPr>
          <w:p w14:paraId="37AAC80D" w14:textId="77777777" w:rsidR="00BF3B2C" w:rsidRDefault="00BF3B2C">
            <w:pPr>
              <w:rPr>
                <w:sz w:val="23"/>
                <w:szCs w:val="23"/>
              </w:rPr>
            </w:pPr>
            <w:r>
              <w:rPr>
                <w:sz w:val="23"/>
                <w:szCs w:val="23"/>
              </w:rPr>
              <w:t>Trát tường ngoài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2DC96295"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21D7A906" w14:textId="77777777" w:rsidR="00BF3B2C" w:rsidRDefault="00BF3B2C">
            <w:pPr>
              <w:jc w:val="right"/>
              <w:rPr>
                <w:sz w:val="23"/>
                <w:szCs w:val="23"/>
              </w:rPr>
            </w:pPr>
            <w:r>
              <w:rPr>
                <w:sz w:val="23"/>
                <w:szCs w:val="23"/>
              </w:rPr>
              <w:t>281,600</w:t>
            </w:r>
          </w:p>
        </w:tc>
      </w:tr>
      <w:tr w:rsidR="00BF3B2C" w14:paraId="3FBD0FAD"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951D1BF" w14:textId="77777777" w:rsidR="00BF3B2C" w:rsidRDefault="00BF3B2C">
            <w:pPr>
              <w:jc w:val="center"/>
              <w:rPr>
                <w:sz w:val="23"/>
                <w:szCs w:val="23"/>
              </w:rPr>
            </w:pPr>
            <w:r>
              <w:rPr>
                <w:sz w:val="23"/>
                <w:szCs w:val="23"/>
              </w:rPr>
              <w:t>26</w:t>
            </w:r>
          </w:p>
        </w:tc>
        <w:tc>
          <w:tcPr>
            <w:tcW w:w="5400" w:type="dxa"/>
            <w:tcBorders>
              <w:top w:val="nil"/>
              <w:left w:val="nil"/>
              <w:bottom w:val="single" w:sz="4" w:space="0" w:color="auto"/>
              <w:right w:val="single" w:sz="4" w:space="0" w:color="auto"/>
            </w:tcBorders>
            <w:shd w:val="clear" w:color="000000" w:fill="FFFFFF"/>
            <w:hideMark/>
          </w:tcPr>
          <w:p w14:paraId="32E87FB4" w14:textId="77777777" w:rsidR="00BF3B2C" w:rsidRDefault="00BF3B2C">
            <w:pPr>
              <w:rPr>
                <w:sz w:val="23"/>
                <w:szCs w:val="23"/>
              </w:rPr>
            </w:pPr>
            <w:r>
              <w:rPr>
                <w:sz w:val="23"/>
                <w:szCs w:val="23"/>
              </w:rPr>
              <w:t>Trát tường trong, dày 1,5cm, Vữa XM M75, XM PCB40</w:t>
            </w:r>
          </w:p>
        </w:tc>
        <w:tc>
          <w:tcPr>
            <w:tcW w:w="1320" w:type="dxa"/>
            <w:tcBorders>
              <w:top w:val="nil"/>
              <w:left w:val="nil"/>
              <w:bottom w:val="single" w:sz="4" w:space="0" w:color="auto"/>
              <w:right w:val="single" w:sz="4" w:space="0" w:color="auto"/>
            </w:tcBorders>
            <w:shd w:val="clear" w:color="000000" w:fill="FFFFFF"/>
            <w:noWrap/>
            <w:hideMark/>
          </w:tcPr>
          <w:p w14:paraId="1C77E4C6"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3E90453D" w14:textId="77777777" w:rsidR="00BF3B2C" w:rsidRDefault="00BF3B2C">
            <w:pPr>
              <w:jc w:val="right"/>
              <w:rPr>
                <w:sz w:val="23"/>
                <w:szCs w:val="23"/>
              </w:rPr>
            </w:pPr>
            <w:r>
              <w:rPr>
                <w:sz w:val="23"/>
                <w:szCs w:val="23"/>
              </w:rPr>
              <w:t>362,510</w:t>
            </w:r>
          </w:p>
        </w:tc>
      </w:tr>
      <w:tr w:rsidR="00BF3B2C" w14:paraId="73FF322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30F2382" w14:textId="77777777" w:rsidR="00BF3B2C" w:rsidRDefault="00BF3B2C">
            <w:pPr>
              <w:jc w:val="center"/>
              <w:rPr>
                <w:sz w:val="23"/>
                <w:szCs w:val="23"/>
              </w:rPr>
            </w:pPr>
            <w:r>
              <w:rPr>
                <w:sz w:val="23"/>
                <w:szCs w:val="23"/>
              </w:rPr>
              <w:t>27</w:t>
            </w:r>
          </w:p>
        </w:tc>
        <w:tc>
          <w:tcPr>
            <w:tcW w:w="5400" w:type="dxa"/>
            <w:tcBorders>
              <w:top w:val="nil"/>
              <w:left w:val="nil"/>
              <w:bottom w:val="single" w:sz="4" w:space="0" w:color="auto"/>
              <w:right w:val="single" w:sz="4" w:space="0" w:color="auto"/>
            </w:tcBorders>
            <w:shd w:val="clear" w:color="000000" w:fill="FFFFFF"/>
            <w:hideMark/>
          </w:tcPr>
          <w:p w14:paraId="06D20CE5" w14:textId="77777777" w:rsidR="00BF3B2C" w:rsidRDefault="00BF3B2C">
            <w:pPr>
              <w:rPr>
                <w:sz w:val="23"/>
                <w:szCs w:val="23"/>
              </w:rPr>
            </w:pPr>
            <w:r>
              <w:rPr>
                <w:sz w:val="23"/>
                <w:szCs w:val="23"/>
              </w:rPr>
              <w:t>Trát xà dầm, vữa XM M75, PCB40</w:t>
            </w:r>
          </w:p>
        </w:tc>
        <w:tc>
          <w:tcPr>
            <w:tcW w:w="1320" w:type="dxa"/>
            <w:tcBorders>
              <w:top w:val="nil"/>
              <w:left w:val="nil"/>
              <w:bottom w:val="single" w:sz="4" w:space="0" w:color="auto"/>
              <w:right w:val="single" w:sz="4" w:space="0" w:color="auto"/>
            </w:tcBorders>
            <w:shd w:val="clear" w:color="000000" w:fill="FFFFFF"/>
            <w:noWrap/>
            <w:hideMark/>
          </w:tcPr>
          <w:p w14:paraId="4345586D"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65E2005" w14:textId="77777777" w:rsidR="00BF3B2C" w:rsidRDefault="00BF3B2C">
            <w:pPr>
              <w:jc w:val="right"/>
              <w:rPr>
                <w:sz w:val="23"/>
                <w:szCs w:val="23"/>
              </w:rPr>
            </w:pPr>
            <w:r>
              <w:rPr>
                <w:sz w:val="23"/>
                <w:szCs w:val="23"/>
              </w:rPr>
              <w:t>32,270</w:t>
            </w:r>
          </w:p>
        </w:tc>
      </w:tr>
      <w:tr w:rsidR="00BF3B2C" w14:paraId="45D2334C"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03440A3" w14:textId="77777777" w:rsidR="00BF3B2C" w:rsidRDefault="00BF3B2C">
            <w:pPr>
              <w:jc w:val="center"/>
              <w:rPr>
                <w:sz w:val="23"/>
                <w:szCs w:val="23"/>
              </w:rPr>
            </w:pPr>
            <w:r>
              <w:rPr>
                <w:sz w:val="23"/>
                <w:szCs w:val="23"/>
              </w:rPr>
              <w:t>28</w:t>
            </w:r>
          </w:p>
        </w:tc>
        <w:tc>
          <w:tcPr>
            <w:tcW w:w="5400" w:type="dxa"/>
            <w:tcBorders>
              <w:top w:val="nil"/>
              <w:left w:val="nil"/>
              <w:bottom w:val="single" w:sz="4" w:space="0" w:color="auto"/>
              <w:right w:val="single" w:sz="4" w:space="0" w:color="auto"/>
            </w:tcBorders>
            <w:shd w:val="clear" w:color="000000" w:fill="FFFFFF"/>
            <w:hideMark/>
          </w:tcPr>
          <w:p w14:paraId="0FA07CDE" w14:textId="77777777" w:rsidR="00BF3B2C" w:rsidRDefault="00BF3B2C">
            <w:pPr>
              <w:rPr>
                <w:sz w:val="23"/>
                <w:szCs w:val="23"/>
              </w:rPr>
            </w:pPr>
            <w:r>
              <w:rPr>
                <w:sz w:val="23"/>
                <w:szCs w:val="23"/>
              </w:rPr>
              <w:t>Láng nền, sàn không đánh màu, dày 3cm, vữa XM M75, PCB40</w:t>
            </w:r>
          </w:p>
        </w:tc>
        <w:tc>
          <w:tcPr>
            <w:tcW w:w="1320" w:type="dxa"/>
            <w:tcBorders>
              <w:top w:val="nil"/>
              <w:left w:val="nil"/>
              <w:bottom w:val="single" w:sz="4" w:space="0" w:color="auto"/>
              <w:right w:val="single" w:sz="4" w:space="0" w:color="auto"/>
            </w:tcBorders>
            <w:shd w:val="clear" w:color="000000" w:fill="FFFFFF"/>
            <w:noWrap/>
            <w:hideMark/>
          </w:tcPr>
          <w:p w14:paraId="1AE30759"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129DABBD" w14:textId="77777777" w:rsidR="00BF3B2C" w:rsidRDefault="00BF3B2C">
            <w:pPr>
              <w:jc w:val="right"/>
              <w:rPr>
                <w:sz w:val="23"/>
                <w:szCs w:val="23"/>
              </w:rPr>
            </w:pPr>
            <w:r>
              <w:rPr>
                <w:sz w:val="23"/>
                <w:szCs w:val="23"/>
              </w:rPr>
              <w:t>225,900</w:t>
            </w:r>
          </w:p>
        </w:tc>
      </w:tr>
      <w:tr w:rsidR="00BF3B2C" w14:paraId="68776FB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C06C8F2" w14:textId="77777777" w:rsidR="00BF3B2C" w:rsidRDefault="00BF3B2C">
            <w:pPr>
              <w:jc w:val="center"/>
              <w:rPr>
                <w:sz w:val="23"/>
                <w:szCs w:val="23"/>
              </w:rPr>
            </w:pPr>
            <w:r>
              <w:rPr>
                <w:sz w:val="23"/>
                <w:szCs w:val="23"/>
              </w:rPr>
              <w:t>29</w:t>
            </w:r>
          </w:p>
        </w:tc>
        <w:tc>
          <w:tcPr>
            <w:tcW w:w="5400" w:type="dxa"/>
            <w:tcBorders>
              <w:top w:val="nil"/>
              <w:left w:val="nil"/>
              <w:bottom w:val="single" w:sz="4" w:space="0" w:color="auto"/>
              <w:right w:val="single" w:sz="4" w:space="0" w:color="auto"/>
            </w:tcBorders>
            <w:shd w:val="clear" w:color="000000" w:fill="FFFFFF"/>
            <w:hideMark/>
          </w:tcPr>
          <w:p w14:paraId="1B57B9B1" w14:textId="77777777" w:rsidR="00BF3B2C" w:rsidRDefault="00BF3B2C">
            <w:pPr>
              <w:rPr>
                <w:sz w:val="23"/>
                <w:szCs w:val="23"/>
              </w:rPr>
            </w:pPr>
            <w:r>
              <w:rPr>
                <w:sz w:val="23"/>
                <w:szCs w:val="23"/>
              </w:rPr>
              <w:t>Quét dung dịch chống thấm thành bể nước PCCC &amp; bể XLNT</w:t>
            </w:r>
          </w:p>
        </w:tc>
        <w:tc>
          <w:tcPr>
            <w:tcW w:w="1320" w:type="dxa"/>
            <w:tcBorders>
              <w:top w:val="nil"/>
              <w:left w:val="nil"/>
              <w:bottom w:val="single" w:sz="4" w:space="0" w:color="auto"/>
              <w:right w:val="single" w:sz="4" w:space="0" w:color="auto"/>
            </w:tcBorders>
            <w:shd w:val="clear" w:color="000000" w:fill="FFFFFF"/>
            <w:noWrap/>
            <w:hideMark/>
          </w:tcPr>
          <w:p w14:paraId="0F7B839C"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1074B604" w14:textId="77777777" w:rsidR="00BF3B2C" w:rsidRDefault="00BF3B2C">
            <w:pPr>
              <w:jc w:val="right"/>
              <w:rPr>
                <w:sz w:val="23"/>
                <w:szCs w:val="23"/>
              </w:rPr>
            </w:pPr>
            <w:r>
              <w:rPr>
                <w:sz w:val="23"/>
                <w:szCs w:val="23"/>
              </w:rPr>
              <w:t>512,130</w:t>
            </w:r>
          </w:p>
        </w:tc>
      </w:tr>
      <w:tr w:rsidR="00BF3B2C" w14:paraId="7BC5755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905F5DB" w14:textId="77777777" w:rsidR="00BF3B2C" w:rsidRDefault="00BF3B2C">
            <w:pPr>
              <w:jc w:val="center"/>
              <w:rPr>
                <w:sz w:val="23"/>
                <w:szCs w:val="23"/>
              </w:rPr>
            </w:pPr>
            <w:r>
              <w:rPr>
                <w:sz w:val="23"/>
                <w:szCs w:val="23"/>
              </w:rPr>
              <w:t>30</w:t>
            </w:r>
          </w:p>
        </w:tc>
        <w:tc>
          <w:tcPr>
            <w:tcW w:w="5400" w:type="dxa"/>
            <w:tcBorders>
              <w:top w:val="nil"/>
              <w:left w:val="nil"/>
              <w:bottom w:val="single" w:sz="4" w:space="0" w:color="auto"/>
              <w:right w:val="single" w:sz="4" w:space="0" w:color="auto"/>
            </w:tcBorders>
            <w:shd w:val="clear" w:color="000000" w:fill="FFFFFF"/>
            <w:hideMark/>
          </w:tcPr>
          <w:p w14:paraId="04B5B0BF" w14:textId="77777777" w:rsidR="00BF3B2C" w:rsidRDefault="00BF3B2C">
            <w:pPr>
              <w:rPr>
                <w:sz w:val="23"/>
                <w:szCs w:val="23"/>
              </w:rPr>
            </w:pPr>
            <w:r>
              <w:rPr>
                <w:sz w:val="23"/>
                <w:szCs w:val="23"/>
              </w:rPr>
              <w:t>Đào san đất bằng máy đào 1,25m3 - Cấp đất II</w:t>
            </w:r>
          </w:p>
        </w:tc>
        <w:tc>
          <w:tcPr>
            <w:tcW w:w="1320" w:type="dxa"/>
            <w:tcBorders>
              <w:top w:val="nil"/>
              <w:left w:val="nil"/>
              <w:bottom w:val="single" w:sz="4" w:space="0" w:color="auto"/>
              <w:right w:val="single" w:sz="4" w:space="0" w:color="auto"/>
            </w:tcBorders>
            <w:shd w:val="clear" w:color="000000" w:fill="FFFFFF"/>
            <w:noWrap/>
            <w:hideMark/>
          </w:tcPr>
          <w:p w14:paraId="494A4F3A"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42CE349E" w14:textId="77777777" w:rsidR="00BF3B2C" w:rsidRDefault="00BF3B2C">
            <w:pPr>
              <w:jc w:val="right"/>
              <w:rPr>
                <w:sz w:val="23"/>
                <w:szCs w:val="23"/>
              </w:rPr>
            </w:pPr>
            <w:r>
              <w:rPr>
                <w:sz w:val="23"/>
                <w:szCs w:val="23"/>
              </w:rPr>
              <w:t>3,350</w:t>
            </w:r>
          </w:p>
        </w:tc>
      </w:tr>
      <w:tr w:rsidR="00BF3B2C" w14:paraId="7F90A11F"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133E35F" w14:textId="77777777" w:rsidR="00BF3B2C" w:rsidRDefault="00BF3B2C">
            <w:pPr>
              <w:jc w:val="center"/>
              <w:rPr>
                <w:sz w:val="23"/>
                <w:szCs w:val="23"/>
              </w:rPr>
            </w:pPr>
            <w:r>
              <w:rPr>
                <w:sz w:val="23"/>
                <w:szCs w:val="23"/>
              </w:rPr>
              <w:lastRenderedPageBreak/>
              <w:t>31</w:t>
            </w:r>
          </w:p>
        </w:tc>
        <w:tc>
          <w:tcPr>
            <w:tcW w:w="5400" w:type="dxa"/>
            <w:tcBorders>
              <w:top w:val="nil"/>
              <w:left w:val="nil"/>
              <w:bottom w:val="single" w:sz="4" w:space="0" w:color="auto"/>
              <w:right w:val="single" w:sz="4" w:space="0" w:color="auto"/>
            </w:tcBorders>
            <w:shd w:val="clear" w:color="000000" w:fill="FFFFFF"/>
            <w:hideMark/>
          </w:tcPr>
          <w:p w14:paraId="1EA6A016" w14:textId="77777777" w:rsidR="00BF3B2C" w:rsidRDefault="00BF3B2C">
            <w:pPr>
              <w:rPr>
                <w:sz w:val="23"/>
                <w:szCs w:val="23"/>
              </w:rPr>
            </w:pPr>
            <w:r>
              <w:rPr>
                <w:sz w:val="23"/>
                <w:szCs w:val="23"/>
              </w:rPr>
              <w:t>Đắp đất bằng đầm đất cầm tay 70kg, độ chặt Y/C K = 0,90</w:t>
            </w:r>
          </w:p>
        </w:tc>
        <w:tc>
          <w:tcPr>
            <w:tcW w:w="1320" w:type="dxa"/>
            <w:tcBorders>
              <w:top w:val="nil"/>
              <w:left w:val="nil"/>
              <w:bottom w:val="single" w:sz="4" w:space="0" w:color="auto"/>
              <w:right w:val="single" w:sz="4" w:space="0" w:color="auto"/>
            </w:tcBorders>
            <w:shd w:val="clear" w:color="000000" w:fill="FFFFFF"/>
            <w:noWrap/>
            <w:hideMark/>
          </w:tcPr>
          <w:p w14:paraId="79582708"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45DE6334" w14:textId="77777777" w:rsidR="00BF3B2C" w:rsidRDefault="00BF3B2C">
            <w:pPr>
              <w:jc w:val="right"/>
              <w:rPr>
                <w:sz w:val="23"/>
                <w:szCs w:val="23"/>
              </w:rPr>
            </w:pPr>
            <w:r>
              <w:rPr>
                <w:sz w:val="23"/>
                <w:szCs w:val="23"/>
              </w:rPr>
              <w:t>3,685</w:t>
            </w:r>
          </w:p>
        </w:tc>
      </w:tr>
      <w:tr w:rsidR="00BF3B2C" w14:paraId="600EE6C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A821D4B" w14:textId="77777777" w:rsidR="00BF3B2C" w:rsidRPr="00BF3B2C" w:rsidRDefault="00BF3B2C">
            <w:pPr>
              <w:jc w:val="center"/>
              <w:rPr>
                <w:sz w:val="23"/>
                <w:szCs w:val="23"/>
              </w:rPr>
            </w:pPr>
            <w:r w:rsidRPr="00BF3B2C">
              <w:rPr>
                <w:sz w:val="23"/>
                <w:szCs w:val="23"/>
              </w:rPr>
              <w:t> </w:t>
            </w:r>
          </w:p>
        </w:tc>
        <w:tc>
          <w:tcPr>
            <w:tcW w:w="5400" w:type="dxa"/>
            <w:tcBorders>
              <w:top w:val="nil"/>
              <w:left w:val="nil"/>
              <w:bottom w:val="single" w:sz="4" w:space="0" w:color="auto"/>
              <w:right w:val="single" w:sz="4" w:space="0" w:color="auto"/>
            </w:tcBorders>
            <w:shd w:val="clear" w:color="000000" w:fill="FFFFFF"/>
            <w:hideMark/>
          </w:tcPr>
          <w:p w14:paraId="1CAAA9FA" w14:textId="77777777" w:rsidR="00BF3B2C" w:rsidRPr="00BF3B2C" w:rsidRDefault="00BF3B2C">
            <w:pPr>
              <w:rPr>
                <w:sz w:val="23"/>
                <w:szCs w:val="23"/>
              </w:rPr>
            </w:pPr>
            <w:r w:rsidRPr="00BF3B2C">
              <w:rPr>
                <w:sz w:val="23"/>
                <w:szCs w:val="23"/>
              </w:rPr>
              <w:t>NHÀ XE</w:t>
            </w:r>
          </w:p>
        </w:tc>
        <w:tc>
          <w:tcPr>
            <w:tcW w:w="1320" w:type="dxa"/>
            <w:tcBorders>
              <w:top w:val="nil"/>
              <w:left w:val="nil"/>
              <w:bottom w:val="single" w:sz="4" w:space="0" w:color="auto"/>
              <w:right w:val="single" w:sz="4" w:space="0" w:color="auto"/>
            </w:tcBorders>
            <w:shd w:val="clear" w:color="000000" w:fill="FFFFFF"/>
            <w:noWrap/>
            <w:hideMark/>
          </w:tcPr>
          <w:p w14:paraId="5A47AC97" w14:textId="77777777" w:rsidR="00BF3B2C" w:rsidRPr="00BF3B2C" w:rsidRDefault="00BF3B2C">
            <w:pPr>
              <w:jc w:val="center"/>
              <w:rPr>
                <w:sz w:val="23"/>
                <w:szCs w:val="23"/>
              </w:rPr>
            </w:pPr>
            <w:r w:rsidRPr="00BF3B2C">
              <w:rPr>
                <w:sz w:val="23"/>
                <w:szCs w:val="23"/>
              </w:rPr>
              <w:t> </w:t>
            </w:r>
          </w:p>
        </w:tc>
        <w:tc>
          <w:tcPr>
            <w:tcW w:w="1640" w:type="dxa"/>
            <w:tcBorders>
              <w:top w:val="nil"/>
              <w:left w:val="nil"/>
              <w:bottom w:val="single" w:sz="4" w:space="0" w:color="auto"/>
              <w:right w:val="single" w:sz="4" w:space="0" w:color="auto"/>
            </w:tcBorders>
            <w:shd w:val="clear" w:color="000000" w:fill="FFFFFF"/>
            <w:noWrap/>
            <w:hideMark/>
          </w:tcPr>
          <w:p w14:paraId="0AB515B8" w14:textId="77777777" w:rsidR="00BF3B2C" w:rsidRPr="00BF3B2C" w:rsidRDefault="00BF3B2C" w:rsidP="00BF3B2C">
            <w:pPr>
              <w:jc w:val="right"/>
              <w:rPr>
                <w:sz w:val="23"/>
                <w:szCs w:val="23"/>
              </w:rPr>
            </w:pPr>
            <w:r w:rsidRPr="00BF3B2C">
              <w:rPr>
                <w:sz w:val="23"/>
                <w:szCs w:val="23"/>
              </w:rPr>
              <w:t> </w:t>
            </w:r>
          </w:p>
        </w:tc>
      </w:tr>
      <w:tr w:rsidR="00BF3B2C" w14:paraId="4DFB5F7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6B8E75E" w14:textId="77777777" w:rsidR="00BF3B2C" w:rsidRDefault="00BF3B2C">
            <w:pPr>
              <w:jc w:val="center"/>
              <w:rPr>
                <w:sz w:val="23"/>
                <w:szCs w:val="23"/>
              </w:rPr>
            </w:pPr>
            <w:r>
              <w:rPr>
                <w:sz w:val="23"/>
                <w:szCs w:val="23"/>
              </w:rPr>
              <w:t>32</w:t>
            </w:r>
          </w:p>
        </w:tc>
        <w:tc>
          <w:tcPr>
            <w:tcW w:w="5400" w:type="dxa"/>
            <w:tcBorders>
              <w:top w:val="nil"/>
              <w:left w:val="nil"/>
              <w:bottom w:val="single" w:sz="4" w:space="0" w:color="auto"/>
              <w:right w:val="single" w:sz="4" w:space="0" w:color="auto"/>
            </w:tcBorders>
            <w:shd w:val="clear" w:color="000000" w:fill="FFFFFF"/>
            <w:hideMark/>
          </w:tcPr>
          <w:p w14:paraId="6E90D105" w14:textId="77777777" w:rsidR="00BF3B2C" w:rsidRDefault="00BF3B2C">
            <w:pPr>
              <w:rPr>
                <w:sz w:val="23"/>
                <w:szCs w:val="23"/>
              </w:rPr>
            </w:pPr>
            <w:r>
              <w:rPr>
                <w:sz w:val="23"/>
                <w:szCs w:val="23"/>
              </w:rPr>
              <w:t>Cung cấp và lắp đặt bulong neo M18X400 (4.6)</w:t>
            </w:r>
          </w:p>
        </w:tc>
        <w:tc>
          <w:tcPr>
            <w:tcW w:w="1320" w:type="dxa"/>
            <w:tcBorders>
              <w:top w:val="nil"/>
              <w:left w:val="nil"/>
              <w:bottom w:val="single" w:sz="4" w:space="0" w:color="auto"/>
              <w:right w:val="single" w:sz="4" w:space="0" w:color="auto"/>
            </w:tcBorders>
            <w:shd w:val="clear" w:color="000000" w:fill="FFFFFF"/>
            <w:noWrap/>
            <w:hideMark/>
          </w:tcPr>
          <w:p w14:paraId="44AF9EC8"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206B4323" w14:textId="77777777" w:rsidR="00BF3B2C" w:rsidRDefault="00BF3B2C">
            <w:pPr>
              <w:jc w:val="right"/>
              <w:rPr>
                <w:sz w:val="23"/>
                <w:szCs w:val="23"/>
              </w:rPr>
            </w:pPr>
            <w:r>
              <w:rPr>
                <w:sz w:val="23"/>
                <w:szCs w:val="23"/>
              </w:rPr>
              <w:t>44,000</w:t>
            </w:r>
          </w:p>
        </w:tc>
      </w:tr>
      <w:tr w:rsidR="00BF3B2C" w14:paraId="47B0529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F896810" w14:textId="77777777" w:rsidR="00BF3B2C" w:rsidRDefault="00BF3B2C">
            <w:pPr>
              <w:jc w:val="center"/>
              <w:rPr>
                <w:sz w:val="23"/>
                <w:szCs w:val="23"/>
              </w:rPr>
            </w:pPr>
            <w:r>
              <w:rPr>
                <w:sz w:val="23"/>
                <w:szCs w:val="23"/>
              </w:rPr>
              <w:t>33</w:t>
            </w:r>
          </w:p>
        </w:tc>
        <w:tc>
          <w:tcPr>
            <w:tcW w:w="5400" w:type="dxa"/>
            <w:tcBorders>
              <w:top w:val="nil"/>
              <w:left w:val="nil"/>
              <w:bottom w:val="single" w:sz="4" w:space="0" w:color="auto"/>
              <w:right w:val="single" w:sz="4" w:space="0" w:color="auto"/>
            </w:tcBorders>
            <w:shd w:val="clear" w:color="000000" w:fill="FFFFFF"/>
            <w:hideMark/>
          </w:tcPr>
          <w:p w14:paraId="156A0AE0" w14:textId="77777777" w:rsidR="00BF3B2C" w:rsidRDefault="00BF3B2C">
            <w:pPr>
              <w:rPr>
                <w:sz w:val="23"/>
                <w:szCs w:val="23"/>
              </w:rPr>
            </w:pPr>
            <w:r>
              <w:rPr>
                <w:sz w:val="23"/>
                <w:szCs w:val="23"/>
              </w:rPr>
              <w:t>Gia công cột bằng thép tấm</w:t>
            </w:r>
          </w:p>
        </w:tc>
        <w:tc>
          <w:tcPr>
            <w:tcW w:w="1320" w:type="dxa"/>
            <w:tcBorders>
              <w:top w:val="nil"/>
              <w:left w:val="nil"/>
              <w:bottom w:val="single" w:sz="4" w:space="0" w:color="auto"/>
              <w:right w:val="single" w:sz="4" w:space="0" w:color="auto"/>
            </w:tcBorders>
            <w:shd w:val="clear" w:color="000000" w:fill="FFFFFF"/>
            <w:noWrap/>
            <w:hideMark/>
          </w:tcPr>
          <w:p w14:paraId="202FFDC8"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6C27A34B" w14:textId="77777777" w:rsidR="00BF3B2C" w:rsidRDefault="00BF3B2C">
            <w:pPr>
              <w:jc w:val="right"/>
              <w:rPr>
                <w:sz w:val="23"/>
                <w:szCs w:val="23"/>
              </w:rPr>
            </w:pPr>
            <w:r>
              <w:rPr>
                <w:sz w:val="23"/>
                <w:szCs w:val="23"/>
              </w:rPr>
              <w:t>1,662</w:t>
            </w:r>
          </w:p>
        </w:tc>
      </w:tr>
      <w:tr w:rsidR="00BF3B2C" w14:paraId="5C78ED20"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25CEBFB" w14:textId="77777777" w:rsidR="00BF3B2C" w:rsidRDefault="00BF3B2C">
            <w:pPr>
              <w:jc w:val="center"/>
              <w:rPr>
                <w:sz w:val="23"/>
                <w:szCs w:val="23"/>
              </w:rPr>
            </w:pPr>
            <w:r>
              <w:rPr>
                <w:sz w:val="23"/>
                <w:szCs w:val="23"/>
              </w:rPr>
              <w:t>34</w:t>
            </w:r>
          </w:p>
        </w:tc>
        <w:tc>
          <w:tcPr>
            <w:tcW w:w="5400" w:type="dxa"/>
            <w:tcBorders>
              <w:top w:val="nil"/>
              <w:left w:val="nil"/>
              <w:bottom w:val="single" w:sz="4" w:space="0" w:color="auto"/>
              <w:right w:val="single" w:sz="4" w:space="0" w:color="auto"/>
            </w:tcBorders>
            <w:shd w:val="clear" w:color="000000" w:fill="FFFFFF"/>
            <w:hideMark/>
          </w:tcPr>
          <w:p w14:paraId="51D5CB75" w14:textId="77777777" w:rsidR="00BF3B2C" w:rsidRDefault="00BF3B2C">
            <w:pPr>
              <w:rPr>
                <w:sz w:val="23"/>
                <w:szCs w:val="23"/>
              </w:rPr>
            </w:pPr>
            <w:r>
              <w:rPr>
                <w:sz w:val="23"/>
                <w:szCs w:val="23"/>
              </w:rPr>
              <w:t>Gia công vì kèo thép hình khẩu độ nhỏ, khẩu độ ≤9m</w:t>
            </w:r>
          </w:p>
        </w:tc>
        <w:tc>
          <w:tcPr>
            <w:tcW w:w="1320" w:type="dxa"/>
            <w:tcBorders>
              <w:top w:val="nil"/>
              <w:left w:val="nil"/>
              <w:bottom w:val="single" w:sz="4" w:space="0" w:color="auto"/>
              <w:right w:val="single" w:sz="4" w:space="0" w:color="auto"/>
            </w:tcBorders>
            <w:shd w:val="clear" w:color="000000" w:fill="FFFFFF"/>
            <w:noWrap/>
            <w:hideMark/>
          </w:tcPr>
          <w:p w14:paraId="11EB2817"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56DB301" w14:textId="77777777" w:rsidR="00BF3B2C" w:rsidRDefault="00BF3B2C">
            <w:pPr>
              <w:jc w:val="right"/>
              <w:rPr>
                <w:sz w:val="23"/>
                <w:szCs w:val="23"/>
              </w:rPr>
            </w:pPr>
            <w:r>
              <w:rPr>
                <w:sz w:val="23"/>
                <w:szCs w:val="23"/>
              </w:rPr>
              <w:t>1,668</w:t>
            </w:r>
          </w:p>
        </w:tc>
      </w:tr>
      <w:tr w:rsidR="00BF3B2C" w14:paraId="0906DCB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62DD492" w14:textId="77777777" w:rsidR="00BF3B2C" w:rsidRDefault="00BF3B2C">
            <w:pPr>
              <w:jc w:val="center"/>
              <w:rPr>
                <w:sz w:val="23"/>
                <w:szCs w:val="23"/>
              </w:rPr>
            </w:pPr>
            <w:r>
              <w:rPr>
                <w:sz w:val="23"/>
                <w:szCs w:val="23"/>
              </w:rPr>
              <w:t>35</w:t>
            </w:r>
          </w:p>
        </w:tc>
        <w:tc>
          <w:tcPr>
            <w:tcW w:w="5400" w:type="dxa"/>
            <w:tcBorders>
              <w:top w:val="nil"/>
              <w:left w:val="nil"/>
              <w:bottom w:val="single" w:sz="4" w:space="0" w:color="auto"/>
              <w:right w:val="single" w:sz="4" w:space="0" w:color="auto"/>
            </w:tcBorders>
            <w:shd w:val="clear" w:color="000000" w:fill="FFFFFF"/>
            <w:hideMark/>
          </w:tcPr>
          <w:p w14:paraId="4740A6C0" w14:textId="77777777" w:rsidR="00BF3B2C" w:rsidRDefault="00BF3B2C">
            <w:pPr>
              <w:rPr>
                <w:sz w:val="23"/>
                <w:szCs w:val="23"/>
              </w:rPr>
            </w:pPr>
            <w:r>
              <w:rPr>
                <w:sz w:val="23"/>
                <w:szCs w:val="23"/>
              </w:rPr>
              <w:t>Sơn sắt thép bằng sơn các loại 1 nước lót + 2 nước phủ</w:t>
            </w:r>
          </w:p>
        </w:tc>
        <w:tc>
          <w:tcPr>
            <w:tcW w:w="1320" w:type="dxa"/>
            <w:tcBorders>
              <w:top w:val="nil"/>
              <w:left w:val="nil"/>
              <w:bottom w:val="single" w:sz="4" w:space="0" w:color="auto"/>
              <w:right w:val="single" w:sz="4" w:space="0" w:color="auto"/>
            </w:tcBorders>
            <w:shd w:val="clear" w:color="000000" w:fill="FFFFFF"/>
            <w:noWrap/>
            <w:hideMark/>
          </w:tcPr>
          <w:p w14:paraId="1649F90E" w14:textId="77777777" w:rsidR="00BF3B2C" w:rsidRDefault="00BF3B2C">
            <w:pPr>
              <w:jc w:val="center"/>
              <w:rPr>
                <w:sz w:val="23"/>
                <w:szCs w:val="23"/>
              </w:rPr>
            </w:pPr>
            <w:r>
              <w:rPr>
                <w:sz w:val="23"/>
                <w:szCs w:val="23"/>
              </w:rPr>
              <w:t>1m2</w:t>
            </w:r>
          </w:p>
        </w:tc>
        <w:tc>
          <w:tcPr>
            <w:tcW w:w="1640" w:type="dxa"/>
            <w:tcBorders>
              <w:top w:val="nil"/>
              <w:left w:val="nil"/>
              <w:bottom w:val="single" w:sz="4" w:space="0" w:color="auto"/>
              <w:right w:val="single" w:sz="4" w:space="0" w:color="auto"/>
            </w:tcBorders>
            <w:shd w:val="clear" w:color="000000" w:fill="FFFFFF"/>
            <w:noWrap/>
            <w:hideMark/>
          </w:tcPr>
          <w:p w14:paraId="2EE457BE" w14:textId="77777777" w:rsidR="00BF3B2C" w:rsidRDefault="00BF3B2C">
            <w:pPr>
              <w:jc w:val="right"/>
              <w:rPr>
                <w:sz w:val="23"/>
                <w:szCs w:val="23"/>
              </w:rPr>
            </w:pPr>
            <w:r>
              <w:rPr>
                <w:sz w:val="23"/>
                <w:szCs w:val="23"/>
              </w:rPr>
              <w:t>153,406</w:t>
            </w:r>
          </w:p>
        </w:tc>
      </w:tr>
      <w:tr w:rsidR="00BF3B2C" w14:paraId="55309D07"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74DC692" w14:textId="77777777" w:rsidR="00BF3B2C" w:rsidRDefault="00BF3B2C">
            <w:pPr>
              <w:jc w:val="center"/>
              <w:rPr>
                <w:sz w:val="23"/>
                <w:szCs w:val="23"/>
              </w:rPr>
            </w:pPr>
            <w:r>
              <w:rPr>
                <w:sz w:val="23"/>
                <w:szCs w:val="23"/>
              </w:rPr>
              <w:t>36</w:t>
            </w:r>
          </w:p>
        </w:tc>
        <w:tc>
          <w:tcPr>
            <w:tcW w:w="5400" w:type="dxa"/>
            <w:tcBorders>
              <w:top w:val="nil"/>
              <w:left w:val="nil"/>
              <w:bottom w:val="single" w:sz="4" w:space="0" w:color="auto"/>
              <w:right w:val="single" w:sz="4" w:space="0" w:color="auto"/>
            </w:tcBorders>
            <w:shd w:val="clear" w:color="000000" w:fill="FFFFFF"/>
            <w:hideMark/>
          </w:tcPr>
          <w:p w14:paraId="2DC7BF6F" w14:textId="77777777" w:rsidR="00BF3B2C" w:rsidRDefault="00BF3B2C">
            <w:pPr>
              <w:rPr>
                <w:sz w:val="23"/>
                <w:szCs w:val="23"/>
              </w:rPr>
            </w:pPr>
            <w:r>
              <w:rPr>
                <w:sz w:val="23"/>
                <w:szCs w:val="23"/>
              </w:rPr>
              <w:t>Lắp cột thép các loại</w:t>
            </w:r>
          </w:p>
        </w:tc>
        <w:tc>
          <w:tcPr>
            <w:tcW w:w="1320" w:type="dxa"/>
            <w:tcBorders>
              <w:top w:val="nil"/>
              <w:left w:val="nil"/>
              <w:bottom w:val="single" w:sz="4" w:space="0" w:color="auto"/>
              <w:right w:val="single" w:sz="4" w:space="0" w:color="auto"/>
            </w:tcBorders>
            <w:shd w:val="clear" w:color="000000" w:fill="FFFFFF"/>
            <w:noWrap/>
            <w:hideMark/>
          </w:tcPr>
          <w:p w14:paraId="6307CA7B"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3CEFC3A0" w14:textId="77777777" w:rsidR="00BF3B2C" w:rsidRDefault="00BF3B2C">
            <w:pPr>
              <w:jc w:val="right"/>
              <w:rPr>
                <w:sz w:val="23"/>
                <w:szCs w:val="23"/>
              </w:rPr>
            </w:pPr>
            <w:r>
              <w:rPr>
                <w:sz w:val="23"/>
                <w:szCs w:val="23"/>
              </w:rPr>
              <w:t>1,662</w:t>
            </w:r>
          </w:p>
        </w:tc>
      </w:tr>
      <w:tr w:rsidR="00BF3B2C" w14:paraId="498D0313"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504EF75" w14:textId="77777777" w:rsidR="00BF3B2C" w:rsidRDefault="00BF3B2C">
            <w:pPr>
              <w:jc w:val="center"/>
              <w:rPr>
                <w:sz w:val="23"/>
                <w:szCs w:val="23"/>
              </w:rPr>
            </w:pPr>
            <w:r>
              <w:rPr>
                <w:sz w:val="23"/>
                <w:szCs w:val="23"/>
              </w:rPr>
              <w:t>37</w:t>
            </w:r>
          </w:p>
        </w:tc>
        <w:tc>
          <w:tcPr>
            <w:tcW w:w="5400" w:type="dxa"/>
            <w:tcBorders>
              <w:top w:val="nil"/>
              <w:left w:val="nil"/>
              <w:bottom w:val="single" w:sz="4" w:space="0" w:color="auto"/>
              <w:right w:val="single" w:sz="4" w:space="0" w:color="auto"/>
            </w:tcBorders>
            <w:shd w:val="clear" w:color="000000" w:fill="FFFFFF"/>
            <w:hideMark/>
          </w:tcPr>
          <w:p w14:paraId="69633424" w14:textId="77777777" w:rsidR="00BF3B2C" w:rsidRDefault="00BF3B2C">
            <w:pPr>
              <w:rPr>
                <w:sz w:val="23"/>
                <w:szCs w:val="23"/>
              </w:rPr>
            </w:pPr>
            <w:r>
              <w:rPr>
                <w:sz w:val="23"/>
                <w:szCs w:val="23"/>
              </w:rPr>
              <w:t>Lắp vì kèo thép khẩu độ ≤18m</w:t>
            </w:r>
          </w:p>
        </w:tc>
        <w:tc>
          <w:tcPr>
            <w:tcW w:w="1320" w:type="dxa"/>
            <w:tcBorders>
              <w:top w:val="nil"/>
              <w:left w:val="nil"/>
              <w:bottom w:val="single" w:sz="4" w:space="0" w:color="auto"/>
              <w:right w:val="single" w:sz="4" w:space="0" w:color="auto"/>
            </w:tcBorders>
            <w:shd w:val="clear" w:color="000000" w:fill="FFFFFF"/>
            <w:noWrap/>
            <w:hideMark/>
          </w:tcPr>
          <w:p w14:paraId="1DD444B6"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735CC8B7" w14:textId="77777777" w:rsidR="00BF3B2C" w:rsidRDefault="00BF3B2C">
            <w:pPr>
              <w:jc w:val="right"/>
              <w:rPr>
                <w:sz w:val="23"/>
                <w:szCs w:val="23"/>
              </w:rPr>
            </w:pPr>
            <w:r>
              <w:rPr>
                <w:sz w:val="23"/>
                <w:szCs w:val="23"/>
              </w:rPr>
              <w:t>1,668</w:t>
            </w:r>
          </w:p>
        </w:tc>
      </w:tr>
      <w:tr w:rsidR="00BF3B2C" w14:paraId="183B3401"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1BBCDA3" w14:textId="77777777" w:rsidR="00BF3B2C" w:rsidRDefault="00BF3B2C">
            <w:pPr>
              <w:jc w:val="center"/>
              <w:rPr>
                <w:sz w:val="23"/>
                <w:szCs w:val="23"/>
              </w:rPr>
            </w:pPr>
            <w:r>
              <w:rPr>
                <w:sz w:val="23"/>
                <w:szCs w:val="23"/>
              </w:rPr>
              <w:t>38</w:t>
            </w:r>
          </w:p>
        </w:tc>
        <w:tc>
          <w:tcPr>
            <w:tcW w:w="5400" w:type="dxa"/>
            <w:tcBorders>
              <w:top w:val="nil"/>
              <w:left w:val="nil"/>
              <w:bottom w:val="single" w:sz="4" w:space="0" w:color="auto"/>
              <w:right w:val="single" w:sz="4" w:space="0" w:color="auto"/>
            </w:tcBorders>
            <w:shd w:val="clear" w:color="000000" w:fill="FFFFFF"/>
            <w:hideMark/>
          </w:tcPr>
          <w:p w14:paraId="5CCCC8F8" w14:textId="77777777" w:rsidR="00BF3B2C" w:rsidRDefault="00BF3B2C">
            <w:pPr>
              <w:rPr>
                <w:sz w:val="23"/>
                <w:szCs w:val="23"/>
              </w:rPr>
            </w:pPr>
            <w:r>
              <w:rPr>
                <w:sz w:val="23"/>
                <w:szCs w:val="23"/>
              </w:rPr>
              <w:t>Gia công xà gồ thép</w:t>
            </w:r>
          </w:p>
        </w:tc>
        <w:tc>
          <w:tcPr>
            <w:tcW w:w="1320" w:type="dxa"/>
            <w:tcBorders>
              <w:top w:val="nil"/>
              <w:left w:val="nil"/>
              <w:bottom w:val="single" w:sz="4" w:space="0" w:color="auto"/>
              <w:right w:val="single" w:sz="4" w:space="0" w:color="auto"/>
            </w:tcBorders>
            <w:shd w:val="clear" w:color="000000" w:fill="FFFFFF"/>
            <w:noWrap/>
            <w:hideMark/>
          </w:tcPr>
          <w:p w14:paraId="3746BB5E"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2F8EE6DB" w14:textId="77777777" w:rsidR="00BF3B2C" w:rsidRDefault="00BF3B2C">
            <w:pPr>
              <w:jc w:val="right"/>
              <w:rPr>
                <w:sz w:val="23"/>
                <w:szCs w:val="23"/>
              </w:rPr>
            </w:pPr>
            <w:r>
              <w:rPr>
                <w:sz w:val="23"/>
                <w:szCs w:val="23"/>
              </w:rPr>
              <w:t>1,142</w:t>
            </w:r>
          </w:p>
        </w:tc>
      </w:tr>
      <w:tr w:rsidR="00BF3B2C" w14:paraId="56E82F2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246D90A" w14:textId="77777777" w:rsidR="00BF3B2C" w:rsidRDefault="00BF3B2C">
            <w:pPr>
              <w:jc w:val="center"/>
              <w:rPr>
                <w:sz w:val="23"/>
                <w:szCs w:val="23"/>
              </w:rPr>
            </w:pPr>
            <w:r>
              <w:rPr>
                <w:sz w:val="23"/>
                <w:szCs w:val="23"/>
              </w:rPr>
              <w:t>39</w:t>
            </w:r>
          </w:p>
        </w:tc>
        <w:tc>
          <w:tcPr>
            <w:tcW w:w="5400" w:type="dxa"/>
            <w:tcBorders>
              <w:top w:val="nil"/>
              <w:left w:val="nil"/>
              <w:bottom w:val="single" w:sz="4" w:space="0" w:color="auto"/>
              <w:right w:val="single" w:sz="4" w:space="0" w:color="auto"/>
            </w:tcBorders>
            <w:shd w:val="clear" w:color="000000" w:fill="FFFFFF"/>
            <w:hideMark/>
          </w:tcPr>
          <w:p w14:paraId="630123D5" w14:textId="77777777" w:rsidR="00BF3B2C" w:rsidRDefault="00BF3B2C">
            <w:pPr>
              <w:rPr>
                <w:sz w:val="23"/>
                <w:szCs w:val="23"/>
              </w:rPr>
            </w:pPr>
            <w:r>
              <w:rPr>
                <w:sz w:val="23"/>
                <w:szCs w:val="23"/>
              </w:rPr>
              <w:t>Lắp dựng xà gồ thép</w:t>
            </w:r>
          </w:p>
        </w:tc>
        <w:tc>
          <w:tcPr>
            <w:tcW w:w="1320" w:type="dxa"/>
            <w:tcBorders>
              <w:top w:val="nil"/>
              <w:left w:val="nil"/>
              <w:bottom w:val="single" w:sz="4" w:space="0" w:color="auto"/>
              <w:right w:val="single" w:sz="4" w:space="0" w:color="auto"/>
            </w:tcBorders>
            <w:shd w:val="clear" w:color="000000" w:fill="FFFFFF"/>
            <w:noWrap/>
            <w:hideMark/>
          </w:tcPr>
          <w:p w14:paraId="3DC87BFE"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4F49A267" w14:textId="77777777" w:rsidR="00BF3B2C" w:rsidRDefault="00BF3B2C">
            <w:pPr>
              <w:jc w:val="right"/>
              <w:rPr>
                <w:sz w:val="23"/>
                <w:szCs w:val="23"/>
              </w:rPr>
            </w:pPr>
            <w:r>
              <w:rPr>
                <w:sz w:val="23"/>
                <w:szCs w:val="23"/>
              </w:rPr>
              <w:t>1,142</w:t>
            </w:r>
          </w:p>
        </w:tc>
      </w:tr>
      <w:tr w:rsidR="00BF3B2C" w14:paraId="7C889F3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4667816" w14:textId="77777777" w:rsidR="00BF3B2C" w:rsidRDefault="00BF3B2C">
            <w:pPr>
              <w:jc w:val="center"/>
              <w:rPr>
                <w:sz w:val="23"/>
                <w:szCs w:val="23"/>
              </w:rPr>
            </w:pPr>
            <w:r>
              <w:rPr>
                <w:sz w:val="23"/>
                <w:szCs w:val="23"/>
              </w:rPr>
              <w:t>40</w:t>
            </w:r>
          </w:p>
        </w:tc>
        <w:tc>
          <w:tcPr>
            <w:tcW w:w="5400" w:type="dxa"/>
            <w:tcBorders>
              <w:top w:val="nil"/>
              <w:left w:val="nil"/>
              <w:bottom w:val="single" w:sz="4" w:space="0" w:color="auto"/>
              <w:right w:val="single" w:sz="4" w:space="0" w:color="auto"/>
            </w:tcBorders>
            <w:shd w:val="clear" w:color="000000" w:fill="FFFFFF"/>
            <w:hideMark/>
          </w:tcPr>
          <w:p w14:paraId="0A19BA50" w14:textId="77777777" w:rsidR="00BF3B2C" w:rsidRDefault="00BF3B2C">
            <w:pPr>
              <w:rPr>
                <w:sz w:val="23"/>
                <w:szCs w:val="23"/>
              </w:rPr>
            </w:pPr>
            <w:r>
              <w:rPr>
                <w:sz w:val="23"/>
                <w:szCs w:val="23"/>
              </w:rPr>
              <w:t>Lợp mái che tường bằng tôn múi, chiều dài bất kỳ</w:t>
            </w:r>
          </w:p>
        </w:tc>
        <w:tc>
          <w:tcPr>
            <w:tcW w:w="1320" w:type="dxa"/>
            <w:tcBorders>
              <w:top w:val="nil"/>
              <w:left w:val="nil"/>
              <w:bottom w:val="single" w:sz="4" w:space="0" w:color="auto"/>
              <w:right w:val="single" w:sz="4" w:space="0" w:color="auto"/>
            </w:tcBorders>
            <w:shd w:val="clear" w:color="000000" w:fill="FFFFFF"/>
            <w:noWrap/>
            <w:hideMark/>
          </w:tcPr>
          <w:p w14:paraId="180D4C22"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512E6940" w14:textId="77777777" w:rsidR="00BF3B2C" w:rsidRDefault="00BF3B2C">
            <w:pPr>
              <w:jc w:val="right"/>
              <w:rPr>
                <w:sz w:val="23"/>
                <w:szCs w:val="23"/>
              </w:rPr>
            </w:pPr>
            <w:r>
              <w:rPr>
                <w:sz w:val="23"/>
                <w:szCs w:val="23"/>
              </w:rPr>
              <w:t>2,420</w:t>
            </w:r>
          </w:p>
        </w:tc>
      </w:tr>
      <w:tr w:rsidR="00BF3B2C" w14:paraId="516B6EA0"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0517240" w14:textId="77777777" w:rsidR="00BF3B2C" w:rsidRPr="00BF3B2C" w:rsidRDefault="00BF3B2C">
            <w:pPr>
              <w:jc w:val="center"/>
              <w:rPr>
                <w:sz w:val="23"/>
                <w:szCs w:val="23"/>
              </w:rPr>
            </w:pPr>
            <w:r w:rsidRPr="00BF3B2C">
              <w:rPr>
                <w:sz w:val="23"/>
                <w:szCs w:val="23"/>
              </w:rPr>
              <w:t> </w:t>
            </w:r>
          </w:p>
        </w:tc>
        <w:tc>
          <w:tcPr>
            <w:tcW w:w="5400" w:type="dxa"/>
            <w:tcBorders>
              <w:top w:val="nil"/>
              <w:left w:val="nil"/>
              <w:bottom w:val="single" w:sz="4" w:space="0" w:color="auto"/>
              <w:right w:val="single" w:sz="4" w:space="0" w:color="auto"/>
            </w:tcBorders>
            <w:shd w:val="clear" w:color="000000" w:fill="FFFFFF"/>
            <w:hideMark/>
          </w:tcPr>
          <w:p w14:paraId="6F98D697" w14:textId="77777777" w:rsidR="00BF3B2C" w:rsidRPr="00BF3B2C" w:rsidRDefault="00BF3B2C">
            <w:pPr>
              <w:rPr>
                <w:sz w:val="23"/>
                <w:szCs w:val="23"/>
              </w:rPr>
            </w:pPr>
            <w:r w:rsidRPr="00BF3B2C">
              <w:rPr>
                <w:sz w:val="23"/>
                <w:szCs w:val="23"/>
              </w:rPr>
              <w:t>NHÀ BƠM</w:t>
            </w:r>
          </w:p>
        </w:tc>
        <w:tc>
          <w:tcPr>
            <w:tcW w:w="1320" w:type="dxa"/>
            <w:tcBorders>
              <w:top w:val="nil"/>
              <w:left w:val="nil"/>
              <w:bottom w:val="single" w:sz="4" w:space="0" w:color="auto"/>
              <w:right w:val="single" w:sz="4" w:space="0" w:color="auto"/>
            </w:tcBorders>
            <w:shd w:val="clear" w:color="000000" w:fill="FFFFFF"/>
            <w:noWrap/>
            <w:hideMark/>
          </w:tcPr>
          <w:p w14:paraId="556D5AC9" w14:textId="77777777" w:rsidR="00BF3B2C" w:rsidRPr="00BF3B2C" w:rsidRDefault="00BF3B2C">
            <w:pPr>
              <w:jc w:val="center"/>
              <w:rPr>
                <w:sz w:val="23"/>
                <w:szCs w:val="23"/>
              </w:rPr>
            </w:pPr>
            <w:r w:rsidRPr="00BF3B2C">
              <w:rPr>
                <w:sz w:val="23"/>
                <w:szCs w:val="23"/>
              </w:rPr>
              <w:t> </w:t>
            </w:r>
          </w:p>
        </w:tc>
        <w:tc>
          <w:tcPr>
            <w:tcW w:w="1640" w:type="dxa"/>
            <w:tcBorders>
              <w:top w:val="nil"/>
              <w:left w:val="nil"/>
              <w:bottom w:val="single" w:sz="4" w:space="0" w:color="auto"/>
              <w:right w:val="single" w:sz="4" w:space="0" w:color="auto"/>
            </w:tcBorders>
            <w:shd w:val="clear" w:color="000000" w:fill="FFFFFF"/>
            <w:noWrap/>
            <w:hideMark/>
          </w:tcPr>
          <w:p w14:paraId="5F40BBA4" w14:textId="77777777" w:rsidR="00BF3B2C" w:rsidRPr="00BF3B2C" w:rsidRDefault="00BF3B2C" w:rsidP="00BF3B2C">
            <w:pPr>
              <w:jc w:val="right"/>
              <w:rPr>
                <w:sz w:val="23"/>
                <w:szCs w:val="23"/>
              </w:rPr>
            </w:pPr>
            <w:r w:rsidRPr="00BF3B2C">
              <w:rPr>
                <w:sz w:val="23"/>
                <w:szCs w:val="23"/>
              </w:rPr>
              <w:t> </w:t>
            </w:r>
          </w:p>
        </w:tc>
      </w:tr>
      <w:tr w:rsidR="00BF3B2C" w14:paraId="4A6A9A54"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17FC71E" w14:textId="77777777" w:rsidR="00BF3B2C" w:rsidRDefault="00BF3B2C">
            <w:pPr>
              <w:jc w:val="center"/>
              <w:rPr>
                <w:sz w:val="23"/>
                <w:szCs w:val="23"/>
              </w:rPr>
            </w:pPr>
            <w:r>
              <w:rPr>
                <w:sz w:val="23"/>
                <w:szCs w:val="23"/>
              </w:rPr>
              <w:t>41</w:t>
            </w:r>
          </w:p>
        </w:tc>
        <w:tc>
          <w:tcPr>
            <w:tcW w:w="5400" w:type="dxa"/>
            <w:tcBorders>
              <w:top w:val="nil"/>
              <w:left w:val="nil"/>
              <w:bottom w:val="single" w:sz="4" w:space="0" w:color="auto"/>
              <w:right w:val="single" w:sz="4" w:space="0" w:color="auto"/>
            </w:tcBorders>
            <w:shd w:val="clear" w:color="000000" w:fill="FFFFFF"/>
            <w:hideMark/>
          </w:tcPr>
          <w:p w14:paraId="3E069F51" w14:textId="77777777" w:rsidR="00BF3B2C" w:rsidRDefault="00BF3B2C">
            <w:pPr>
              <w:rPr>
                <w:sz w:val="23"/>
                <w:szCs w:val="23"/>
              </w:rPr>
            </w:pPr>
            <w:r>
              <w:rPr>
                <w:sz w:val="23"/>
                <w:szCs w:val="23"/>
              </w:rPr>
              <w:t>Lắp dựng cốt thép cột, trụ, ĐK ≤10mm, chiều cao ≤6m</w:t>
            </w:r>
          </w:p>
        </w:tc>
        <w:tc>
          <w:tcPr>
            <w:tcW w:w="1320" w:type="dxa"/>
            <w:tcBorders>
              <w:top w:val="nil"/>
              <w:left w:val="nil"/>
              <w:bottom w:val="single" w:sz="4" w:space="0" w:color="auto"/>
              <w:right w:val="single" w:sz="4" w:space="0" w:color="auto"/>
            </w:tcBorders>
            <w:shd w:val="clear" w:color="000000" w:fill="FFFFFF"/>
            <w:noWrap/>
            <w:hideMark/>
          </w:tcPr>
          <w:p w14:paraId="1F1AC2F7"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60B63DB8" w14:textId="77777777" w:rsidR="00BF3B2C" w:rsidRDefault="00BF3B2C">
            <w:pPr>
              <w:jc w:val="right"/>
              <w:rPr>
                <w:sz w:val="23"/>
                <w:szCs w:val="23"/>
              </w:rPr>
            </w:pPr>
            <w:r>
              <w:rPr>
                <w:sz w:val="23"/>
                <w:szCs w:val="23"/>
              </w:rPr>
              <w:t>0,014</w:t>
            </w:r>
          </w:p>
        </w:tc>
      </w:tr>
      <w:tr w:rsidR="00BF3B2C" w14:paraId="2AF1AA4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6AF643A" w14:textId="77777777" w:rsidR="00BF3B2C" w:rsidRDefault="00BF3B2C">
            <w:pPr>
              <w:jc w:val="center"/>
              <w:rPr>
                <w:sz w:val="23"/>
                <w:szCs w:val="23"/>
              </w:rPr>
            </w:pPr>
            <w:r>
              <w:rPr>
                <w:sz w:val="23"/>
                <w:szCs w:val="23"/>
              </w:rPr>
              <w:t>42</w:t>
            </w:r>
          </w:p>
        </w:tc>
        <w:tc>
          <w:tcPr>
            <w:tcW w:w="5400" w:type="dxa"/>
            <w:tcBorders>
              <w:top w:val="nil"/>
              <w:left w:val="nil"/>
              <w:bottom w:val="single" w:sz="4" w:space="0" w:color="auto"/>
              <w:right w:val="single" w:sz="4" w:space="0" w:color="auto"/>
            </w:tcBorders>
            <w:shd w:val="clear" w:color="000000" w:fill="FFFFFF"/>
            <w:hideMark/>
          </w:tcPr>
          <w:p w14:paraId="41A4EB7F" w14:textId="77777777" w:rsidR="00BF3B2C" w:rsidRDefault="00BF3B2C">
            <w:pPr>
              <w:rPr>
                <w:sz w:val="23"/>
                <w:szCs w:val="23"/>
              </w:rPr>
            </w:pPr>
            <w:r>
              <w:rPr>
                <w:sz w:val="23"/>
                <w:szCs w:val="23"/>
              </w:rPr>
              <w:t>Lắp dựng cốt thép cột, trụ, ĐK ≤18mm, chiều cao ≤6m</w:t>
            </w:r>
          </w:p>
        </w:tc>
        <w:tc>
          <w:tcPr>
            <w:tcW w:w="1320" w:type="dxa"/>
            <w:tcBorders>
              <w:top w:val="nil"/>
              <w:left w:val="nil"/>
              <w:bottom w:val="single" w:sz="4" w:space="0" w:color="auto"/>
              <w:right w:val="single" w:sz="4" w:space="0" w:color="auto"/>
            </w:tcBorders>
            <w:shd w:val="clear" w:color="000000" w:fill="FFFFFF"/>
            <w:noWrap/>
            <w:hideMark/>
          </w:tcPr>
          <w:p w14:paraId="6EEB4CA9"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3E8F451" w14:textId="77777777" w:rsidR="00BF3B2C" w:rsidRDefault="00BF3B2C">
            <w:pPr>
              <w:jc w:val="right"/>
              <w:rPr>
                <w:sz w:val="23"/>
                <w:szCs w:val="23"/>
              </w:rPr>
            </w:pPr>
            <w:r>
              <w:rPr>
                <w:sz w:val="23"/>
                <w:szCs w:val="23"/>
              </w:rPr>
              <w:t>0,095</w:t>
            </w:r>
          </w:p>
        </w:tc>
      </w:tr>
      <w:tr w:rsidR="00BF3B2C" w14:paraId="61A38DB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41D6FDC" w14:textId="77777777" w:rsidR="00BF3B2C" w:rsidRDefault="00BF3B2C">
            <w:pPr>
              <w:jc w:val="center"/>
              <w:rPr>
                <w:sz w:val="23"/>
                <w:szCs w:val="23"/>
              </w:rPr>
            </w:pPr>
            <w:r>
              <w:rPr>
                <w:sz w:val="23"/>
                <w:szCs w:val="23"/>
              </w:rPr>
              <w:t>43</w:t>
            </w:r>
          </w:p>
        </w:tc>
        <w:tc>
          <w:tcPr>
            <w:tcW w:w="5400" w:type="dxa"/>
            <w:tcBorders>
              <w:top w:val="nil"/>
              <w:left w:val="nil"/>
              <w:bottom w:val="single" w:sz="4" w:space="0" w:color="auto"/>
              <w:right w:val="single" w:sz="4" w:space="0" w:color="auto"/>
            </w:tcBorders>
            <w:shd w:val="clear" w:color="000000" w:fill="FFFFFF"/>
            <w:hideMark/>
          </w:tcPr>
          <w:p w14:paraId="48590225" w14:textId="77777777" w:rsidR="00BF3B2C" w:rsidRDefault="00BF3B2C">
            <w:pPr>
              <w:rPr>
                <w:sz w:val="23"/>
                <w:szCs w:val="23"/>
              </w:rPr>
            </w:pPr>
            <w:r>
              <w:rPr>
                <w:sz w:val="23"/>
                <w:szCs w:val="23"/>
              </w:rPr>
              <w:t>Ván khuôn cột - Cột vuông, chữ nhật</w:t>
            </w:r>
          </w:p>
        </w:tc>
        <w:tc>
          <w:tcPr>
            <w:tcW w:w="1320" w:type="dxa"/>
            <w:tcBorders>
              <w:top w:val="nil"/>
              <w:left w:val="nil"/>
              <w:bottom w:val="single" w:sz="4" w:space="0" w:color="auto"/>
              <w:right w:val="single" w:sz="4" w:space="0" w:color="auto"/>
            </w:tcBorders>
            <w:shd w:val="clear" w:color="000000" w:fill="FFFFFF"/>
            <w:noWrap/>
            <w:hideMark/>
          </w:tcPr>
          <w:p w14:paraId="19B41A43"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2D60477F" w14:textId="77777777" w:rsidR="00BF3B2C" w:rsidRDefault="00BF3B2C">
            <w:pPr>
              <w:jc w:val="right"/>
              <w:rPr>
                <w:sz w:val="23"/>
                <w:szCs w:val="23"/>
              </w:rPr>
            </w:pPr>
            <w:r>
              <w:rPr>
                <w:sz w:val="23"/>
                <w:szCs w:val="23"/>
              </w:rPr>
              <w:t>0,112</w:t>
            </w:r>
          </w:p>
        </w:tc>
      </w:tr>
      <w:tr w:rsidR="00BF3B2C" w14:paraId="1243B478"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A811A6B" w14:textId="77777777" w:rsidR="00BF3B2C" w:rsidRDefault="00BF3B2C">
            <w:pPr>
              <w:jc w:val="center"/>
              <w:rPr>
                <w:sz w:val="23"/>
                <w:szCs w:val="23"/>
              </w:rPr>
            </w:pPr>
            <w:r>
              <w:rPr>
                <w:sz w:val="23"/>
                <w:szCs w:val="23"/>
              </w:rPr>
              <w:t>44</w:t>
            </w:r>
          </w:p>
        </w:tc>
        <w:tc>
          <w:tcPr>
            <w:tcW w:w="5400" w:type="dxa"/>
            <w:tcBorders>
              <w:top w:val="nil"/>
              <w:left w:val="nil"/>
              <w:bottom w:val="single" w:sz="4" w:space="0" w:color="auto"/>
              <w:right w:val="single" w:sz="4" w:space="0" w:color="auto"/>
            </w:tcBorders>
            <w:shd w:val="clear" w:color="000000" w:fill="FFFFFF"/>
            <w:hideMark/>
          </w:tcPr>
          <w:p w14:paraId="25DF72C2" w14:textId="77777777" w:rsidR="00BF3B2C" w:rsidRDefault="00BF3B2C">
            <w:pPr>
              <w:rPr>
                <w:sz w:val="23"/>
                <w:szCs w:val="23"/>
              </w:rPr>
            </w:pPr>
            <w:r>
              <w:rPr>
                <w:sz w:val="23"/>
                <w:szCs w:val="23"/>
              </w:rPr>
              <w:t>Bê tông cột SX bằng máy trộn, đổ bằng thủ công, TD ≤0,1m2,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084247EF"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71CE4BED" w14:textId="77777777" w:rsidR="00BF3B2C" w:rsidRDefault="00BF3B2C">
            <w:pPr>
              <w:jc w:val="right"/>
              <w:rPr>
                <w:sz w:val="23"/>
                <w:szCs w:val="23"/>
              </w:rPr>
            </w:pPr>
            <w:r>
              <w:rPr>
                <w:sz w:val="23"/>
                <w:szCs w:val="23"/>
              </w:rPr>
              <w:t>0,560</w:t>
            </w:r>
          </w:p>
        </w:tc>
      </w:tr>
      <w:tr w:rsidR="00BF3B2C" w14:paraId="5C63672F"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A6F0C53" w14:textId="77777777" w:rsidR="00BF3B2C" w:rsidRDefault="00BF3B2C">
            <w:pPr>
              <w:jc w:val="center"/>
              <w:rPr>
                <w:sz w:val="23"/>
                <w:szCs w:val="23"/>
              </w:rPr>
            </w:pPr>
            <w:r>
              <w:rPr>
                <w:sz w:val="23"/>
                <w:szCs w:val="23"/>
              </w:rPr>
              <w:t>45</w:t>
            </w:r>
          </w:p>
        </w:tc>
        <w:tc>
          <w:tcPr>
            <w:tcW w:w="5400" w:type="dxa"/>
            <w:tcBorders>
              <w:top w:val="nil"/>
              <w:left w:val="nil"/>
              <w:bottom w:val="single" w:sz="4" w:space="0" w:color="auto"/>
              <w:right w:val="single" w:sz="4" w:space="0" w:color="auto"/>
            </w:tcBorders>
            <w:shd w:val="clear" w:color="000000" w:fill="FFFFFF"/>
            <w:hideMark/>
          </w:tcPr>
          <w:p w14:paraId="2138B6DA" w14:textId="77777777" w:rsidR="00BF3B2C" w:rsidRDefault="00BF3B2C">
            <w:pPr>
              <w:rPr>
                <w:sz w:val="23"/>
                <w:szCs w:val="23"/>
              </w:rPr>
            </w:pPr>
            <w:r>
              <w:rPr>
                <w:sz w:val="23"/>
                <w:szCs w:val="23"/>
              </w:rPr>
              <w:t>Ván khuôn gỗ lanh tô, lanh tô liền mái hắt, máng nước, tấm đan</w:t>
            </w:r>
          </w:p>
        </w:tc>
        <w:tc>
          <w:tcPr>
            <w:tcW w:w="1320" w:type="dxa"/>
            <w:tcBorders>
              <w:top w:val="nil"/>
              <w:left w:val="nil"/>
              <w:bottom w:val="single" w:sz="4" w:space="0" w:color="auto"/>
              <w:right w:val="single" w:sz="4" w:space="0" w:color="auto"/>
            </w:tcBorders>
            <w:shd w:val="clear" w:color="000000" w:fill="FFFFFF"/>
            <w:noWrap/>
            <w:hideMark/>
          </w:tcPr>
          <w:p w14:paraId="17CB95DA"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784078B3" w14:textId="77777777" w:rsidR="00BF3B2C" w:rsidRDefault="00BF3B2C">
            <w:pPr>
              <w:jc w:val="right"/>
              <w:rPr>
                <w:sz w:val="23"/>
                <w:szCs w:val="23"/>
              </w:rPr>
            </w:pPr>
            <w:r>
              <w:rPr>
                <w:sz w:val="23"/>
                <w:szCs w:val="23"/>
              </w:rPr>
              <w:t>0,050</w:t>
            </w:r>
          </w:p>
        </w:tc>
      </w:tr>
      <w:tr w:rsidR="00BF3B2C" w14:paraId="064E490D"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C7A4F29" w14:textId="77777777" w:rsidR="00BF3B2C" w:rsidRDefault="00BF3B2C">
            <w:pPr>
              <w:jc w:val="center"/>
              <w:rPr>
                <w:sz w:val="23"/>
                <w:szCs w:val="23"/>
              </w:rPr>
            </w:pPr>
            <w:r>
              <w:rPr>
                <w:sz w:val="23"/>
                <w:szCs w:val="23"/>
              </w:rPr>
              <w:t>46</w:t>
            </w:r>
          </w:p>
        </w:tc>
        <w:tc>
          <w:tcPr>
            <w:tcW w:w="5400" w:type="dxa"/>
            <w:tcBorders>
              <w:top w:val="nil"/>
              <w:left w:val="nil"/>
              <w:bottom w:val="single" w:sz="4" w:space="0" w:color="auto"/>
              <w:right w:val="single" w:sz="4" w:space="0" w:color="auto"/>
            </w:tcBorders>
            <w:shd w:val="clear" w:color="000000" w:fill="FFFFFF"/>
            <w:hideMark/>
          </w:tcPr>
          <w:p w14:paraId="2B3BD6F9" w14:textId="77777777" w:rsidR="00BF3B2C" w:rsidRDefault="00BF3B2C">
            <w:pPr>
              <w:rPr>
                <w:sz w:val="23"/>
                <w:szCs w:val="23"/>
              </w:rPr>
            </w:pPr>
            <w:r>
              <w:rPr>
                <w:sz w:val="23"/>
                <w:szCs w:val="23"/>
              </w:rPr>
              <w:t>Lắp dựng cốt thép lanh tô liền mái hắt, máng nước, ĐK ≤10mm, chiều cao ≤6m</w:t>
            </w:r>
          </w:p>
        </w:tc>
        <w:tc>
          <w:tcPr>
            <w:tcW w:w="1320" w:type="dxa"/>
            <w:tcBorders>
              <w:top w:val="nil"/>
              <w:left w:val="nil"/>
              <w:bottom w:val="single" w:sz="4" w:space="0" w:color="auto"/>
              <w:right w:val="single" w:sz="4" w:space="0" w:color="auto"/>
            </w:tcBorders>
            <w:shd w:val="clear" w:color="000000" w:fill="FFFFFF"/>
            <w:noWrap/>
            <w:hideMark/>
          </w:tcPr>
          <w:p w14:paraId="31B2EAB2"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37E27925" w14:textId="77777777" w:rsidR="00BF3B2C" w:rsidRDefault="00BF3B2C">
            <w:pPr>
              <w:jc w:val="right"/>
              <w:rPr>
                <w:sz w:val="23"/>
                <w:szCs w:val="23"/>
              </w:rPr>
            </w:pPr>
            <w:r>
              <w:rPr>
                <w:sz w:val="23"/>
                <w:szCs w:val="23"/>
              </w:rPr>
              <w:t>14,310</w:t>
            </w:r>
          </w:p>
        </w:tc>
      </w:tr>
      <w:tr w:rsidR="00BF3B2C" w14:paraId="57424D41"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4552B94" w14:textId="77777777" w:rsidR="00BF3B2C" w:rsidRDefault="00BF3B2C">
            <w:pPr>
              <w:jc w:val="center"/>
              <w:rPr>
                <w:sz w:val="23"/>
                <w:szCs w:val="23"/>
              </w:rPr>
            </w:pPr>
            <w:r>
              <w:rPr>
                <w:sz w:val="23"/>
                <w:szCs w:val="23"/>
              </w:rPr>
              <w:t>47</w:t>
            </w:r>
          </w:p>
        </w:tc>
        <w:tc>
          <w:tcPr>
            <w:tcW w:w="5400" w:type="dxa"/>
            <w:tcBorders>
              <w:top w:val="nil"/>
              <w:left w:val="nil"/>
              <w:bottom w:val="single" w:sz="4" w:space="0" w:color="auto"/>
              <w:right w:val="single" w:sz="4" w:space="0" w:color="auto"/>
            </w:tcBorders>
            <w:shd w:val="clear" w:color="000000" w:fill="FFFFFF"/>
            <w:hideMark/>
          </w:tcPr>
          <w:p w14:paraId="5275748D" w14:textId="77777777" w:rsidR="00BF3B2C" w:rsidRDefault="00BF3B2C">
            <w:pPr>
              <w:rPr>
                <w:sz w:val="23"/>
                <w:szCs w:val="23"/>
              </w:rPr>
            </w:pPr>
            <w:r>
              <w:rPr>
                <w:sz w:val="23"/>
                <w:szCs w:val="23"/>
              </w:rPr>
              <w:t>Lắp dựng cốt thép lanh tô liền mái hắt, máng nước, ĐK &gt;10mm, chiều cao ≤6m</w:t>
            </w:r>
          </w:p>
        </w:tc>
        <w:tc>
          <w:tcPr>
            <w:tcW w:w="1320" w:type="dxa"/>
            <w:tcBorders>
              <w:top w:val="nil"/>
              <w:left w:val="nil"/>
              <w:bottom w:val="single" w:sz="4" w:space="0" w:color="auto"/>
              <w:right w:val="single" w:sz="4" w:space="0" w:color="auto"/>
            </w:tcBorders>
            <w:shd w:val="clear" w:color="000000" w:fill="FFFFFF"/>
            <w:noWrap/>
            <w:hideMark/>
          </w:tcPr>
          <w:p w14:paraId="7F05305E"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51D7C9D" w14:textId="77777777" w:rsidR="00BF3B2C" w:rsidRDefault="00BF3B2C">
            <w:pPr>
              <w:jc w:val="right"/>
              <w:rPr>
                <w:sz w:val="23"/>
                <w:szCs w:val="23"/>
              </w:rPr>
            </w:pPr>
            <w:r>
              <w:rPr>
                <w:sz w:val="23"/>
                <w:szCs w:val="23"/>
              </w:rPr>
              <w:t>0,014</w:t>
            </w:r>
          </w:p>
        </w:tc>
      </w:tr>
      <w:tr w:rsidR="00BF3B2C" w14:paraId="757CF5DC"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59A95A0" w14:textId="77777777" w:rsidR="00BF3B2C" w:rsidRDefault="00BF3B2C">
            <w:pPr>
              <w:jc w:val="center"/>
              <w:rPr>
                <w:sz w:val="23"/>
                <w:szCs w:val="23"/>
              </w:rPr>
            </w:pPr>
            <w:r>
              <w:rPr>
                <w:sz w:val="23"/>
                <w:szCs w:val="23"/>
              </w:rPr>
              <w:t>48</w:t>
            </w:r>
          </w:p>
        </w:tc>
        <w:tc>
          <w:tcPr>
            <w:tcW w:w="5400" w:type="dxa"/>
            <w:tcBorders>
              <w:top w:val="nil"/>
              <w:left w:val="nil"/>
              <w:bottom w:val="single" w:sz="4" w:space="0" w:color="auto"/>
              <w:right w:val="single" w:sz="4" w:space="0" w:color="auto"/>
            </w:tcBorders>
            <w:shd w:val="clear" w:color="000000" w:fill="FFFFFF"/>
            <w:hideMark/>
          </w:tcPr>
          <w:p w14:paraId="366ADAE4" w14:textId="77777777" w:rsidR="00BF3B2C" w:rsidRDefault="00BF3B2C">
            <w:pPr>
              <w:rPr>
                <w:sz w:val="23"/>
                <w:szCs w:val="23"/>
              </w:rPr>
            </w:pPr>
            <w:r>
              <w:rPr>
                <w:sz w:val="23"/>
                <w:szCs w:val="23"/>
              </w:rPr>
              <w:t>Bê tông lanh tô, lanh tô liền mái hắt, máng nước, tấm đan, ô văng, bê tông M250, đá 1x2, PCB40</w:t>
            </w:r>
          </w:p>
        </w:tc>
        <w:tc>
          <w:tcPr>
            <w:tcW w:w="1320" w:type="dxa"/>
            <w:tcBorders>
              <w:top w:val="nil"/>
              <w:left w:val="nil"/>
              <w:bottom w:val="single" w:sz="4" w:space="0" w:color="auto"/>
              <w:right w:val="single" w:sz="4" w:space="0" w:color="auto"/>
            </w:tcBorders>
            <w:shd w:val="clear" w:color="000000" w:fill="FFFFFF"/>
            <w:noWrap/>
            <w:hideMark/>
          </w:tcPr>
          <w:p w14:paraId="3C5C2669"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363A4BDC" w14:textId="77777777" w:rsidR="00BF3B2C" w:rsidRDefault="00BF3B2C">
            <w:pPr>
              <w:jc w:val="right"/>
              <w:rPr>
                <w:sz w:val="23"/>
                <w:szCs w:val="23"/>
              </w:rPr>
            </w:pPr>
            <w:r>
              <w:rPr>
                <w:sz w:val="23"/>
                <w:szCs w:val="23"/>
              </w:rPr>
              <w:t>0,386</w:t>
            </w:r>
          </w:p>
        </w:tc>
      </w:tr>
      <w:tr w:rsidR="00BF3B2C" w14:paraId="5DE22A5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5F0E8F0" w14:textId="77777777" w:rsidR="00BF3B2C" w:rsidRDefault="00BF3B2C">
            <w:pPr>
              <w:jc w:val="center"/>
              <w:rPr>
                <w:sz w:val="23"/>
                <w:szCs w:val="23"/>
              </w:rPr>
            </w:pPr>
            <w:r>
              <w:rPr>
                <w:sz w:val="23"/>
                <w:szCs w:val="23"/>
              </w:rPr>
              <w:t>49</w:t>
            </w:r>
          </w:p>
        </w:tc>
        <w:tc>
          <w:tcPr>
            <w:tcW w:w="5400" w:type="dxa"/>
            <w:tcBorders>
              <w:top w:val="nil"/>
              <w:left w:val="nil"/>
              <w:bottom w:val="single" w:sz="4" w:space="0" w:color="auto"/>
              <w:right w:val="single" w:sz="4" w:space="0" w:color="auto"/>
            </w:tcBorders>
            <w:shd w:val="clear" w:color="000000" w:fill="FFFFFF"/>
            <w:hideMark/>
          </w:tcPr>
          <w:p w14:paraId="16252E4F" w14:textId="77777777" w:rsidR="00BF3B2C" w:rsidRDefault="00BF3B2C">
            <w:pPr>
              <w:rPr>
                <w:sz w:val="23"/>
                <w:szCs w:val="23"/>
              </w:rPr>
            </w:pPr>
            <w:r>
              <w:rPr>
                <w:sz w:val="23"/>
                <w:szCs w:val="23"/>
              </w:rPr>
              <w:t>Xây tường thẳng bằng gạch rỗng 6 lỗ 10x15x22cm - Chiều dày &gt;10cm, chiều cao ≤6m, vữa XM M75, XM PCB40</w:t>
            </w:r>
          </w:p>
        </w:tc>
        <w:tc>
          <w:tcPr>
            <w:tcW w:w="1320" w:type="dxa"/>
            <w:tcBorders>
              <w:top w:val="nil"/>
              <w:left w:val="nil"/>
              <w:bottom w:val="single" w:sz="4" w:space="0" w:color="auto"/>
              <w:right w:val="single" w:sz="4" w:space="0" w:color="auto"/>
            </w:tcBorders>
            <w:shd w:val="clear" w:color="000000" w:fill="FFFFFF"/>
            <w:noWrap/>
            <w:hideMark/>
          </w:tcPr>
          <w:p w14:paraId="2B6E4E7D"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41C5D752" w14:textId="77777777" w:rsidR="00BF3B2C" w:rsidRDefault="00BF3B2C">
            <w:pPr>
              <w:jc w:val="right"/>
              <w:rPr>
                <w:sz w:val="23"/>
                <w:szCs w:val="23"/>
              </w:rPr>
            </w:pPr>
            <w:r>
              <w:rPr>
                <w:sz w:val="23"/>
                <w:szCs w:val="23"/>
              </w:rPr>
              <w:t>9,741</w:t>
            </w:r>
          </w:p>
        </w:tc>
      </w:tr>
      <w:tr w:rsidR="00BF3B2C" w14:paraId="3BFB586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87E7B35" w14:textId="77777777" w:rsidR="00BF3B2C" w:rsidRDefault="00BF3B2C">
            <w:pPr>
              <w:jc w:val="center"/>
              <w:rPr>
                <w:sz w:val="23"/>
                <w:szCs w:val="23"/>
              </w:rPr>
            </w:pPr>
            <w:r>
              <w:rPr>
                <w:sz w:val="23"/>
                <w:szCs w:val="23"/>
              </w:rPr>
              <w:t>50</w:t>
            </w:r>
          </w:p>
        </w:tc>
        <w:tc>
          <w:tcPr>
            <w:tcW w:w="5400" w:type="dxa"/>
            <w:tcBorders>
              <w:top w:val="nil"/>
              <w:left w:val="nil"/>
              <w:bottom w:val="single" w:sz="4" w:space="0" w:color="auto"/>
              <w:right w:val="single" w:sz="4" w:space="0" w:color="auto"/>
            </w:tcBorders>
            <w:shd w:val="clear" w:color="000000" w:fill="FFFFFF"/>
            <w:hideMark/>
          </w:tcPr>
          <w:p w14:paraId="37497DEA" w14:textId="77777777" w:rsidR="00BF3B2C" w:rsidRDefault="00BF3B2C">
            <w:pPr>
              <w:rPr>
                <w:sz w:val="23"/>
                <w:szCs w:val="23"/>
              </w:rPr>
            </w:pPr>
            <w:r>
              <w:rPr>
                <w:sz w:val="23"/>
                <w:szCs w:val="23"/>
              </w:rPr>
              <w:t>Trát tường ngoài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197055CC"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05983A25" w14:textId="77777777" w:rsidR="00BF3B2C" w:rsidRDefault="00BF3B2C">
            <w:pPr>
              <w:jc w:val="right"/>
              <w:rPr>
                <w:sz w:val="23"/>
                <w:szCs w:val="23"/>
              </w:rPr>
            </w:pPr>
            <w:r>
              <w:rPr>
                <w:sz w:val="23"/>
                <w:szCs w:val="23"/>
              </w:rPr>
              <w:t>48,703</w:t>
            </w:r>
          </w:p>
        </w:tc>
      </w:tr>
      <w:tr w:rsidR="00BF3B2C" w14:paraId="671EAC3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47B8C1D" w14:textId="77777777" w:rsidR="00BF3B2C" w:rsidRDefault="00BF3B2C">
            <w:pPr>
              <w:jc w:val="center"/>
              <w:rPr>
                <w:sz w:val="23"/>
                <w:szCs w:val="23"/>
              </w:rPr>
            </w:pPr>
            <w:r>
              <w:rPr>
                <w:sz w:val="23"/>
                <w:szCs w:val="23"/>
              </w:rPr>
              <w:t>51</w:t>
            </w:r>
          </w:p>
        </w:tc>
        <w:tc>
          <w:tcPr>
            <w:tcW w:w="5400" w:type="dxa"/>
            <w:tcBorders>
              <w:top w:val="nil"/>
              <w:left w:val="nil"/>
              <w:bottom w:val="single" w:sz="4" w:space="0" w:color="auto"/>
              <w:right w:val="single" w:sz="4" w:space="0" w:color="auto"/>
            </w:tcBorders>
            <w:shd w:val="clear" w:color="000000" w:fill="FFFFFF"/>
            <w:hideMark/>
          </w:tcPr>
          <w:p w14:paraId="02BAF175" w14:textId="77777777" w:rsidR="00BF3B2C" w:rsidRDefault="00BF3B2C">
            <w:pPr>
              <w:rPr>
                <w:sz w:val="23"/>
                <w:szCs w:val="23"/>
              </w:rPr>
            </w:pPr>
            <w:r>
              <w:rPr>
                <w:sz w:val="23"/>
                <w:szCs w:val="23"/>
              </w:rPr>
              <w:t>Trát tường trong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58CDBC77"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7C40C74" w14:textId="77777777" w:rsidR="00BF3B2C" w:rsidRDefault="00BF3B2C">
            <w:pPr>
              <w:jc w:val="right"/>
              <w:rPr>
                <w:sz w:val="23"/>
                <w:szCs w:val="23"/>
              </w:rPr>
            </w:pPr>
            <w:r>
              <w:rPr>
                <w:sz w:val="23"/>
                <w:szCs w:val="23"/>
              </w:rPr>
              <w:t>48,703</w:t>
            </w:r>
          </w:p>
        </w:tc>
      </w:tr>
      <w:tr w:rsidR="00BF3B2C" w14:paraId="2FC54CD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EC166F1" w14:textId="77777777" w:rsidR="00BF3B2C" w:rsidRDefault="00BF3B2C">
            <w:pPr>
              <w:jc w:val="center"/>
              <w:rPr>
                <w:sz w:val="23"/>
                <w:szCs w:val="23"/>
              </w:rPr>
            </w:pPr>
            <w:r>
              <w:rPr>
                <w:sz w:val="23"/>
                <w:szCs w:val="23"/>
              </w:rPr>
              <w:lastRenderedPageBreak/>
              <w:t>52</w:t>
            </w:r>
          </w:p>
        </w:tc>
        <w:tc>
          <w:tcPr>
            <w:tcW w:w="5400" w:type="dxa"/>
            <w:tcBorders>
              <w:top w:val="nil"/>
              <w:left w:val="nil"/>
              <w:bottom w:val="single" w:sz="4" w:space="0" w:color="auto"/>
              <w:right w:val="single" w:sz="4" w:space="0" w:color="auto"/>
            </w:tcBorders>
            <w:shd w:val="clear" w:color="000000" w:fill="FFFFFF"/>
            <w:hideMark/>
          </w:tcPr>
          <w:p w14:paraId="7C96DE6C" w14:textId="77777777" w:rsidR="00BF3B2C" w:rsidRDefault="00BF3B2C">
            <w:pPr>
              <w:rPr>
                <w:sz w:val="23"/>
                <w:szCs w:val="23"/>
              </w:rPr>
            </w:pPr>
            <w:r>
              <w:rPr>
                <w:sz w:val="23"/>
                <w:szCs w:val="23"/>
              </w:rPr>
              <w:t>Trát trụ cột, lam đứng, cầu thang,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42DFE240"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21F78566" w14:textId="77777777" w:rsidR="00BF3B2C" w:rsidRDefault="00BF3B2C">
            <w:pPr>
              <w:jc w:val="right"/>
              <w:rPr>
                <w:sz w:val="23"/>
                <w:szCs w:val="23"/>
              </w:rPr>
            </w:pPr>
            <w:r>
              <w:rPr>
                <w:sz w:val="23"/>
                <w:szCs w:val="23"/>
              </w:rPr>
              <w:t>5,600</w:t>
            </w:r>
          </w:p>
        </w:tc>
      </w:tr>
      <w:tr w:rsidR="00BF3B2C" w14:paraId="2ACC41C1"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F224D3E" w14:textId="77777777" w:rsidR="00BF3B2C" w:rsidRDefault="00BF3B2C">
            <w:pPr>
              <w:jc w:val="center"/>
              <w:rPr>
                <w:sz w:val="23"/>
                <w:szCs w:val="23"/>
              </w:rPr>
            </w:pPr>
            <w:r>
              <w:rPr>
                <w:sz w:val="23"/>
                <w:szCs w:val="23"/>
              </w:rPr>
              <w:t>53</w:t>
            </w:r>
          </w:p>
        </w:tc>
        <w:tc>
          <w:tcPr>
            <w:tcW w:w="5400" w:type="dxa"/>
            <w:tcBorders>
              <w:top w:val="nil"/>
              <w:left w:val="nil"/>
              <w:bottom w:val="single" w:sz="4" w:space="0" w:color="auto"/>
              <w:right w:val="single" w:sz="4" w:space="0" w:color="auto"/>
            </w:tcBorders>
            <w:shd w:val="clear" w:color="000000" w:fill="FFFFFF"/>
            <w:hideMark/>
          </w:tcPr>
          <w:p w14:paraId="21FA1BA4" w14:textId="77777777" w:rsidR="00BF3B2C" w:rsidRDefault="00BF3B2C">
            <w:pPr>
              <w:rPr>
                <w:sz w:val="23"/>
                <w:szCs w:val="23"/>
              </w:rPr>
            </w:pPr>
            <w:r>
              <w:rPr>
                <w:sz w:val="23"/>
                <w:szCs w:val="23"/>
              </w:rPr>
              <w:t>Trát sê nô, mái hắt, lam ngang, vữa XM M75, PCB40</w:t>
            </w:r>
          </w:p>
        </w:tc>
        <w:tc>
          <w:tcPr>
            <w:tcW w:w="1320" w:type="dxa"/>
            <w:tcBorders>
              <w:top w:val="nil"/>
              <w:left w:val="nil"/>
              <w:bottom w:val="single" w:sz="4" w:space="0" w:color="auto"/>
              <w:right w:val="single" w:sz="4" w:space="0" w:color="auto"/>
            </w:tcBorders>
            <w:shd w:val="clear" w:color="000000" w:fill="FFFFFF"/>
            <w:noWrap/>
            <w:hideMark/>
          </w:tcPr>
          <w:p w14:paraId="13032D6F"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BF2C068" w14:textId="77777777" w:rsidR="00BF3B2C" w:rsidRDefault="00BF3B2C">
            <w:pPr>
              <w:jc w:val="right"/>
              <w:rPr>
                <w:sz w:val="23"/>
                <w:szCs w:val="23"/>
              </w:rPr>
            </w:pPr>
            <w:r>
              <w:rPr>
                <w:sz w:val="23"/>
                <w:szCs w:val="23"/>
              </w:rPr>
              <w:t>3,922</w:t>
            </w:r>
          </w:p>
        </w:tc>
      </w:tr>
      <w:tr w:rsidR="00BF3B2C" w14:paraId="23BAE61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9035935" w14:textId="77777777" w:rsidR="00BF3B2C" w:rsidRDefault="00BF3B2C">
            <w:pPr>
              <w:jc w:val="center"/>
              <w:rPr>
                <w:sz w:val="23"/>
                <w:szCs w:val="23"/>
              </w:rPr>
            </w:pPr>
            <w:r>
              <w:rPr>
                <w:sz w:val="23"/>
                <w:szCs w:val="23"/>
              </w:rPr>
              <w:t>54</w:t>
            </w:r>
          </w:p>
        </w:tc>
        <w:tc>
          <w:tcPr>
            <w:tcW w:w="5400" w:type="dxa"/>
            <w:tcBorders>
              <w:top w:val="nil"/>
              <w:left w:val="nil"/>
              <w:bottom w:val="single" w:sz="4" w:space="0" w:color="auto"/>
              <w:right w:val="single" w:sz="4" w:space="0" w:color="auto"/>
            </w:tcBorders>
            <w:shd w:val="clear" w:color="000000" w:fill="FFFFFF"/>
            <w:hideMark/>
          </w:tcPr>
          <w:p w14:paraId="10824D21" w14:textId="77777777" w:rsidR="00BF3B2C" w:rsidRDefault="00BF3B2C">
            <w:pPr>
              <w:rPr>
                <w:sz w:val="23"/>
                <w:szCs w:val="23"/>
              </w:rPr>
            </w:pPr>
            <w:r>
              <w:rPr>
                <w:sz w:val="23"/>
                <w:szCs w:val="23"/>
              </w:rPr>
              <w:t>Trát sê nô, mái hắt, lam ngang, vữa XM M75, PCB40</w:t>
            </w:r>
          </w:p>
        </w:tc>
        <w:tc>
          <w:tcPr>
            <w:tcW w:w="1320" w:type="dxa"/>
            <w:tcBorders>
              <w:top w:val="nil"/>
              <w:left w:val="nil"/>
              <w:bottom w:val="single" w:sz="4" w:space="0" w:color="auto"/>
              <w:right w:val="single" w:sz="4" w:space="0" w:color="auto"/>
            </w:tcBorders>
            <w:shd w:val="clear" w:color="000000" w:fill="FFFFFF"/>
            <w:noWrap/>
            <w:hideMark/>
          </w:tcPr>
          <w:p w14:paraId="71D59CAA"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2AE81002" w14:textId="77777777" w:rsidR="00BF3B2C" w:rsidRDefault="00BF3B2C">
            <w:pPr>
              <w:jc w:val="right"/>
              <w:rPr>
                <w:sz w:val="23"/>
                <w:szCs w:val="23"/>
              </w:rPr>
            </w:pPr>
            <w:r>
              <w:rPr>
                <w:sz w:val="23"/>
                <w:szCs w:val="23"/>
              </w:rPr>
              <w:t>1,077</w:t>
            </w:r>
          </w:p>
        </w:tc>
      </w:tr>
      <w:tr w:rsidR="00BF3B2C" w14:paraId="6E3135D3"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41986CC" w14:textId="77777777" w:rsidR="00BF3B2C" w:rsidRDefault="00BF3B2C">
            <w:pPr>
              <w:jc w:val="center"/>
              <w:rPr>
                <w:sz w:val="23"/>
                <w:szCs w:val="23"/>
              </w:rPr>
            </w:pPr>
            <w:r>
              <w:rPr>
                <w:sz w:val="23"/>
                <w:szCs w:val="23"/>
              </w:rPr>
              <w:t>55</w:t>
            </w:r>
          </w:p>
        </w:tc>
        <w:tc>
          <w:tcPr>
            <w:tcW w:w="5400" w:type="dxa"/>
            <w:tcBorders>
              <w:top w:val="nil"/>
              <w:left w:val="nil"/>
              <w:bottom w:val="single" w:sz="4" w:space="0" w:color="auto"/>
              <w:right w:val="single" w:sz="4" w:space="0" w:color="auto"/>
            </w:tcBorders>
            <w:shd w:val="clear" w:color="000000" w:fill="FFFFFF"/>
            <w:hideMark/>
          </w:tcPr>
          <w:p w14:paraId="725531C6" w14:textId="77777777" w:rsidR="00BF3B2C" w:rsidRDefault="00BF3B2C">
            <w:pPr>
              <w:rPr>
                <w:sz w:val="23"/>
                <w:szCs w:val="23"/>
              </w:rPr>
            </w:pPr>
            <w:r>
              <w:rPr>
                <w:sz w:val="23"/>
                <w:szCs w:val="23"/>
              </w:rPr>
              <w:t>Quét vôi 1 nước trắng 2 nước mầu</w:t>
            </w:r>
          </w:p>
        </w:tc>
        <w:tc>
          <w:tcPr>
            <w:tcW w:w="1320" w:type="dxa"/>
            <w:tcBorders>
              <w:top w:val="nil"/>
              <w:left w:val="nil"/>
              <w:bottom w:val="single" w:sz="4" w:space="0" w:color="auto"/>
              <w:right w:val="single" w:sz="4" w:space="0" w:color="auto"/>
            </w:tcBorders>
            <w:shd w:val="clear" w:color="000000" w:fill="FFFFFF"/>
            <w:noWrap/>
            <w:hideMark/>
          </w:tcPr>
          <w:p w14:paraId="496367D3"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0592DCE7" w14:textId="77777777" w:rsidR="00BF3B2C" w:rsidRDefault="00BF3B2C">
            <w:pPr>
              <w:jc w:val="right"/>
              <w:rPr>
                <w:sz w:val="23"/>
                <w:szCs w:val="23"/>
              </w:rPr>
            </w:pPr>
            <w:r>
              <w:rPr>
                <w:sz w:val="23"/>
                <w:szCs w:val="23"/>
              </w:rPr>
              <w:t>58,225</w:t>
            </w:r>
          </w:p>
        </w:tc>
      </w:tr>
      <w:tr w:rsidR="00BF3B2C" w14:paraId="4AEB2BFF"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0EACA6C" w14:textId="77777777" w:rsidR="00BF3B2C" w:rsidRDefault="00BF3B2C">
            <w:pPr>
              <w:jc w:val="center"/>
              <w:rPr>
                <w:sz w:val="23"/>
                <w:szCs w:val="23"/>
              </w:rPr>
            </w:pPr>
            <w:r>
              <w:rPr>
                <w:sz w:val="23"/>
                <w:szCs w:val="23"/>
              </w:rPr>
              <w:t>56</w:t>
            </w:r>
          </w:p>
        </w:tc>
        <w:tc>
          <w:tcPr>
            <w:tcW w:w="5400" w:type="dxa"/>
            <w:tcBorders>
              <w:top w:val="nil"/>
              <w:left w:val="nil"/>
              <w:bottom w:val="single" w:sz="4" w:space="0" w:color="auto"/>
              <w:right w:val="single" w:sz="4" w:space="0" w:color="auto"/>
            </w:tcBorders>
            <w:shd w:val="clear" w:color="000000" w:fill="FFFFFF"/>
            <w:hideMark/>
          </w:tcPr>
          <w:p w14:paraId="7A648B4A" w14:textId="77777777" w:rsidR="00BF3B2C" w:rsidRDefault="00BF3B2C">
            <w:pPr>
              <w:rPr>
                <w:sz w:val="23"/>
                <w:szCs w:val="23"/>
              </w:rPr>
            </w:pPr>
            <w:r>
              <w:rPr>
                <w:sz w:val="23"/>
                <w:szCs w:val="23"/>
              </w:rPr>
              <w:t>Quét vôi 1 nước trắng 2 nước mầu</w:t>
            </w:r>
          </w:p>
        </w:tc>
        <w:tc>
          <w:tcPr>
            <w:tcW w:w="1320" w:type="dxa"/>
            <w:tcBorders>
              <w:top w:val="nil"/>
              <w:left w:val="nil"/>
              <w:bottom w:val="single" w:sz="4" w:space="0" w:color="auto"/>
              <w:right w:val="single" w:sz="4" w:space="0" w:color="auto"/>
            </w:tcBorders>
            <w:shd w:val="clear" w:color="000000" w:fill="FFFFFF"/>
            <w:noWrap/>
            <w:hideMark/>
          </w:tcPr>
          <w:p w14:paraId="7E409209"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0E2F62BA" w14:textId="77777777" w:rsidR="00BF3B2C" w:rsidRDefault="00BF3B2C">
            <w:pPr>
              <w:jc w:val="right"/>
              <w:rPr>
                <w:sz w:val="23"/>
                <w:szCs w:val="23"/>
              </w:rPr>
            </w:pPr>
            <w:r>
              <w:rPr>
                <w:sz w:val="23"/>
                <w:szCs w:val="23"/>
              </w:rPr>
              <w:t>49,780</w:t>
            </w:r>
          </w:p>
        </w:tc>
      </w:tr>
      <w:tr w:rsidR="00BF3B2C" w14:paraId="22B9D06D"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B03B8D8" w14:textId="77777777" w:rsidR="00BF3B2C" w:rsidRDefault="00BF3B2C">
            <w:pPr>
              <w:jc w:val="center"/>
              <w:rPr>
                <w:sz w:val="23"/>
                <w:szCs w:val="23"/>
              </w:rPr>
            </w:pPr>
            <w:r>
              <w:rPr>
                <w:sz w:val="23"/>
                <w:szCs w:val="23"/>
              </w:rPr>
              <w:t>57</w:t>
            </w:r>
          </w:p>
        </w:tc>
        <w:tc>
          <w:tcPr>
            <w:tcW w:w="5400" w:type="dxa"/>
            <w:tcBorders>
              <w:top w:val="nil"/>
              <w:left w:val="nil"/>
              <w:bottom w:val="single" w:sz="4" w:space="0" w:color="auto"/>
              <w:right w:val="single" w:sz="4" w:space="0" w:color="auto"/>
            </w:tcBorders>
            <w:shd w:val="clear" w:color="000000" w:fill="FFFFFF"/>
            <w:hideMark/>
          </w:tcPr>
          <w:p w14:paraId="18D6FCD4" w14:textId="77777777" w:rsidR="00BF3B2C" w:rsidRDefault="00BF3B2C">
            <w:pPr>
              <w:rPr>
                <w:sz w:val="23"/>
                <w:szCs w:val="23"/>
              </w:rPr>
            </w:pPr>
            <w:r>
              <w:rPr>
                <w:sz w:val="23"/>
                <w:szCs w:val="23"/>
              </w:rPr>
              <w:t>Gia công xà gồ thép</w:t>
            </w:r>
          </w:p>
        </w:tc>
        <w:tc>
          <w:tcPr>
            <w:tcW w:w="1320" w:type="dxa"/>
            <w:tcBorders>
              <w:top w:val="nil"/>
              <w:left w:val="nil"/>
              <w:bottom w:val="single" w:sz="4" w:space="0" w:color="auto"/>
              <w:right w:val="single" w:sz="4" w:space="0" w:color="auto"/>
            </w:tcBorders>
            <w:shd w:val="clear" w:color="000000" w:fill="FFFFFF"/>
            <w:noWrap/>
            <w:hideMark/>
          </w:tcPr>
          <w:p w14:paraId="0AAE1A00"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4282254" w14:textId="77777777" w:rsidR="00BF3B2C" w:rsidRDefault="00BF3B2C">
            <w:pPr>
              <w:jc w:val="right"/>
              <w:rPr>
                <w:sz w:val="23"/>
                <w:szCs w:val="23"/>
              </w:rPr>
            </w:pPr>
            <w:r>
              <w:rPr>
                <w:sz w:val="23"/>
                <w:szCs w:val="23"/>
              </w:rPr>
              <w:t>0,061</w:t>
            </w:r>
          </w:p>
        </w:tc>
      </w:tr>
      <w:tr w:rsidR="00BF3B2C" w14:paraId="012C4AAD"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D7DAC41" w14:textId="77777777" w:rsidR="00BF3B2C" w:rsidRDefault="00BF3B2C">
            <w:pPr>
              <w:jc w:val="center"/>
              <w:rPr>
                <w:sz w:val="23"/>
                <w:szCs w:val="23"/>
              </w:rPr>
            </w:pPr>
            <w:r>
              <w:rPr>
                <w:sz w:val="23"/>
                <w:szCs w:val="23"/>
              </w:rPr>
              <w:t>58</w:t>
            </w:r>
          </w:p>
        </w:tc>
        <w:tc>
          <w:tcPr>
            <w:tcW w:w="5400" w:type="dxa"/>
            <w:tcBorders>
              <w:top w:val="nil"/>
              <w:left w:val="nil"/>
              <w:bottom w:val="single" w:sz="4" w:space="0" w:color="auto"/>
              <w:right w:val="single" w:sz="4" w:space="0" w:color="auto"/>
            </w:tcBorders>
            <w:shd w:val="clear" w:color="000000" w:fill="FFFFFF"/>
            <w:hideMark/>
          </w:tcPr>
          <w:p w14:paraId="69461E77" w14:textId="77777777" w:rsidR="00BF3B2C" w:rsidRDefault="00BF3B2C">
            <w:pPr>
              <w:rPr>
                <w:sz w:val="23"/>
                <w:szCs w:val="23"/>
              </w:rPr>
            </w:pPr>
            <w:r>
              <w:rPr>
                <w:sz w:val="23"/>
                <w:szCs w:val="23"/>
              </w:rPr>
              <w:t>Lắp dựng xà gồ thép</w:t>
            </w:r>
          </w:p>
        </w:tc>
        <w:tc>
          <w:tcPr>
            <w:tcW w:w="1320" w:type="dxa"/>
            <w:tcBorders>
              <w:top w:val="nil"/>
              <w:left w:val="nil"/>
              <w:bottom w:val="single" w:sz="4" w:space="0" w:color="auto"/>
              <w:right w:val="single" w:sz="4" w:space="0" w:color="auto"/>
            </w:tcBorders>
            <w:shd w:val="clear" w:color="000000" w:fill="FFFFFF"/>
            <w:noWrap/>
            <w:hideMark/>
          </w:tcPr>
          <w:p w14:paraId="420BA7CD"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43144E1" w14:textId="77777777" w:rsidR="00BF3B2C" w:rsidRDefault="00BF3B2C">
            <w:pPr>
              <w:jc w:val="right"/>
              <w:rPr>
                <w:sz w:val="23"/>
                <w:szCs w:val="23"/>
              </w:rPr>
            </w:pPr>
            <w:r>
              <w:rPr>
                <w:sz w:val="23"/>
                <w:szCs w:val="23"/>
              </w:rPr>
              <w:t>0,061</w:t>
            </w:r>
          </w:p>
        </w:tc>
      </w:tr>
      <w:tr w:rsidR="00BF3B2C" w14:paraId="2F6B52E0"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B3987A5" w14:textId="77777777" w:rsidR="00BF3B2C" w:rsidRDefault="00BF3B2C">
            <w:pPr>
              <w:jc w:val="center"/>
              <w:rPr>
                <w:sz w:val="23"/>
                <w:szCs w:val="23"/>
              </w:rPr>
            </w:pPr>
            <w:r>
              <w:rPr>
                <w:sz w:val="23"/>
                <w:szCs w:val="23"/>
              </w:rPr>
              <w:t>59</w:t>
            </w:r>
          </w:p>
        </w:tc>
        <w:tc>
          <w:tcPr>
            <w:tcW w:w="5400" w:type="dxa"/>
            <w:tcBorders>
              <w:top w:val="nil"/>
              <w:left w:val="nil"/>
              <w:bottom w:val="single" w:sz="4" w:space="0" w:color="auto"/>
              <w:right w:val="single" w:sz="4" w:space="0" w:color="auto"/>
            </w:tcBorders>
            <w:shd w:val="clear" w:color="000000" w:fill="FFFFFF"/>
            <w:hideMark/>
          </w:tcPr>
          <w:p w14:paraId="091592A6" w14:textId="77777777" w:rsidR="00BF3B2C" w:rsidRDefault="00BF3B2C">
            <w:pPr>
              <w:rPr>
                <w:sz w:val="23"/>
                <w:szCs w:val="23"/>
              </w:rPr>
            </w:pPr>
            <w:r>
              <w:rPr>
                <w:sz w:val="23"/>
                <w:szCs w:val="23"/>
              </w:rPr>
              <w:t>Lợp mái che tường bằng tôn múi, tôn dày 0.45mm</w:t>
            </w:r>
          </w:p>
        </w:tc>
        <w:tc>
          <w:tcPr>
            <w:tcW w:w="1320" w:type="dxa"/>
            <w:tcBorders>
              <w:top w:val="nil"/>
              <w:left w:val="nil"/>
              <w:bottom w:val="single" w:sz="4" w:space="0" w:color="auto"/>
              <w:right w:val="single" w:sz="4" w:space="0" w:color="auto"/>
            </w:tcBorders>
            <w:shd w:val="clear" w:color="000000" w:fill="FFFFFF"/>
            <w:noWrap/>
            <w:hideMark/>
          </w:tcPr>
          <w:p w14:paraId="1BA790C8"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066A19C5" w14:textId="77777777" w:rsidR="00BF3B2C" w:rsidRDefault="00BF3B2C">
            <w:pPr>
              <w:jc w:val="right"/>
              <w:rPr>
                <w:sz w:val="23"/>
                <w:szCs w:val="23"/>
              </w:rPr>
            </w:pPr>
            <w:r>
              <w:rPr>
                <w:sz w:val="23"/>
                <w:szCs w:val="23"/>
              </w:rPr>
              <w:t>0,230</w:t>
            </w:r>
          </w:p>
        </w:tc>
      </w:tr>
      <w:tr w:rsidR="00BF3B2C" w14:paraId="6E1DEFB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3573554" w14:textId="77777777" w:rsidR="00BF3B2C" w:rsidRDefault="00BF3B2C">
            <w:pPr>
              <w:jc w:val="center"/>
              <w:rPr>
                <w:sz w:val="23"/>
                <w:szCs w:val="23"/>
              </w:rPr>
            </w:pPr>
            <w:r>
              <w:rPr>
                <w:sz w:val="23"/>
                <w:szCs w:val="23"/>
              </w:rPr>
              <w:t>60</w:t>
            </w:r>
          </w:p>
        </w:tc>
        <w:tc>
          <w:tcPr>
            <w:tcW w:w="5400" w:type="dxa"/>
            <w:tcBorders>
              <w:top w:val="nil"/>
              <w:left w:val="nil"/>
              <w:bottom w:val="single" w:sz="4" w:space="0" w:color="auto"/>
              <w:right w:val="single" w:sz="4" w:space="0" w:color="auto"/>
            </w:tcBorders>
            <w:shd w:val="clear" w:color="000000" w:fill="FFFFFF"/>
            <w:hideMark/>
          </w:tcPr>
          <w:p w14:paraId="03A5A076" w14:textId="77777777" w:rsidR="00BF3B2C" w:rsidRDefault="00BF3B2C">
            <w:pPr>
              <w:rPr>
                <w:sz w:val="23"/>
                <w:szCs w:val="23"/>
              </w:rPr>
            </w:pPr>
            <w:r>
              <w:rPr>
                <w:sz w:val="23"/>
                <w:szCs w:val="23"/>
              </w:rPr>
              <w:t>Sản xuất và lắp đặt cửa sổ khung nhôm tĩnh điện, kính trắng thường dày 5mm</w:t>
            </w:r>
          </w:p>
        </w:tc>
        <w:tc>
          <w:tcPr>
            <w:tcW w:w="1320" w:type="dxa"/>
            <w:tcBorders>
              <w:top w:val="nil"/>
              <w:left w:val="nil"/>
              <w:bottom w:val="single" w:sz="4" w:space="0" w:color="auto"/>
              <w:right w:val="single" w:sz="4" w:space="0" w:color="auto"/>
            </w:tcBorders>
            <w:shd w:val="clear" w:color="000000" w:fill="FFFFFF"/>
            <w:noWrap/>
            <w:hideMark/>
          </w:tcPr>
          <w:p w14:paraId="04098EDC"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DBA460A" w14:textId="77777777" w:rsidR="00BF3B2C" w:rsidRDefault="00BF3B2C">
            <w:pPr>
              <w:jc w:val="right"/>
              <w:rPr>
                <w:sz w:val="23"/>
                <w:szCs w:val="23"/>
              </w:rPr>
            </w:pPr>
            <w:r>
              <w:rPr>
                <w:sz w:val="23"/>
                <w:szCs w:val="23"/>
              </w:rPr>
              <w:t>4,800</w:t>
            </w:r>
          </w:p>
        </w:tc>
      </w:tr>
      <w:tr w:rsidR="00BF3B2C" w14:paraId="5C7724FC"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D81D92F" w14:textId="77777777" w:rsidR="00BF3B2C" w:rsidRDefault="00BF3B2C">
            <w:pPr>
              <w:jc w:val="center"/>
              <w:rPr>
                <w:sz w:val="23"/>
                <w:szCs w:val="23"/>
              </w:rPr>
            </w:pPr>
            <w:r>
              <w:rPr>
                <w:sz w:val="23"/>
                <w:szCs w:val="23"/>
              </w:rPr>
              <w:t>61</w:t>
            </w:r>
          </w:p>
        </w:tc>
        <w:tc>
          <w:tcPr>
            <w:tcW w:w="5400" w:type="dxa"/>
            <w:tcBorders>
              <w:top w:val="nil"/>
              <w:left w:val="nil"/>
              <w:bottom w:val="single" w:sz="4" w:space="0" w:color="auto"/>
              <w:right w:val="single" w:sz="4" w:space="0" w:color="auto"/>
            </w:tcBorders>
            <w:shd w:val="clear" w:color="000000" w:fill="FFFFFF"/>
            <w:hideMark/>
          </w:tcPr>
          <w:p w14:paraId="49759F3D" w14:textId="77777777" w:rsidR="00BF3B2C" w:rsidRDefault="00BF3B2C">
            <w:pPr>
              <w:rPr>
                <w:sz w:val="23"/>
                <w:szCs w:val="23"/>
              </w:rPr>
            </w:pPr>
            <w:r>
              <w:rPr>
                <w:sz w:val="23"/>
                <w:szCs w:val="23"/>
              </w:rPr>
              <w:t>Sản xuất và lắp đặt cửa sổ khung nhôm tĩnh điện, kính trắng thường dày 5mm</w:t>
            </w:r>
          </w:p>
        </w:tc>
        <w:tc>
          <w:tcPr>
            <w:tcW w:w="1320" w:type="dxa"/>
            <w:tcBorders>
              <w:top w:val="nil"/>
              <w:left w:val="nil"/>
              <w:bottom w:val="single" w:sz="4" w:space="0" w:color="auto"/>
              <w:right w:val="single" w:sz="4" w:space="0" w:color="auto"/>
            </w:tcBorders>
            <w:shd w:val="clear" w:color="000000" w:fill="FFFFFF"/>
            <w:noWrap/>
            <w:hideMark/>
          </w:tcPr>
          <w:p w14:paraId="406AC5B8"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B300686" w14:textId="77777777" w:rsidR="00BF3B2C" w:rsidRDefault="00BF3B2C">
            <w:pPr>
              <w:jc w:val="right"/>
              <w:rPr>
                <w:sz w:val="23"/>
                <w:szCs w:val="23"/>
              </w:rPr>
            </w:pPr>
            <w:r>
              <w:rPr>
                <w:sz w:val="23"/>
                <w:szCs w:val="23"/>
              </w:rPr>
              <w:t>3,520</w:t>
            </w:r>
          </w:p>
        </w:tc>
      </w:tr>
      <w:tr w:rsidR="00BF3B2C" w14:paraId="28EF6230"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EEEEEE"/>
            <w:noWrap/>
          </w:tcPr>
          <w:p w14:paraId="4667DE5A" w14:textId="40A38142" w:rsidR="00BF3B2C" w:rsidRDefault="00BF3B2C">
            <w:pPr>
              <w:jc w:val="center"/>
              <w:rPr>
                <w:b/>
                <w:bCs/>
                <w:sz w:val="23"/>
                <w:szCs w:val="23"/>
                <w:lang w:bidi="my-MM"/>
              </w:rPr>
            </w:pPr>
            <w:r>
              <w:rPr>
                <w:b/>
                <w:bCs/>
                <w:sz w:val="23"/>
                <w:szCs w:val="23"/>
                <w:lang w:bidi="my-MM"/>
              </w:rPr>
              <w:t>V</w:t>
            </w:r>
          </w:p>
        </w:tc>
        <w:tc>
          <w:tcPr>
            <w:tcW w:w="5400" w:type="dxa"/>
            <w:tcBorders>
              <w:top w:val="single" w:sz="4" w:space="0" w:color="auto"/>
              <w:left w:val="nil"/>
              <w:bottom w:val="single" w:sz="4" w:space="0" w:color="auto"/>
              <w:right w:val="single" w:sz="4" w:space="0" w:color="auto"/>
            </w:tcBorders>
            <w:shd w:val="clear" w:color="000000" w:fill="EEEEEE"/>
          </w:tcPr>
          <w:p w14:paraId="19C9F0A0" w14:textId="545200E4" w:rsidR="00BF3B2C" w:rsidRDefault="00BF3B2C">
            <w:pPr>
              <w:jc w:val="center"/>
              <w:rPr>
                <w:b/>
                <w:bCs/>
                <w:sz w:val="23"/>
                <w:szCs w:val="23"/>
              </w:rPr>
            </w:pPr>
            <w:r>
              <w:rPr>
                <w:b/>
                <w:bCs/>
                <w:sz w:val="23"/>
                <w:szCs w:val="23"/>
              </w:rPr>
              <w:t>HẠNG MỤC NHÀ VỆ SINH CÔNG NHÂN</w:t>
            </w:r>
          </w:p>
        </w:tc>
        <w:tc>
          <w:tcPr>
            <w:tcW w:w="1320" w:type="dxa"/>
            <w:tcBorders>
              <w:top w:val="single" w:sz="4" w:space="0" w:color="auto"/>
              <w:left w:val="nil"/>
              <w:bottom w:val="single" w:sz="4" w:space="0" w:color="auto"/>
              <w:right w:val="single" w:sz="4" w:space="0" w:color="auto"/>
            </w:tcBorders>
            <w:shd w:val="clear" w:color="000000" w:fill="EEEEEE"/>
            <w:noWrap/>
          </w:tcPr>
          <w:p w14:paraId="7320DA00" w14:textId="16FEBC6F" w:rsidR="00BF3B2C" w:rsidRDefault="00BF3B2C">
            <w:pPr>
              <w:jc w:val="center"/>
              <w:rPr>
                <w:b/>
                <w:bCs/>
                <w:sz w:val="23"/>
                <w:szCs w:val="23"/>
              </w:rPr>
            </w:pPr>
          </w:p>
        </w:tc>
        <w:tc>
          <w:tcPr>
            <w:tcW w:w="1640" w:type="dxa"/>
            <w:tcBorders>
              <w:top w:val="single" w:sz="4" w:space="0" w:color="auto"/>
              <w:left w:val="nil"/>
              <w:bottom w:val="single" w:sz="4" w:space="0" w:color="auto"/>
              <w:right w:val="single" w:sz="4" w:space="0" w:color="auto"/>
            </w:tcBorders>
            <w:shd w:val="clear" w:color="000000" w:fill="EEEEEE"/>
            <w:noWrap/>
          </w:tcPr>
          <w:p w14:paraId="4E5834D3" w14:textId="4F84069E" w:rsidR="00BF3B2C" w:rsidRDefault="00BF3B2C">
            <w:pPr>
              <w:jc w:val="center"/>
              <w:rPr>
                <w:b/>
                <w:bCs/>
                <w:sz w:val="23"/>
                <w:szCs w:val="23"/>
              </w:rPr>
            </w:pPr>
          </w:p>
        </w:tc>
      </w:tr>
      <w:tr w:rsidR="00BF3B2C" w14:paraId="685372D6"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DCFFDC"/>
            <w:noWrap/>
            <w:vAlign w:val="center"/>
            <w:hideMark/>
          </w:tcPr>
          <w:p w14:paraId="0296959F" w14:textId="77777777" w:rsidR="00BF3B2C" w:rsidRDefault="00BF3B2C">
            <w:pPr>
              <w:jc w:val="center"/>
              <w:rPr>
                <w:b/>
                <w:bCs/>
                <w:color w:val="008000"/>
                <w:sz w:val="23"/>
                <w:szCs w:val="23"/>
              </w:rPr>
            </w:pPr>
            <w:r>
              <w:rPr>
                <w:b/>
                <w:bCs/>
                <w:color w:val="008000"/>
                <w:sz w:val="23"/>
                <w:szCs w:val="23"/>
              </w:rPr>
              <w:t> </w:t>
            </w:r>
          </w:p>
        </w:tc>
        <w:tc>
          <w:tcPr>
            <w:tcW w:w="5400" w:type="dxa"/>
            <w:tcBorders>
              <w:top w:val="nil"/>
              <w:left w:val="nil"/>
              <w:bottom w:val="single" w:sz="4" w:space="0" w:color="auto"/>
              <w:right w:val="single" w:sz="4" w:space="0" w:color="auto"/>
            </w:tcBorders>
            <w:shd w:val="clear" w:color="000000" w:fill="DCFFDC"/>
            <w:vAlign w:val="center"/>
            <w:hideMark/>
          </w:tcPr>
          <w:p w14:paraId="65F6A17E" w14:textId="77777777" w:rsidR="00BF3B2C" w:rsidRDefault="00BF3B2C">
            <w:pPr>
              <w:rPr>
                <w:b/>
                <w:bCs/>
                <w:color w:val="008000"/>
                <w:sz w:val="23"/>
                <w:szCs w:val="23"/>
              </w:rPr>
            </w:pPr>
            <w:r>
              <w:rPr>
                <w:b/>
                <w:bCs/>
                <w:color w:val="008000"/>
                <w:sz w:val="23"/>
                <w:szCs w:val="23"/>
              </w:rPr>
              <w:t>NHÀ VỆ SINH (XÂY MỚI)</w:t>
            </w:r>
          </w:p>
        </w:tc>
        <w:tc>
          <w:tcPr>
            <w:tcW w:w="1320" w:type="dxa"/>
            <w:tcBorders>
              <w:top w:val="nil"/>
              <w:left w:val="nil"/>
              <w:bottom w:val="single" w:sz="4" w:space="0" w:color="auto"/>
              <w:right w:val="single" w:sz="4" w:space="0" w:color="auto"/>
            </w:tcBorders>
            <w:shd w:val="clear" w:color="000000" w:fill="DCFFDC"/>
            <w:noWrap/>
            <w:vAlign w:val="center"/>
            <w:hideMark/>
          </w:tcPr>
          <w:p w14:paraId="419E4979" w14:textId="77777777" w:rsidR="00BF3B2C" w:rsidRDefault="00BF3B2C">
            <w:pPr>
              <w:jc w:val="center"/>
              <w:rPr>
                <w:b/>
                <w:bCs/>
                <w:color w:val="008000"/>
                <w:sz w:val="23"/>
                <w:szCs w:val="23"/>
              </w:rPr>
            </w:pPr>
            <w:r>
              <w:rPr>
                <w:b/>
                <w:bCs/>
                <w:color w:val="008000"/>
                <w:sz w:val="23"/>
                <w:szCs w:val="23"/>
              </w:rPr>
              <w:t> </w:t>
            </w:r>
          </w:p>
        </w:tc>
        <w:tc>
          <w:tcPr>
            <w:tcW w:w="1640" w:type="dxa"/>
            <w:tcBorders>
              <w:top w:val="nil"/>
              <w:left w:val="nil"/>
              <w:bottom w:val="single" w:sz="4" w:space="0" w:color="auto"/>
              <w:right w:val="single" w:sz="4" w:space="0" w:color="auto"/>
            </w:tcBorders>
            <w:shd w:val="clear" w:color="000000" w:fill="DCFFDC"/>
            <w:noWrap/>
            <w:vAlign w:val="center"/>
            <w:hideMark/>
          </w:tcPr>
          <w:p w14:paraId="70758A9C" w14:textId="77777777" w:rsidR="00BF3B2C" w:rsidRDefault="00BF3B2C">
            <w:pPr>
              <w:rPr>
                <w:b/>
                <w:bCs/>
                <w:color w:val="008000"/>
                <w:sz w:val="23"/>
                <w:szCs w:val="23"/>
              </w:rPr>
            </w:pPr>
            <w:r>
              <w:rPr>
                <w:b/>
                <w:bCs/>
                <w:color w:val="008000"/>
                <w:sz w:val="23"/>
                <w:szCs w:val="23"/>
              </w:rPr>
              <w:t> </w:t>
            </w:r>
          </w:p>
        </w:tc>
      </w:tr>
      <w:tr w:rsidR="00BF3B2C" w14:paraId="1C2D87C6" w14:textId="77777777" w:rsidTr="007C24E3">
        <w:trPr>
          <w:trHeight w:val="6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646978CC" w14:textId="77777777" w:rsidR="00BF3B2C" w:rsidRDefault="00BF3B2C">
            <w:pPr>
              <w:jc w:val="center"/>
              <w:rPr>
                <w:sz w:val="23"/>
                <w:szCs w:val="23"/>
              </w:rPr>
            </w:pPr>
            <w:r>
              <w:rPr>
                <w:sz w:val="23"/>
                <w:szCs w:val="23"/>
              </w:rPr>
              <w:t>1</w:t>
            </w:r>
          </w:p>
        </w:tc>
        <w:tc>
          <w:tcPr>
            <w:tcW w:w="5400" w:type="dxa"/>
            <w:tcBorders>
              <w:top w:val="single" w:sz="4" w:space="0" w:color="auto"/>
              <w:left w:val="nil"/>
              <w:bottom w:val="single" w:sz="4" w:space="0" w:color="auto"/>
              <w:right w:val="single" w:sz="4" w:space="0" w:color="auto"/>
            </w:tcBorders>
            <w:shd w:val="clear" w:color="000000" w:fill="FFFFFF"/>
            <w:hideMark/>
          </w:tcPr>
          <w:p w14:paraId="3D4C0A05" w14:textId="77777777" w:rsidR="00BF3B2C" w:rsidRDefault="00BF3B2C">
            <w:pPr>
              <w:rPr>
                <w:sz w:val="23"/>
                <w:szCs w:val="23"/>
              </w:rPr>
            </w:pPr>
            <w:r>
              <w:rPr>
                <w:sz w:val="23"/>
                <w:szCs w:val="23"/>
              </w:rPr>
              <w:t>Đào móng bằng máy đào 0,4m3, chiều rộng móng ≤6m - Cấp đất IV</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2929287A" w14:textId="77777777" w:rsidR="00BF3B2C" w:rsidRDefault="00BF3B2C">
            <w:pPr>
              <w:jc w:val="center"/>
              <w:rPr>
                <w:sz w:val="23"/>
                <w:szCs w:val="23"/>
              </w:rPr>
            </w:pPr>
            <w:r>
              <w:rPr>
                <w:sz w:val="23"/>
                <w:szCs w:val="23"/>
              </w:rPr>
              <w:t>100m3</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2B028ED0" w14:textId="77777777" w:rsidR="00BF3B2C" w:rsidRDefault="00BF3B2C">
            <w:pPr>
              <w:jc w:val="right"/>
              <w:rPr>
                <w:sz w:val="23"/>
                <w:szCs w:val="23"/>
              </w:rPr>
            </w:pPr>
            <w:r>
              <w:rPr>
                <w:sz w:val="23"/>
                <w:szCs w:val="23"/>
              </w:rPr>
              <w:t>0,245</w:t>
            </w:r>
          </w:p>
        </w:tc>
      </w:tr>
      <w:tr w:rsidR="00BF3B2C" w14:paraId="200DFDE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9BE71FA" w14:textId="77777777" w:rsidR="00BF3B2C" w:rsidRDefault="00BF3B2C">
            <w:pPr>
              <w:jc w:val="center"/>
              <w:rPr>
                <w:sz w:val="23"/>
                <w:szCs w:val="23"/>
              </w:rPr>
            </w:pPr>
            <w:r>
              <w:rPr>
                <w:sz w:val="23"/>
                <w:szCs w:val="23"/>
              </w:rPr>
              <w:t>2</w:t>
            </w:r>
          </w:p>
        </w:tc>
        <w:tc>
          <w:tcPr>
            <w:tcW w:w="5400" w:type="dxa"/>
            <w:tcBorders>
              <w:top w:val="nil"/>
              <w:left w:val="nil"/>
              <w:bottom w:val="single" w:sz="4" w:space="0" w:color="auto"/>
              <w:right w:val="single" w:sz="4" w:space="0" w:color="auto"/>
            </w:tcBorders>
            <w:shd w:val="clear" w:color="000000" w:fill="FFFFFF"/>
            <w:hideMark/>
          </w:tcPr>
          <w:p w14:paraId="3A273C64" w14:textId="77777777" w:rsidR="00BF3B2C" w:rsidRDefault="00BF3B2C">
            <w:pPr>
              <w:rPr>
                <w:sz w:val="23"/>
                <w:szCs w:val="23"/>
              </w:rPr>
            </w:pPr>
            <w:r>
              <w:rPr>
                <w:sz w:val="23"/>
                <w:szCs w:val="23"/>
              </w:rPr>
              <w:t>Đắp đất bằng đầm đất cầm tay 70kg, độ chặt Y/C K = 0,90</w:t>
            </w:r>
          </w:p>
        </w:tc>
        <w:tc>
          <w:tcPr>
            <w:tcW w:w="1320" w:type="dxa"/>
            <w:tcBorders>
              <w:top w:val="nil"/>
              <w:left w:val="nil"/>
              <w:bottom w:val="single" w:sz="4" w:space="0" w:color="auto"/>
              <w:right w:val="single" w:sz="4" w:space="0" w:color="auto"/>
            </w:tcBorders>
            <w:shd w:val="clear" w:color="000000" w:fill="FFFFFF"/>
            <w:noWrap/>
            <w:hideMark/>
          </w:tcPr>
          <w:p w14:paraId="0E44A77E"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7ADA341C" w14:textId="77777777" w:rsidR="00BF3B2C" w:rsidRDefault="00BF3B2C">
            <w:pPr>
              <w:jc w:val="right"/>
              <w:rPr>
                <w:sz w:val="23"/>
                <w:szCs w:val="23"/>
              </w:rPr>
            </w:pPr>
            <w:r>
              <w:rPr>
                <w:sz w:val="23"/>
                <w:szCs w:val="23"/>
              </w:rPr>
              <w:t>0,163</w:t>
            </w:r>
          </w:p>
        </w:tc>
      </w:tr>
      <w:tr w:rsidR="00BF3B2C" w14:paraId="7D75B578"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3D13CD6" w14:textId="77777777" w:rsidR="00BF3B2C" w:rsidRDefault="00BF3B2C">
            <w:pPr>
              <w:jc w:val="center"/>
              <w:rPr>
                <w:sz w:val="23"/>
                <w:szCs w:val="23"/>
              </w:rPr>
            </w:pPr>
            <w:r>
              <w:rPr>
                <w:sz w:val="23"/>
                <w:szCs w:val="23"/>
              </w:rPr>
              <w:t>3</w:t>
            </w:r>
          </w:p>
        </w:tc>
        <w:tc>
          <w:tcPr>
            <w:tcW w:w="5400" w:type="dxa"/>
            <w:tcBorders>
              <w:top w:val="nil"/>
              <w:left w:val="nil"/>
              <w:bottom w:val="single" w:sz="4" w:space="0" w:color="auto"/>
              <w:right w:val="single" w:sz="4" w:space="0" w:color="auto"/>
            </w:tcBorders>
            <w:shd w:val="clear" w:color="000000" w:fill="FFFFFF"/>
            <w:hideMark/>
          </w:tcPr>
          <w:p w14:paraId="1D17BC01" w14:textId="77777777" w:rsidR="00BF3B2C" w:rsidRDefault="00BF3B2C">
            <w:pPr>
              <w:rPr>
                <w:sz w:val="23"/>
                <w:szCs w:val="23"/>
              </w:rPr>
            </w:pPr>
            <w:r>
              <w:rPr>
                <w:sz w:val="23"/>
                <w:szCs w:val="23"/>
              </w:rPr>
              <w:t>Ván khuôn móng cột - Móng vuông, chữ nhật</w:t>
            </w:r>
          </w:p>
        </w:tc>
        <w:tc>
          <w:tcPr>
            <w:tcW w:w="1320" w:type="dxa"/>
            <w:tcBorders>
              <w:top w:val="nil"/>
              <w:left w:val="nil"/>
              <w:bottom w:val="single" w:sz="4" w:space="0" w:color="auto"/>
              <w:right w:val="single" w:sz="4" w:space="0" w:color="auto"/>
            </w:tcBorders>
            <w:shd w:val="clear" w:color="000000" w:fill="FFFFFF"/>
            <w:noWrap/>
            <w:hideMark/>
          </w:tcPr>
          <w:p w14:paraId="3294392C"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7B621968" w14:textId="77777777" w:rsidR="00BF3B2C" w:rsidRDefault="00BF3B2C">
            <w:pPr>
              <w:jc w:val="right"/>
              <w:rPr>
                <w:sz w:val="23"/>
                <w:szCs w:val="23"/>
              </w:rPr>
            </w:pPr>
            <w:r>
              <w:rPr>
                <w:sz w:val="23"/>
                <w:szCs w:val="23"/>
              </w:rPr>
              <w:t>0,034</w:t>
            </w:r>
          </w:p>
        </w:tc>
      </w:tr>
      <w:tr w:rsidR="00BF3B2C" w14:paraId="41FE25C7"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7BFC531" w14:textId="77777777" w:rsidR="00BF3B2C" w:rsidRDefault="00BF3B2C">
            <w:pPr>
              <w:jc w:val="center"/>
              <w:rPr>
                <w:sz w:val="23"/>
                <w:szCs w:val="23"/>
              </w:rPr>
            </w:pPr>
            <w:r>
              <w:rPr>
                <w:sz w:val="23"/>
                <w:szCs w:val="23"/>
              </w:rPr>
              <w:t>4</w:t>
            </w:r>
          </w:p>
        </w:tc>
        <w:tc>
          <w:tcPr>
            <w:tcW w:w="5400" w:type="dxa"/>
            <w:tcBorders>
              <w:top w:val="nil"/>
              <w:left w:val="nil"/>
              <w:bottom w:val="single" w:sz="4" w:space="0" w:color="auto"/>
              <w:right w:val="single" w:sz="4" w:space="0" w:color="auto"/>
            </w:tcBorders>
            <w:shd w:val="clear" w:color="000000" w:fill="FFFFFF"/>
            <w:hideMark/>
          </w:tcPr>
          <w:p w14:paraId="02FCA160" w14:textId="77777777" w:rsidR="00BF3B2C" w:rsidRDefault="00BF3B2C">
            <w:pPr>
              <w:rPr>
                <w:sz w:val="23"/>
                <w:szCs w:val="23"/>
              </w:rPr>
            </w:pPr>
            <w:r>
              <w:rPr>
                <w:sz w:val="23"/>
                <w:szCs w:val="23"/>
              </w:rPr>
              <w:t>Bê tông lót móng SX bằng máy trộn, đổ bằng thủ công, rộng ≤250cm, M150, đá 4x6, PCB40</w:t>
            </w:r>
          </w:p>
        </w:tc>
        <w:tc>
          <w:tcPr>
            <w:tcW w:w="1320" w:type="dxa"/>
            <w:tcBorders>
              <w:top w:val="nil"/>
              <w:left w:val="nil"/>
              <w:bottom w:val="single" w:sz="4" w:space="0" w:color="auto"/>
              <w:right w:val="single" w:sz="4" w:space="0" w:color="auto"/>
            </w:tcBorders>
            <w:shd w:val="clear" w:color="000000" w:fill="FFFFFF"/>
            <w:noWrap/>
            <w:hideMark/>
          </w:tcPr>
          <w:p w14:paraId="30C798AC"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7438CC2F" w14:textId="77777777" w:rsidR="00BF3B2C" w:rsidRDefault="00BF3B2C">
            <w:pPr>
              <w:jc w:val="right"/>
              <w:rPr>
                <w:sz w:val="23"/>
                <w:szCs w:val="23"/>
              </w:rPr>
            </w:pPr>
            <w:r>
              <w:rPr>
                <w:sz w:val="23"/>
                <w:szCs w:val="23"/>
              </w:rPr>
              <w:t>1,176</w:t>
            </w:r>
          </w:p>
        </w:tc>
      </w:tr>
      <w:tr w:rsidR="00BF3B2C" w14:paraId="326412F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DFC2320" w14:textId="77777777" w:rsidR="00BF3B2C" w:rsidRDefault="00BF3B2C">
            <w:pPr>
              <w:jc w:val="center"/>
              <w:rPr>
                <w:sz w:val="23"/>
                <w:szCs w:val="23"/>
              </w:rPr>
            </w:pPr>
            <w:r>
              <w:rPr>
                <w:sz w:val="23"/>
                <w:szCs w:val="23"/>
              </w:rPr>
              <w:t>5</w:t>
            </w:r>
          </w:p>
        </w:tc>
        <w:tc>
          <w:tcPr>
            <w:tcW w:w="5400" w:type="dxa"/>
            <w:tcBorders>
              <w:top w:val="nil"/>
              <w:left w:val="nil"/>
              <w:bottom w:val="single" w:sz="4" w:space="0" w:color="auto"/>
              <w:right w:val="single" w:sz="4" w:space="0" w:color="auto"/>
            </w:tcBorders>
            <w:shd w:val="clear" w:color="000000" w:fill="FFFFFF"/>
            <w:hideMark/>
          </w:tcPr>
          <w:p w14:paraId="5CDC68AD" w14:textId="77777777" w:rsidR="00BF3B2C" w:rsidRDefault="00BF3B2C">
            <w:pPr>
              <w:rPr>
                <w:sz w:val="23"/>
                <w:szCs w:val="23"/>
              </w:rPr>
            </w:pPr>
            <w:r>
              <w:rPr>
                <w:sz w:val="23"/>
                <w:szCs w:val="23"/>
              </w:rPr>
              <w:t>Lắp dựng cốt thép móng, ĐK ≤10mm</w:t>
            </w:r>
          </w:p>
        </w:tc>
        <w:tc>
          <w:tcPr>
            <w:tcW w:w="1320" w:type="dxa"/>
            <w:tcBorders>
              <w:top w:val="nil"/>
              <w:left w:val="nil"/>
              <w:bottom w:val="single" w:sz="4" w:space="0" w:color="auto"/>
              <w:right w:val="single" w:sz="4" w:space="0" w:color="auto"/>
            </w:tcBorders>
            <w:shd w:val="clear" w:color="000000" w:fill="FFFFFF"/>
            <w:noWrap/>
            <w:hideMark/>
          </w:tcPr>
          <w:p w14:paraId="0EA89DD3"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75BB6D7C" w14:textId="77777777" w:rsidR="00BF3B2C" w:rsidRDefault="00BF3B2C">
            <w:pPr>
              <w:jc w:val="right"/>
              <w:rPr>
                <w:sz w:val="23"/>
                <w:szCs w:val="23"/>
              </w:rPr>
            </w:pPr>
            <w:r>
              <w:rPr>
                <w:sz w:val="23"/>
                <w:szCs w:val="23"/>
              </w:rPr>
              <w:t>0,083</w:t>
            </w:r>
          </w:p>
        </w:tc>
      </w:tr>
      <w:tr w:rsidR="00BF3B2C" w14:paraId="5ACB7BA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438CE12" w14:textId="77777777" w:rsidR="00BF3B2C" w:rsidRDefault="00BF3B2C">
            <w:pPr>
              <w:jc w:val="center"/>
              <w:rPr>
                <w:sz w:val="23"/>
                <w:szCs w:val="23"/>
              </w:rPr>
            </w:pPr>
            <w:r>
              <w:rPr>
                <w:sz w:val="23"/>
                <w:szCs w:val="23"/>
              </w:rPr>
              <w:t>6</w:t>
            </w:r>
          </w:p>
        </w:tc>
        <w:tc>
          <w:tcPr>
            <w:tcW w:w="5400" w:type="dxa"/>
            <w:tcBorders>
              <w:top w:val="nil"/>
              <w:left w:val="nil"/>
              <w:bottom w:val="single" w:sz="4" w:space="0" w:color="auto"/>
              <w:right w:val="single" w:sz="4" w:space="0" w:color="auto"/>
            </w:tcBorders>
            <w:shd w:val="clear" w:color="000000" w:fill="FFFFFF"/>
            <w:hideMark/>
          </w:tcPr>
          <w:p w14:paraId="52466CCB" w14:textId="77777777" w:rsidR="00BF3B2C" w:rsidRDefault="00BF3B2C">
            <w:pPr>
              <w:rPr>
                <w:sz w:val="23"/>
                <w:szCs w:val="23"/>
              </w:rPr>
            </w:pPr>
            <w:r>
              <w:rPr>
                <w:sz w:val="23"/>
                <w:szCs w:val="23"/>
              </w:rPr>
              <w:t>Lắp dựng cốt thép móng, ĐK ≤18mm</w:t>
            </w:r>
          </w:p>
        </w:tc>
        <w:tc>
          <w:tcPr>
            <w:tcW w:w="1320" w:type="dxa"/>
            <w:tcBorders>
              <w:top w:val="nil"/>
              <w:left w:val="nil"/>
              <w:bottom w:val="single" w:sz="4" w:space="0" w:color="auto"/>
              <w:right w:val="single" w:sz="4" w:space="0" w:color="auto"/>
            </w:tcBorders>
            <w:shd w:val="clear" w:color="000000" w:fill="FFFFFF"/>
            <w:noWrap/>
            <w:hideMark/>
          </w:tcPr>
          <w:p w14:paraId="72C882EE"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1153E6D7" w14:textId="77777777" w:rsidR="00BF3B2C" w:rsidRDefault="00BF3B2C">
            <w:pPr>
              <w:jc w:val="right"/>
              <w:rPr>
                <w:sz w:val="23"/>
                <w:szCs w:val="23"/>
              </w:rPr>
            </w:pPr>
            <w:r>
              <w:rPr>
                <w:sz w:val="23"/>
                <w:szCs w:val="23"/>
              </w:rPr>
              <w:t>0,093</w:t>
            </w:r>
          </w:p>
        </w:tc>
      </w:tr>
      <w:tr w:rsidR="00BF3B2C" w14:paraId="3C7A415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B54972E" w14:textId="77777777" w:rsidR="00BF3B2C" w:rsidRDefault="00BF3B2C">
            <w:pPr>
              <w:jc w:val="center"/>
              <w:rPr>
                <w:sz w:val="23"/>
                <w:szCs w:val="23"/>
              </w:rPr>
            </w:pPr>
            <w:r>
              <w:rPr>
                <w:sz w:val="23"/>
                <w:szCs w:val="23"/>
              </w:rPr>
              <w:t>7</w:t>
            </w:r>
          </w:p>
        </w:tc>
        <w:tc>
          <w:tcPr>
            <w:tcW w:w="5400" w:type="dxa"/>
            <w:tcBorders>
              <w:top w:val="nil"/>
              <w:left w:val="nil"/>
              <w:bottom w:val="single" w:sz="4" w:space="0" w:color="auto"/>
              <w:right w:val="single" w:sz="4" w:space="0" w:color="auto"/>
            </w:tcBorders>
            <w:shd w:val="clear" w:color="000000" w:fill="FFFFFF"/>
            <w:hideMark/>
          </w:tcPr>
          <w:p w14:paraId="073898CE" w14:textId="77777777" w:rsidR="00BF3B2C" w:rsidRDefault="00BF3B2C">
            <w:pPr>
              <w:rPr>
                <w:sz w:val="23"/>
                <w:szCs w:val="23"/>
              </w:rPr>
            </w:pPr>
            <w:r>
              <w:rPr>
                <w:sz w:val="23"/>
                <w:szCs w:val="23"/>
              </w:rPr>
              <w:t>Ván khuôn móng cột - Móng vuông, chữ nhật</w:t>
            </w:r>
          </w:p>
        </w:tc>
        <w:tc>
          <w:tcPr>
            <w:tcW w:w="1320" w:type="dxa"/>
            <w:tcBorders>
              <w:top w:val="nil"/>
              <w:left w:val="nil"/>
              <w:bottom w:val="single" w:sz="4" w:space="0" w:color="auto"/>
              <w:right w:val="single" w:sz="4" w:space="0" w:color="auto"/>
            </w:tcBorders>
            <w:shd w:val="clear" w:color="000000" w:fill="FFFFFF"/>
            <w:noWrap/>
            <w:hideMark/>
          </w:tcPr>
          <w:p w14:paraId="214AC931"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4D1512AC" w14:textId="77777777" w:rsidR="00BF3B2C" w:rsidRDefault="00BF3B2C">
            <w:pPr>
              <w:jc w:val="right"/>
              <w:rPr>
                <w:sz w:val="23"/>
                <w:szCs w:val="23"/>
              </w:rPr>
            </w:pPr>
            <w:r>
              <w:rPr>
                <w:sz w:val="23"/>
                <w:szCs w:val="23"/>
              </w:rPr>
              <w:t>0,110</w:t>
            </w:r>
          </w:p>
        </w:tc>
      </w:tr>
      <w:tr w:rsidR="00BF3B2C" w14:paraId="3B9933FE"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928FC1F" w14:textId="77777777" w:rsidR="00BF3B2C" w:rsidRDefault="00BF3B2C">
            <w:pPr>
              <w:jc w:val="center"/>
              <w:rPr>
                <w:sz w:val="23"/>
                <w:szCs w:val="23"/>
              </w:rPr>
            </w:pPr>
            <w:r>
              <w:rPr>
                <w:sz w:val="23"/>
                <w:szCs w:val="23"/>
              </w:rPr>
              <w:t>8</w:t>
            </w:r>
          </w:p>
        </w:tc>
        <w:tc>
          <w:tcPr>
            <w:tcW w:w="5400" w:type="dxa"/>
            <w:tcBorders>
              <w:top w:val="nil"/>
              <w:left w:val="nil"/>
              <w:bottom w:val="single" w:sz="4" w:space="0" w:color="auto"/>
              <w:right w:val="single" w:sz="4" w:space="0" w:color="auto"/>
            </w:tcBorders>
            <w:shd w:val="clear" w:color="000000" w:fill="FFFFFF"/>
            <w:hideMark/>
          </w:tcPr>
          <w:p w14:paraId="745D0B79" w14:textId="77777777" w:rsidR="00BF3B2C" w:rsidRDefault="00BF3B2C">
            <w:pPr>
              <w:rPr>
                <w:sz w:val="23"/>
                <w:szCs w:val="23"/>
              </w:rPr>
            </w:pPr>
            <w:r>
              <w:rPr>
                <w:sz w:val="23"/>
                <w:szCs w:val="23"/>
              </w:rPr>
              <w:t>Bê tông móng SX bằng máy trộn, đổ bằng thủ công, rộng ≤250cm, M250, đá 1x2, PCB40</w:t>
            </w:r>
          </w:p>
        </w:tc>
        <w:tc>
          <w:tcPr>
            <w:tcW w:w="1320" w:type="dxa"/>
            <w:tcBorders>
              <w:top w:val="nil"/>
              <w:left w:val="nil"/>
              <w:bottom w:val="single" w:sz="4" w:space="0" w:color="auto"/>
              <w:right w:val="single" w:sz="4" w:space="0" w:color="auto"/>
            </w:tcBorders>
            <w:shd w:val="clear" w:color="000000" w:fill="FFFFFF"/>
            <w:noWrap/>
            <w:hideMark/>
          </w:tcPr>
          <w:p w14:paraId="308E1579"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55DA87D1" w14:textId="77777777" w:rsidR="00BF3B2C" w:rsidRDefault="00BF3B2C">
            <w:pPr>
              <w:jc w:val="right"/>
              <w:rPr>
                <w:sz w:val="23"/>
                <w:szCs w:val="23"/>
              </w:rPr>
            </w:pPr>
            <w:r>
              <w:rPr>
                <w:sz w:val="23"/>
                <w:szCs w:val="23"/>
              </w:rPr>
              <w:t>3,099</w:t>
            </w:r>
          </w:p>
        </w:tc>
      </w:tr>
      <w:tr w:rsidR="00BF3B2C" w14:paraId="14DECCC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F6C73A8" w14:textId="77777777" w:rsidR="00BF3B2C" w:rsidRDefault="00BF3B2C">
            <w:pPr>
              <w:jc w:val="center"/>
              <w:rPr>
                <w:sz w:val="23"/>
                <w:szCs w:val="23"/>
              </w:rPr>
            </w:pPr>
            <w:r>
              <w:rPr>
                <w:sz w:val="23"/>
                <w:szCs w:val="23"/>
              </w:rPr>
              <w:t>9</w:t>
            </w:r>
          </w:p>
        </w:tc>
        <w:tc>
          <w:tcPr>
            <w:tcW w:w="5400" w:type="dxa"/>
            <w:tcBorders>
              <w:top w:val="nil"/>
              <w:left w:val="nil"/>
              <w:bottom w:val="single" w:sz="4" w:space="0" w:color="auto"/>
              <w:right w:val="single" w:sz="4" w:space="0" w:color="auto"/>
            </w:tcBorders>
            <w:shd w:val="clear" w:color="000000" w:fill="FFFFFF"/>
            <w:hideMark/>
          </w:tcPr>
          <w:p w14:paraId="7E9DF2CE" w14:textId="77777777" w:rsidR="00BF3B2C" w:rsidRDefault="00BF3B2C">
            <w:pPr>
              <w:rPr>
                <w:sz w:val="23"/>
                <w:szCs w:val="23"/>
              </w:rPr>
            </w:pPr>
            <w:r>
              <w:rPr>
                <w:sz w:val="23"/>
                <w:szCs w:val="23"/>
              </w:rPr>
              <w:t>Bê tông lót móng SX bằng máy trộn, đổ bằng thủ công, rộng ≤250cm, M150, đá 4x6, PCB40</w:t>
            </w:r>
          </w:p>
        </w:tc>
        <w:tc>
          <w:tcPr>
            <w:tcW w:w="1320" w:type="dxa"/>
            <w:tcBorders>
              <w:top w:val="nil"/>
              <w:left w:val="nil"/>
              <w:bottom w:val="single" w:sz="4" w:space="0" w:color="auto"/>
              <w:right w:val="single" w:sz="4" w:space="0" w:color="auto"/>
            </w:tcBorders>
            <w:shd w:val="clear" w:color="000000" w:fill="FFFFFF"/>
            <w:noWrap/>
            <w:hideMark/>
          </w:tcPr>
          <w:p w14:paraId="0C78D5EE"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12B3C023" w14:textId="77777777" w:rsidR="00BF3B2C" w:rsidRDefault="00BF3B2C">
            <w:pPr>
              <w:jc w:val="right"/>
              <w:rPr>
                <w:sz w:val="23"/>
                <w:szCs w:val="23"/>
              </w:rPr>
            </w:pPr>
            <w:r>
              <w:rPr>
                <w:sz w:val="23"/>
                <w:szCs w:val="23"/>
              </w:rPr>
              <w:t>1,341</w:t>
            </w:r>
          </w:p>
        </w:tc>
      </w:tr>
      <w:tr w:rsidR="00BF3B2C" w14:paraId="2E82901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2634590" w14:textId="77777777" w:rsidR="00BF3B2C" w:rsidRDefault="00BF3B2C">
            <w:pPr>
              <w:jc w:val="center"/>
              <w:rPr>
                <w:sz w:val="23"/>
                <w:szCs w:val="23"/>
              </w:rPr>
            </w:pPr>
            <w:r>
              <w:rPr>
                <w:sz w:val="23"/>
                <w:szCs w:val="23"/>
              </w:rPr>
              <w:t>10</w:t>
            </w:r>
          </w:p>
        </w:tc>
        <w:tc>
          <w:tcPr>
            <w:tcW w:w="5400" w:type="dxa"/>
            <w:tcBorders>
              <w:top w:val="nil"/>
              <w:left w:val="nil"/>
              <w:bottom w:val="single" w:sz="4" w:space="0" w:color="auto"/>
              <w:right w:val="single" w:sz="4" w:space="0" w:color="auto"/>
            </w:tcBorders>
            <w:shd w:val="clear" w:color="000000" w:fill="FFFFFF"/>
            <w:hideMark/>
          </w:tcPr>
          <w:p w14:paraId="75707987" w14:textId="77777777" w:rsidR="00BF3B2C" w:rsidRDefault="00BF3B2C">
            <w:pPr>
              <w:rPr>
                <w:sz w:val="23"/>
                <w:szCs w:val="23"/>
              </w:rPr>
            </w:pPr>
            <w:r>
              <w:rPr>
                <w:sz w:val="23"/>
                <w:szCs w:val="23"/>
              </w:rPr>
              <w:t>Lắp dựng cốt thép xà dầm, giằng,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76F33689"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6B8027C5" w14:textId="77777777" w:rsidR="00BF3B2C" w:rsidRDefault="00BF3B2C">
            <w:pPr>
              <w:jc w:val="right"/>
              <w:rPr>
                <w:sz w:val="23"/>
                <w:szCs w:val="23"/>
              </w:rPr>
            </w:pPr>
            <w:r>
              <w:rPr>
                <w:sz w:val="23"/>
                <w:szCs w:val="23"/>
              </w:rPr>
              <w:t>0,078</w:t>
            </w:r>
          </w:p>
        </w:tc>
      </w:tr>
      <w:tr w:rsidR="00BF3B2C" w14:paraId="49872B8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1DEFFB3" w14:textId="77777777" w:rsidR="00BF3B2C" w:rsidRDefault="00BF3B2C">
            <w:pPr>
              <w:jc w:val="center"/>
              <w:rPr>
                <w:sz w:val="23"/>
                <w:szCs w:val="23"/>
              </w:rPr>
            </w:pPr>
            <w:r>
              <w:rPr>
                <w:sz w:val="23"/>
                <w:szCs w:val="23"/>
              </w:rPr>
              <w:t>11</w:t>
            </w:r>
          </w:p>
        </w:tc>
        <w:tc>
          <w:tcPr>
            <w:tcW w:w="5400" w:type="dxa"/>
            <w:tcBorders>
              <w:top w:val="nil"/>
              <w:left w:val="nil"/>
              <w:bottom w:val="single" w:sz="4" w:space="0" w:color="auto"/>
              <w:right w:val="single" w:sz="4" w:space="0" w:color="auto"/>
            </w:tcBorders>
            <w:shd w:val="clear" w:color="000000" w:fill="FFFFFF"/>
            <w:hideMark/>
          </w:tcPr>
          <w:p w14:paraId="43045017" w14:textId="77777777" w:rsidR="00BF3B2C" w:rsidRDefault="00BF3B2C">
            <w:pPr>
              <w:rPr>
                <w:sz w:val="23"/>
                <w:szCs w:val="23"/>
              </w:rPr>
            </w:pPr>
            <w:r>
              <w:rPr>
                <w:sz w:val="23"/>
                <w:szCs w:val="23"/>
              </w:rPr>
              <w:t>Lắp dựng cốt thép xà dầm, giằng, ĐK ≤18mm, chiều cao ≤6m</w:t>
            </w:r>
          </w:p>
        </w:tc>
        <w:tc>
          <w:tcPr>
            <w:tcW w:w="1320" w:type="dxa"/>
            <w:tcBorders>
              <w:top w:val="nil"/>
              <w:left w:val="nil"/>
              <w:bottom w:val="single" w:sz="4" w:space="0" w:color="auto"/>
              <w:right w:val="single" w:sz="4" w:space="0" w:color="auto"/>
            </w:tcBorders>
            <w:shd w:val="clear" w:color="000000" w:fill="FFFFFF"/>
            <w:noWrap/>
            <w:hideMark/>
          </w:tcPr>
          <w:p w14:paraId="178168EF"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AA365D9" w14:textId="77777777" w:rsidR="00BF3B2C" w:rsidRDefault="00BF3B2C">
            <w:pPr>
              <w:jc w:val="right"/>
              <w:rPr>
                <w:sz w:val="23"/>
                <w:szCs w:val="23"/>
              </w:rPr>
            </w:pPr>
            <w:r>
              <w:rPr>
                <w:sz w:val="23"/>
                <w:szCs w:val="23"/>
              </w:rPr>
              <w:t>0,374</w:t>
            </w:r>
          </w:p>
        </w:tc>
      </w:tr>
      <w:tr w:rsidR="00BF3B2C" w14:paraId="2669007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19E5B0C" w14:textId="77777777" w:rsidR="00BF3B2C" w:rsidRDefault="00BF3B2C">
            <w:pPr>
              <w:jc w:val="center"/>
              <w:rPr>
                <w:sz w:val="23"/>
                <w:szCs w:val="23"/>
              </w:rPr>
            </w:pPr>
            <w:r>
              <w:rPr>
                <w:sz w:val="23"/>
                <w:szCs w:val="23"/>
              </w:rPr>
              <w:t>12</w:t>
            </w:r>
          </w:p>
        </w:tc>
        <w:tc>
          <w:tcPr>
            <w:tcW w:w="5400" w:type="dxa"/>
            <w:tcBorders>
              <w:top w:val="nil"/>
              <w:left w:val="nil"/>
              <w:bottom w:val="single" w:sz="4" w:space="0" w:color="auto"/>
              <w:right w:val="single" w:sz="4" w:space="0" w:color="auto"/>
            </w:tcBorders>
            <w:shd w:val="clear" w:color="000000" w:fill="FFFFFF"/>
            <w:hideMark/>
          </w:tcPr>
          <w:p w14:paraId="1317B640" w14:textId="77777777" w:rsidR="00BF3B2C" w:rsidRDefault="00BF3B2C">
            <w:pPr>
              <w:rPr>
                <w:sz w:val="23"/>
                <w:szCs w:val="23"/>
              </w:rPr>
            </w:pPr>
            <w:r>
              <w:rPr>
                <w:sz w:val="23"/>
                <w:szCs w:val="23"/>
              </w:rPr>
              <w:t>Ván khuôn gỗ xà dầm, giằng</w:t>
            </w:r>
          </w:p>
        </w:tc>
        <w:tc>
          <w:tcPr>
            <w:tcW w:w="1320" w:type="dxa"/>
            <w:tcBorders>
              <w:top w:val="nil"/>
              <w:left w:val="nil"/>
              <w:bottom w:val="single" w:sz="4" w:space="0" w:color="auto"/>
              <w:right w:val="single" w:sz="4" w:space="0" w:color="auto"/>
            </w:tcBorders>
            <w:shd w:val="clear" w:color="000000" w:fill="FFFFFF"/>
            <w:noWrap/>
            <w:hideMark/>
          </w:tcPr>
          <w:p w14:paraId="0FB77564"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0C1F4364" w14:textId="77777777" w:rsidR="00BF3B2C" w:rsidRDefault="00BF3B2C">
            <w:pPr>
              <w:jc w:val="right"/>
              <w:rPr>
                <w:sz w:val="23"/>
                <w:szCs w:val="23"/>
              </w:rPr>
            </w:pPr>
            <w:r>
              <w:rPr>
                <w:sz w:val="23"/>
                <w:szCs w:val="23"/>
              </w:rPr>
              <w:t>0,376</w:t>
            </w:r>
          </w:p>
        </w:tc>
      </w:tr>
      <w:tr w:rsidR="00BF3B2C" w14:paraId="71A652A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5428981" w14:textId="77777777" w:rsidR="00BF3B2C" w:rsidRDefault="00BF3B2C">
            <w:pPr>
              <w:jc w:val="center"/>
              <w:rPr>
                <w:sz w:val="23"/>
                <w:szCs w:val="23"/>
              </w:rPr>
            </w:pPr>
            <w:r>
              <w:rPr>
                <w:sz w:val="23"/>
                <w:szCs w:val="23"/>
              </w:rPr>
              <w:t>13</w:t>
            </w:r>
          </w:p>
        </w:tc>
        <w:tc>
          <w:tcPr>
            <w:tcW w:w="5400" w:type="dxa"/>
            <w:tcBorders>
              <w:top w:val="nil"/>
              <w:left w:val="nil"/>
              <w:bottom w:val="single" w:sz="4" w:space="0" w:color="auto"/>
              <w:right w:val="single" w:sz="4" w:space="0" w:color="auto"/>
            </w:tcBorders>
            <w:shd w:val="clear" w:color="000000" w:fill="FFFFFF"/>
            <w:hideMark/>
          </w:tcPr>
          <w:p w14:paraId="04A1D1EA" w14:textId="77777777" w:rsidR="00BF3B2C" w:rsidRDefault="00BF3B2C">
            <w:pPr>
              <w:rPr>
                <w:sz w:val="23"/>
                <w:szCs w:val="23"/>
              </w:rPr>
            </w:pPr>
            <w:r>
              <w:rPr>
                <w:sz w:val="23"/>
                <w:szCs w:val="23"/>
              </w:rPr>
              <w:t>Bê tông xà dầm, giằng nhà SX bằng máy trộn,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4EFEAC63"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1B283C84" w14:textId="77777777" w:rsidR="00BF3B2C" w:rsidRDefault="00BF3B2C">
            <w:pPr>
              <w:jc w:val="right"/>
              <w:rPr>
                <w:sz w:val="23"/>
                <w:szCs w:val="23"/>
              </w:rPr>
            </w:pPr>
            <w:r>
              <w:rPr>
                <w:sz w:val="23"/>
                <w:szCs w:val="23"/>
              </w:rPr>
              <w:t>2,817</w:t>
            </w:r>
          </w:p>
        </w:tc>
      </w:tr>
      <w:tr w:rsidR="00BF3B2C" w14:paraId="177011E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4BE453D" w14:textId="77777777" w:rsidR="00BF3B2C" w:rsidRDefault="00BF3B2C">
            <w:pPr>
              <w:jc w:val="center"/>
              <w:rPr>
                <w:sz w:val="23"/>
                <w:szCs w:val="23"/>
              </w:rPr>
            </w:pPr>
            <w:r>
              <w:rPr>
                <w:sz w:val="23"/>
                <w:szCs w:val="23"/>
              </w:rPr>
              <w:t>14</w:t>
            </w:r>
          </w:p>
        </w:tc>
        <w:tc>
          <w:tcPr>
            <w:tcW w:w="5400" w:type="dxa"/>
            <w:tcBorders>
              <w:top w:val="nil"/>
              <w:left w:val="nil"/>
              <w:bottom w:val="single" w:sz="4" w:space="0" w:color="auto"/>
              <w:right w:val="single" w:sz="4" w:space="0" w:color="auto"/>
            </w:tcBorders>
            <w:shd w:val="clear" w:color="000000" w:fill="FFFFFF"/>
            <w:hideMark/>
          </w:tcPr>
          <w:p w14:paraId="6272E3D7" w14:textId="77777777" w:rsidR="00BF3B2C" w:rsidRDefault="00BF3B2C">
            <w:pPr>
              <w:rPr>
                <w:sz w:val="23"/>
                <w:szCs w:val="23"/>
              </w:rPr>
            </w:pPr>
            <w:r>
              <w:rPr>
                <w:sz w:val="23"/>
                <w:szCs w:val="23"/>
              </w:rPr>
              <w:t>Lắp dựng cốt thép lanh tô liền mái hắt, máng nước, ĐK ≤10mm, chiều cao ≤6m</w:t>
            </w:r>
          </w:p>
        </w:tc>
        <w:tc>
          <w:tcPr>
            <w:tcW w:w="1320" w:type="dxa"/>
            <w:tcBorders>
              <w:top w:val="nil"/>
              <w:left w:val="nil"/>
              <w:bottom w:val="single" w:sz="4" w:space="0" w:color="auto"/>
              <w:right w:val="single" w:sz="4" w:space="0" w:color="auto"/>
            </w:tcBorders>
            <w:shd w:val="clear" w:color="000000" w:fill="FFFFFF"/>
            <w:noWrap/>
            <w:hideMark/>
          </w:tcPr>
          <w:p w14:paraId="6C9B8F29"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26D012DB" w14:textId="77777777" w:rsidR="00BF3B2C" w:rsidRDefault="00BF3B2C">
            <w:pPr>
              <w:jc w:val="right"/>
              <w:rPr>
                <w:sz w:val="23"/>
                <w:szCs w:val="23"/>
              </w:rPr>
            </w:pPr>
            <w:r>
              <w:rPr>
                <w:sz w:val="23"/>
                <w:szCs w:val="23"/>
              </w:rPr>
              <w:t>0,028</w:t>
            </w:r>
          </w:p>
        </w:tc>
      </w:tr>
      <w:tr w:rsidR="00BF3B2C" w14:paraId="1B706AC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16AD907" w14:textId="77777777" w:rsidR="00BF3B2C" w:rsidRDefault="00BF3B2C">
            <w:pPr>
              <w:jc w:val="center"/>
              <w:rPr>
                <w:sz w:val="23"/>
                <w:szCs w:val="23"/>
              </w:rPr>
            </w:pPr>
            <w:r>
              <w:rPr>
                <w:sz w:val="23"/>
                <w:szCs w:val="23"/>
              </w:rPr>
              <w:t>15</w:t>
            </w:r>
          </w:p>
        </w:tc>
        <w:tc>
          <w:tcPr>
            <w:tcW w:w="5400" w:type="dxa"/>
            <w:tcBorders>
              <w:top w:val="nil"/>
              <w:left w:val="nil"/>
              <w:bottom w:val="single" w:sz="4" w:space="0" w:color="auto"/>
              <w:right w:val="single" w:sz="4" w:space="0" w:color="auto"/>
            </w:tcBorders>
            <w:shd w:val="clear" w:color="000000" w:fill="FFFFFF"/>
            <w:hideMark/>
          </w:tcPr>
          <w:p w14:paraId="3B14B7C9" w14:textId="77777777" w:rsidR="00BF3B2C" w:rsidRDefault="00BF3B2C">
            <w:pPr>
              <w:rPr>
                <w:sz w:val="23"/>
                <w:szCs w:val="23"/>
              </w:rPr>
            </w:pPr>
            <w:r>
              <w:rPr>
                <w:sz w:val="23"/>
                <w:szCs w:val="23"/>
              </w:rPr>
              <w:t>Lắp dựng cốt thép lanh tô liền mái hắt, máng nước, ĐK &gt;10mm, chiều cao ≤6m</w:t>
            </w:r>
          </w:p>
        </w:tc>
        <w:tc>
          <w:tcPr>
            <w:tcW w:w="1320" w:type="dxa"/>
            <w:tcBorders>
              <w:top w:val="nil"/>
              <w:left w:val="nil"/>
              <w:bottom w:val="single" w:sz="4" w:space="0" w:color="auto"/>
              <w:right w:val="single" w:sz="4" w:space="0" w:color="auto"/>
            </w:tcBorders>
            <w:shd w:val="clear" w:color="000000" w:fill="FFFFFF"/>
            <w:noWrap/>
            <w:hideMark/>
          </w:tcPr>
          <w:p w14:paraId="24DB767C"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125D2C12" w14:textId="77777777" w:rsidR="00BF3B2C" w:rsidRDefault="00BF3B2C">
            <w:pPr>
              <w:jc w:val="right"/>
              <w:rPr>
                <w:sz w:val="23"/>
                <w:szCs w:val="23"/>
              </w:rPr>
            </w:pPr>
            <w:r>
              <w:rPr>
                <w:sz w:val="23"/>
                <w:szCs w:val="23"/>
              </w:rPr>
              <w:t>0,208</w:t>
            </w:r>
          </w:p>
        </w:tc>
      </w:tr>
      <w:tr w:rsidR="00BF3B2C" w14:paraId="05D916A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2BD55FE" w14:textId="77777777" w:rsidR="00BF3B2C" w:rsidRDefault="00BF3B2C">
            <w:pPr>
              <w:jc w:val="center"/>
              <w:rPr>
                <w:sz w:val="23"/>
                <w:szCs w:val="23"/>
              </w:rPr>
            </w:pPr>
            <w:r>
              <w:rPr>
                <w:sz w:val="23"/>
                <w:szCs w:val="23"/>
              </w:rPr>
              <w:t>16</w:t>
            </w:r>
          </w:p>
        </w:tc>
        <w:tc>
          <w:tcPr>
            <w:tcW w:w="5400" w:type="dxa"/>
            <w:tcBorders>
              <w:top w:val="nil"/>
              <w:left w:val="nil"/>
              <w:bottom w:val="single" w:sz="4" w:space="0" w:color="auto"/>
              <w:right w:val="single" w:sz="4" w:space="0" w:color="auto"/>
            </w:tcBorders>
            <w:shd w:val="clear" w:color="000000" w:fill="FFFFFF"/>
            <w:hideMark/>
          </w:tcPr>
          <w:p w14:paraId="7498DB38" w14:textId="77777777" w:rsidR="00BF3B2C" w:rsidRDefault="00BF3B2C">
            <w:pPr>
              <w:rPr>
                <w:sz w:val="23"/>
                <w:szCs w:val="23"/>
              </w:rPr>
            </w:pPr>
            <w:r>
              <w:rPr>
                <w:sz w:val="23"/>
                <w:szCs w:val="23"/>
              </w:rPr>
              <w:t>Ván khuôn gỗ lanh tô, lanh tô liền mái hắt, máng nước, tấm đan</w:t>
            </w:r>
          </w:p>
        </w:tc>
        <w:tc>
          <w:tcPr>
            <w:tcW w:w="1320" w:type="dxa"/>
            <w:tcBorders>
              <w:top w:val="nil"/>
              <w:left w:val="nil"/>
              <w:bottom w:val="single" w:sz="4" w:space="0" w:color="auto"/>
              <w:right w:val="single" w:sz="4" w:space="0" w:color="auto"/>
            </w:tcBorders>
            <w:shd w:val="clear" w:color="000000" w:fill="FFFFFF"/>
            <w:noWrap/>
            <w:hideMark/>
          </w:tcPr>
          <w:p w14:paraId="271EED67"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68865E35" w14:textId="77777777" w:rsidR="00BF3B2C" w:rsidRDefault="00BF3B2C">
            <w:pPr>
              <w:jc w:val="right"/>
              <w:rPr>
                <w:sz w:val="23"/>
                <w:szCs w:val="23"/>
              </w:rPr>
            </w:pPr>
            <w:r>
              <w:rPr>
                <w:sz w:val="23"/>
                <w:szCs w:val="23"/>
              </w:rPr>
              <w:t>0,137</w:t>
            </w:r>
          </w:p>
        </w:tc>
      </w:tr>
      <w:tr w:rsidR="00BF3B2C" w14:paraId="1B3E8C2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4461698" w14:textId="77777777" w:rsidR="00BF3B2C" w:rsidRDefault="00BF3B2C">
            <w:pPr>
              <w:jc w:val="center"/>
              <w:rPr>
                <w:sz w:val="23"/>
                <w:szCs w:val="23"/>
              </w:rPr>
            </w:pPr>
            <w:r>
              <w:rPr>
                <w:sz w:val="23"/>
                <w:szCs w:val="23"/>
              </w:rPr>
              <w:lastRenderedPageBreak/>
              <w:t>17</w:t>
            </w:r>
          </w:p>
        </w:tc>
        <w:tc>
          <w:tcPr>
            <w:tcW w:w="5400" w:type="dxa"/>
            <w:tcBorders>
              <w:top w:val="nil"/>
              <w:left w:val="nil"/>
              <w:bottom w:val="single" w:sz="4" w:space="0" w:color="auto"/>
              <w:right w:val="single" w:sz="4" w:space="0" w:color="auto"/>
            </w:tcBorders>
            <w:shd w:val="clear" w:color="000000" w:fill="FFFFFF"/>
            <w:hideMark/>
          </w:tcPr>
          <w:p w14:paraId="3FDDCBF1" w14:textId="77777777" w:rsidR="00BF3B2C" w:rsidRDefault="00BF3B2C">
            <w:pPr>
              <w:rPr>
                <w:sz w:val="23"/>
                <w:szCs w:val="23"/>
              </w:rPr>
            </w:pPr>
            <w:r>
              <w:rPr>
                <w:sz w:val="23"/>
                <w:szCs w:val="23"/>
              </w:rPr>
              <w:t>Bê tông lanh tô, lanh tô liền mái hắt, máng nước, tấm đan, ô văng, bê tông M250, đá 1x2, PCB40</w:t>
            </w:r>
          </w:p>
        </w:tc>
        <w:tc>
          <w:tcPr>
            <w:tcW w:w="1320" w:type="dxa"/>
            <w:tcBorders>
              <w:top w:val="nil"/>
              <w:left w:val="nil"/>
              <w:bottom w:val="single" w:sz="4" w:space="0" w:color="auto"/>
              <w:right w:val="single" w:sz="4" w:space="0" w:color="auto"/>
            </w:tcBorders>
            <w:shd w:val="clear" w:color="000000" w:fill="FFFFFF"/>
            <w:noWrap/>
            <w:hideMark/>
          </w:tcPr>
          <w:p w14:paraId="3AE5A6CE"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173D06E7" w14:textId="77777777" w:rsidR="00BF3B2C" w:rsidRDefault="00BF3B2C">
            <w:pPr>
              <w:jc w:val="right"/>
              <w:rPr>
                <w:sz w:val="23"/>
                <w:szCs w:val="23"/>
              </w:rPr>
            </w:pPr>
            <w:r>
              <w:rPr>
                <w:sz w:val="23"/>
                <w:szCs w:val="23"/>
              </w:rPr>
              <w:t>0,892</w:t>
            </w:r>
          </w:p>
        </w:tc>
      </w:tr>
      <w:tr w:rsidR="00BF3B2C" w14:paraId="4B547F9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992C161" w14:textId="77777777" w:rsidR="00BF3B2C" w:rsidRDefault="00BF3B2C">
            <w:pPr>
              <w:jc w:val="center"/>
              <w:rPr>
                <w:sz w:val="23"/>
                <w:szCs w:val="23"/>
              </w:rPr>
            </w:pPr>
            <w:r>
              <w:rPr>
                <w:sz w:val="23"/>
                <w:szCs w:val="23"/>
              </w:rPr>
              <w:t>18</w:t>
            </w:r>
          </w:p>
        </w:tc>
        <w:tc>
          <w:tcPr>
            <w:tcW w:w="5400" w:type="dxa"/>
            <w:tcBorders>
              <w:top w:val="nil"/>
              <w:left w:val="nil"/>
              <w:bottom w:val="single" w:sz="4" w:space="0" w:color="auto"/>
              <w:right w:val="single" w:sz="4" w:space="0" w:color="auto"/>
            </w:tcBorders>
            <w:shd w:val="clear" w:color="000000" w:fill="FFFFFF"/>
            <w:hideMark/>
          </w:tcPr>
          <w:p w14:paraId="1E117597" w14:textId="77777777" w:rsidR="00BF3B2C" w:rsidRDefault="00BF3B2C">
            <w:pPr>
              <w:rPr>
                <w:sz w:val="23"/>
                <w:szCs w:val="23"/>
              </w:rPr>
            </w:pPr>
            <w:r>
              <w:rPr>
                <w:sz w:val="23"/>
                <w:szCs w:val="23"/>
              </w:rPr>
              <w:t>Lắp dựng cốt thép cột, trụ, ĐK ≤10mm, chiều cao ≤6m</w:t>
            </w:r>
          </w:p>
        </w:tc>
        <w:tc>
          <w:tcPr>
            <w:tcW w:w="1320" w:type="dxa"/>
            <w:tcBorders>
              <w:top w:val="nil"/>
              <w:left w:val="nil"/>
              <w:bottom w:val="single" w:sz="4" w:space="0" w:color="auto"/>
              <w:right w:val="single" w:sz="4" w:space="0" w:color="auto"/>
            </w:tcBorders>
            <w:shd w:val="clear" w:color="000000" w:fill="FFFFFF"/>
            <w:noWrap/>
            <w:hideMark/>
          </w:tcPr>
          <w:p w14:paraId="1ED8E30C"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18AF7E3" w14:textId="77777777" w:rsidR="00BF3B2C" w:rsidRDefault="00BF3B2C">
            <w:pPr>
              <w:jc w:val="right"/>
              <w:rPr>
                <w:sz w:val="23"/>
                <w:szCs w:val="23"/>
              </w:rPr>
            </w:pPr>
            <w:r>
              <w:rPr>
                <w:sz w:val="23"/>
                <w:szCs w:val="23"/>
              </w:rPr>
              <w:t>0,022</w:t>
            </w:r>
          </w:p>
        </w:tc>
      </w:tr>
      <w:tr w:rsidR="00BF3B2C" w14:paraId="33DF745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3B0235F" w14:textId="77777777" w:rsidR="00BF3B2C" w:rsidRDefault="00BF3B2C">
            <w:pPr>
              <w:jc w:val="center"/>
              <w:rPr>
                <w:sz w:val="23"/>
                <w:szCs w:val="23"/>
              </w:rPr>
            </w:pPr>
            <w:r>
              <w:rPr>
                <w:sz w:val="23"/>
                <w:szCs w:val="23"/>
              </w:rPr>
              <w:t>19</w:t>
            </w:r>
          </w:p>
        </w:tc>
        <w:tc>
          <w:tcPr>
            <w:tcW w:w="5400" w:type="dxa"/>
            <w:tcBorders>
              <w:top w:val="nil"/>
              <w:left w:val="nil"/>
              <w:bottom w:val="single" w:sz="4" w:space="0" w:color="auto"/>
              <w:right w:val="single" w:sz="4" w:space="0" w:color="auto"/>
            </w:tcBorders>
            <w:shd w:val="clear" w:color="000000" w:fill="FFFFFF"/>
            <w:hideMark/>
          </w:tcPr>
          <w:p w14:paraId="1749AC16" w14:textId="77777777" w:rsidR="00BF3B2C" w:rsidRDefault="00BF3B2C">
            <w:pPr>
              <w:rPr>
                <w:sz w:val="23"/>
                <w:szCs w:val="23"/>
              </w:rPr>
            </w:pPr>
            <w:r>
              <w:rPr>
                <w:sz w:val="23"/>
                <w:szCs w:val="23"/>
              </w:rPr>
              <w:t>Lắp dựng cốt thép cột, trụ, ĐK ≤18mm, chiều cao ≤6m</w:t>
            </w:r>
          </w:p>
        </w:tc>
        <w:tc>
          <w:tcPr>
            <w:tcW w:w="1320" w:type="dxa"/>
            <w:tcBorders>
              <w:top w:val="nil"/>
              <w:left w:val="nil"/>
              <w:bottom w:val="single" w:sz="4" w:space="0" w:color="auto"/>
              <w:right w:val="single" w:sz="4" w:space="0" w:color="auto"/>
            </w:tcBorders>
            <w:shd w:val="clear" w:color="000000" w:fill="FFFFFF"/>
            <w:noWrap/>
            <w:hideMark/>
          </w:tcPr>
          <w:p w14:paraId="005B80CB"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51689315" w14:textId="77777777" w:rsidR="00BF3B2C" w:rsidRDefault="00BF3B2C">
            <w:pPr>
              <w:jc w:val="right"/>
              <w:rPr>
                <w:sz w:val="23"/>
                <w:szCs w:val="23"/>
              </w:rPr>
            </w:pPr>
            <w:r>
              <w:rPr>
                <w:sz w:val="23"/>
                <w:szCs w:val="23"/>
              </w:rPr>
              <w:t>0,108</w:t>
            </w:r>
          </w:p>
        </w:tc>
      </w:tr>
      <w:tr w:rsidR="00BF3B2C" w14:paraId="5A88B28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E7EB1BB" w14:textId="77777777" w:rsidR="00BF3B2C" w:rsidRDefault="00BF3B2C">
            <w:pPr>
              <w:jc w:val="center"/>
              <w:rPr>
                <w:sz w:val="23"/>
                <w:szCs w:val="23"/>
              </w:rPr>
            </w:pPr>
            <w:r>
              <w:rPr>
                <w:sz w:val="23"/>
                <w:szCs w:val="23"/>
              </w:rPr>
              <w:t>20</w:t>
            </w:r>
          </w:p>
        </w:tc>
        <w:tc>
          <w:tcPr>
            <w:tcW w:w="5400" w:type="dxa"/>
            <w:tcBorders>
              <w:top w:val="nil"/>
              <w:left w:val="nil"/>
              <w:bottom w:val="single" w:sz="4" w:space="0" w:color="auto"/>
              <w:right w:val="single" w:sz="4" w:space="0" w:color="auto"/>
            </w:tcBorders>
            <w:shd w:val="clear" w:color="000000" w:fill="FFFFFF"/>
            <w:hideMark/>
          </w:tcPr>
          <w:p w14:paraId="7D750608" w14:textId="77777777" w:rsidR="00BF3B2C" w:rsidRDefault="00BF3B2C">
            <w:pPr>
              <w:rPr>
                <w:sz w:val="23"/>
                <w:szCs w:val="23"/>
              </w:rPr>
            </w:pPr>
            <w:r>
              <w:rPr>
                <w:sz w:val="23"/>
                <w:szCs w:val="23"/>
              </w:rPr>
              <w:t>Ván khuôn cột vuông, chữ nhật, chiều cao ≤28m</w:t>
            </w:r>
          </w:p>
        </w:tc>
        <w:tc>
          <w:tcPr>
            <w:tcW w:w="1320" w:type="dxa"/>
            <w:tcBorders>
              <w:top w:val="nil"/>
              <w:left w:val="nil"/>
              <w:bottom w:val="single" w:sz="4" w:space="0" w:color="auto"/>
              <w:right w:val="single" w:sz="4" w:space="0" w:color="auto"/>
            </w:tcBorders>
            <w:shd w:val="clear" w:color="000000" w:fill="FFFFFF"/>
            <w:noWrap/>
            <w:hideMark/>
          </w:tcPr>
          <w:p w14:paraId="0D755C77"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6A6908EF" w14:textId="77777777" w:rsidR="00BF3B2C" w:rsidRDefault="00BF3B2C">
            <w:pPr>
              <w:jc w:val="right"/>
              <w:rPr>
                <w:sz w:val="23"/>
                <w:szCs w:val="23"/>
              </w:rPr>
            </w:pPr>
            <w:r>
              <w:rPr>
                <w:sz w:val="23"/>
                <w:szCs w:val="23"/>
              </w:rPr>
              <w:t>0,148</w:t>
            </w:r>
          </w:p>
        </w:tc>
      </w:tr>
      <w:tr w:rsidR="00BF3B2C" w14:paraId="04D1A7A1"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934FE77" w14:textId="77777777" w:rsidR="00BF3B2C" w:rsidRDefault="00BF3B2C">
            <w:pPr>
              <w:jc w:val="center"/>
              <w:rPr>
                <w:sz w:val="23"/>
                <w:szCs w:val="23"/>
              </w:rPr>
            </w:pPr>
            <w:r>
              <w:rPr>
                <w:sz w:val="23"/>
                <w:szCs w:val="23"/>
              </w:rPr>
              <w:t>21</w:t>
            </w:r>
          </w:p>
        </w:tc>
        <w:tc>
          <w:tcPr>
            <w:tcW w:w="5400" w:type="dxa"/>
            <w:tcBorders>
              <w:top w:val="nil"/>
              <w:left w:val="nil"/>
              <w:bottom w:val="single" w:sz="4" w:space="0" w:color="auto"/>
              <w:right w:val="single" w:sz="4" w:space="0" w:color="auto"/>
            </w:tcBorders>
            <w:shd w:val="clear" w:color="000000" w:fill="FFFFFF"/>
            <w:hideMark/>
          </w:tcPr>
          <w:p w14:paraId="111301E3" w14:textId="77777777" w:rsidR="00BF3B2C" w:rsidRDefault="00BF3B2C">
            <w:pPr>
              <w:rPr>
                <w:sz w:val="23"/>
                <w:szCs w:val="23"/>
              </w:rPr>
            </w:pPr>
            <w:r>
              <w:rPr>
                <w:sz w:val="23"/>
                <w:szCs w:val="23"/>
              </w:rPr>
              <w:t>Bê tông cột SX bằng máy trộn, đổ bằng thủ công, TD ≤0,1m2,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213C0F19"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181BFD50" w14:textId="77777777" w:rsidR="00BF3B2C" w:rsidRDefault="00BF3B2C">
            <w:pPr>
              <w:jc w:val="right"/>
              <w:rPr>
                <w:sz w:val="23"/>
                <w:szCs w:val="23"/>
              </w:rPr>
            </w:pPr>
            <w:r>
              <w:rPr>
                <w:sz w:val="23"/>
                <w:szCs w:val="23"/>
              </w:rPr>
              <w:t>0,738</w:t>
            </w:r>
          </w:p>
        </w:tc>
      </w:tr>
      <w:tr w:rsidR="00BF3B2C" w14:paraId="3F53FE1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A187C7D" w14:textId="77777777" w:rsidR="00BF3B2C" w:rsidRDefault="00BF3B2C">
            <w:pPr>
              <w:jc w:val="center"/>
              <w:rPr>
                <w:sz w:val="23"/>
                <w:szCs w:val="23"/>
              </w:rPr>
            </w:pPr>
            <w:r>
              <w:rPr>
                <w:sz w:val="23"/>
                <w:szCs w:val="23"/>
              </w:rPr>
              <w:t>22</w:t>
            </w:r>
          </w:p>
        </w:tc>
        <w:tc>
          <w:tcPr>
            <w:tcW w:w="5400" w:type="dxa"/>
            <w:tcBorders>
              <w:top w:val="nil"/>
              <w:left w:val="nil"/>
              <w:bottom w:val="single" w:sz="4" w:space="0" w:color="auto"/>
              <w:right w:val="single" w:sz="4" w:space="0" w:color="auto"/>
            </w:tcBorders>
            <w:shd w:val="clear" w:color="000000" w:fill="FFFFFF"/>
            <w:hideMark/>
          </w:tcPr>
          <w:p w14:paraId="186CBFAC" w14:textId="77777777" w:rsidR="00BF3B2C" w:rsidRDefault="00BF3B2C">
            <w:pPr>
              <w:rPr>
                <w:sz w:val="23"/>
                <w:szCs w:val="23"/>
              </w:rPr>
            </w:pPr>
            <w:r>
              <w:rPr>
                <w:sz w:val="23"/>
                <w:szCs w:val="23"/>
              </w:rPr>
              <w:t>Gia công xà gồ thép</w:t>
            </w:r>
          </w:p>
        </w:tc>
        <w:tc>
          <w:tcPr>
            <w:tcW w:w="1320" w:type="dxa"/>
            <w:tcBorders>
              <w:top w:val="nil"/>
              <w:left w:val="nil"/>
              <w:bottom w:val="single" w:sz="4" w:space="0" w:color="auto"/>
              <w:right w:val="single" w:sz="4" w:space="0" w:color="auto"/>
            </w:tcBorders>
            <w:shd w:val="clear" w:color="000000" w:fill="FFFFFF"/>
            <w:noWrap/>
            <w:hideMark/>
          </w:tcPr>
          <w:p w14:paraId="1F01F17E"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289A379B" w14:textId="77777777" w:rsidR="00BF3B2C" w:rsidRDefault="00BF3B2C">
            <w:pPr>
              <w:jc w:val="right"/>
              <w:rPr>
                <w:sz w:val="23"/>
                <w:szCs w:val="23"/>
              </w:rPr>
            </w:pPr>
            <w:r>
              <w:rPr>
                <w:sz w:val="23"/>
                <w:szCs w:val="23"/>
              </w:rPr>
              <w:t>0,244</w:t>
            </w:r>
          </w:p>
        </w:tc>
      </w:tr>
      <w:tr w:rsidR="00BF3B2C" w14:paraId="300E4C8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44693F7" w14:textId="77777777" w:rsidR="00BF3B2C" w:rsidRDefault="00BF3B2C">
            <w:pPr>
              <w:jc w:val="center"/>
              <w:rPr>
                <w:sz w:val="23"/>
                <w:szCs w:val="23"/>
              </w:rPr>
            </w:pPr>
            <w:r>
              <w:rPr>
                <w:sz w:val="23"/>
                <w:szCs w:val="23"/>
              </w:rPr>
              <w:t>23</w:t>
            </w:r>
          </w:p>
        </w:tc>
        <w:tc>
          <w:tcPr>
            <w:tcW w:w="5400" w:type="dxa"/>
            <w:tcBorders>
              <w:top w:val="nil"/>
              <w:left w:val="nil"/>
              <w:bottom w:val="single" w:sz="4" w:space="0" w:color="auto"/>
              <w:right w:val="single" w:sz="4" w:space="0" w:color="auto"/>
            </w:tcBorders>
            <w:shd w:val="clear" w:color="000000" w:fill="FFFFFF"/>
            <w:hideMark/>
          </w:tcPr>
          <w:p w14:paraId="72A730A3" w14:textId="77777777" w:rsidR="00BF3B2C" w:rsidRDefault="00BF3B2C">
            <w:pPr>
              <w:rPr>
                <w:sz w:val="23"/>
                <w:szCs w:val="23"/>
              </w:rPr>
            </w:pPr>
            <w:r>
              <w:rPr>
                <w:sz w:val="23"/>
                <w:szCs w:val="23"/>
              </w:rPr>
              <w:t>Lắp dựng xà gồ thép</w:t>
            </w:r>
          </w:p>
        </w:tc>
        <w:tc>
          <w:tcPr>
            <w:tcW w:w="1320" w:type="dxa"/>
            <w:tcBorders>
              <w:top w:val="nil"/>
              <w:left w:val="nil"/>
              <w:bottom w:val="single" w:sz="4" w:space="0" w:color="auto"/>
              <w:right w:val="single" w:sz="4" w:space="0" w:color="auto"/>
            </w:tcBorders>
            <w:shd w:val="clear" w:color="000000" w:fill="FFFFFF"/>
            <w:noWrap/>
            <w:hideMark/>
          </w:tcPr>
          <w:p w14:paraId="1301C91D"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468D2697" w14:textId="77777777" w:rsidR="00BF3B2C" w:rsidRDefault="00BF3B2C">
            <w:pPr>
              <w:jc w:val="right"/>
              <w:rPr>
                <w:sz w:val="23"/>
                <w:szCs w:val="23"/>
              </w:rPr>
            </w:pPr>
            <w:r>
              <w:rPr>
                <w:sz w:val="23"/>
                <w:szCs w:val="23"/>
              </w:rPr>
              <w:t>0,244</w:t>
            </w:r>
          </w:p>
        </w:tc>
      </w:tr>
      <w:tr w:rsidR="00BF3B2C" w14:paraId="5F534E0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F9A3FBE" w14:textId="77777777" w:rsidR="00BF3B2C" w:rsidRDefault="00BF3B2C">
            <w:pPr>
              <w:jc w:val="center"/>
              <w:rPr>
                <w:sz w:val="23"/>
                <w:szCs w:val="23"/>
              </w:rPr>
            </w:pPr>
            <w:r>
              <w:rPr>
                <w:sz w:val="23"/>
                <w:szCs w:val="23"/>
              </w:rPr>
              <w:t>24</w:t>
            </w:r>
          </w:p>
        </w:tc>
        <w:tc>
          <w:tcPr>
            <w:tcW w:w="5400" w:type="dxa"/>
            <w:tcBorders>
              <w:top w:val="nil"/>
              <w:left w:val="nil"/>
              <w:bottom w:val="single" w:sz="4" w:space="0" w:color="auto"/>
              <w:right w:val="single" w:sz="4" w:space="0" w:color="auto"/>
            </w:tcBorders>
            <w:shd w:val="clear" w:color="000000" w:fill="FFFFFF"/>
            <w:hideMark/>
          </w:tcPr>
          <w:p w14:paraId="4B8C230E" w14:textId="77777777" w:rsidR="00BF3B2C" w:rsidRDefault="00BF3B2C">
            <w:pPr>
              <w:rPr>
                <w:sz w:val="23"/>
                <w:szCs w:val="23"/>
              </w:rPr>
            </w:pPr>
            <w:r>
              <w:rPr>
                <w:sz w:val="23"/>
                <w:szCs w:val="23"/>
              </w:rPr>
              <w:t>Lợp mái che tường bằng tôn múi, chiều dài bất kỳ</w:t>
            </w:r>
          </w:p>
        </w:tc>
        <w:tc>
          <w:tcPr>
            <w:tcW w:w="1320" w:type="dxa"/>
            <w:tcBorders>
              <w:top w:val="nil"/>
              <w:left w:val="nil"/>
              <w:bottom w:val="single" w:sz="4" w:space="0" w:color="auto"/>
              <w:right w:val="single" w:sz="4" w:space="0" w:color="auto"/>
            </w:tcBorders>
            <w:shd w:val="clear" w:color="000000" w:fill="FFFFFF"/>
            <w:noWrap/>
            <w:hideMark/>
          </w:tcPr>
          <w:p w14:paraId="5A29B16B"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0C882DD7" w14:textId="77777777" w:rsidR="00BF3B2C" w:rsidRDefault="00BF3B2C">
            <w:pPr>
              <w:jc w:val="right"/>
              <w:rPr>
                <w:sz w:val="23"/>
                <w:szCs w:val="23"/>
              </w:rPr>
            </w:pPr>
            <w:r>
              <w:rPr>
                <w:sz w:val="23"/>
                <w:szCs w:val="23"/>
              </w:rPr>
              <w:t>0,513</w:t>
            </w:r>
          </w:p>
        </w:tc>
      </w:tr>
      <w:tr w:rsidR="00BF3B2C" w14:paraId="586AE42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9E50982" w14:textId="77777777" w:rsidR="00BF3B2C" w:rsidRDefault="00BF3B2C">
            <w:pPr>
              <w:jc w:val="center"/>
              <w:rPr>
                <w:sz w:val="23"/>
                <w:szCs w:val="23"/>
              </w:rPr>
            </w:pPr>
            <w:r>
              <w:rPr>
                <w:sz w:val="23"/>
                <w:szCs w:val="23"/>
              </w:rPr>
              <w:t>25</w:t>
            </w:r>
          </w:p>
        </w:tc>
        <w:tc>
          <w:tcPr>
            <w:tcW w:w="5400" w:type="dxa"/>
            <w:tcBorders>
              <w:top w:val="nil"/>
              <w:left w:val="nil"/>
              <w:bottom w:val="single" w:sz="4" w:space="0" w:color="auto"/>
              <w:right w:val="single" w:sz="4" w:space="0" w:color="auto"/>
            </w:tcBorders>
            <w:shd w:val="clear" w:color="000000" w:fill="FFFFFF"/>
            <w:hideMark/>
          </w:tcPr>
          <w:p w14:paraId="02AA8517" w14:textId="77777777" w:rsidR="00BF3B2C" w:rsidRDefault="00BF3B2C">
            <w:pPr>
              <w:rPr>
                <w:sz w:val="23"/>
                <w:szCs w:val="23"/>
              </w:rPr>
            </w:pPr>
            <w:r>
              <w:rPr>
                <w:sz w:val="23"/>
                <w:szCs w:val="23"/>
              </w:rPr>
              <w:t>Xây tường thẳng bằng gạch rỗng 6 lỗ 8,5x13x20cm - Chiều dày ≤10cm, chiều cao ≤6m, vữa XM M75, PCB40</w:t>
            </w:r>
          </w:p>
        </w:tc>
        <w:tc>
          <w:tcPr>
            <w:tcW w:w="1320" w:type="dxa"/>
            <w:tcBorders>
              <w:top w:val="nil"/>
              <w:left w:val="nil"/>
              <w:bottom w:val="single" w:sz="4" w:space="0" w:color="auto"/>
              <w:right w:val="single" w:sz="4" w:space="0" w:color="auto"/>
            </w:tcBorders>
            <w:shd w:val="clear" w:color="000000" w:fill="FFFFFF"/>
            <w:noWrap/>
            <w:hideMark/>
          </w:tcPr>
          <w:p w14:paraId="62C0740F"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0C313FD7" w14:textId="77777777" w:rsidR="00BF3B2C" w:rsidRDefault="00BF3B2C">
            <w:pPr>
              <w:jc w:val="right"/>
              <w:rPr>
                <w:sz w:val="23"/>
                <w:szCs w:val="23"/>
              </w:rPr>
            </w:pPr>
            <w:r>
              <w:rPr>
                <w:sz w:val="23"/>
                <w:szCs w:val="23"/>
              </w:rPr>
              <w:t>18,749</w:t>
            </w:r>
          </w:p>
        </w:tc>
      </w:tr>
      <w:tr w:rsidR="00BF3B2C" w14:paraId="5943E61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7BFD68F" w14:textId="77777777" w:rsidR="00BF3B2C" w:rsidRDefault="00BF3B2C">
            <w:pPr>
              <w:jc w:val="center"/>
              <w:rPr>
                <w:sz w:val="23"/>
                <w:szCs w:val="23"/>
              </w:rPr>
            </w:pPr>
            <w:r>
              <w:rPr>
                <w:sz w:val="23"/>
                <w:szCs w:val="23"/>
              </w:rPr>
              <w:t>26</w:t>
            </w:r>
          </w:p>
        </w:tc>
        <w:tc>
          <w:tcPr>
            <w:tcW w:w="5400" w:type="dxa"/>
            <w:tcBorders>
              <w:top w:val="nil"/>
              <w:left w:val="nil"/>
              <w:bottom w:val="single" w:sz="4" w:space="0" w:color="auto"/>
              <w:right w:val="single" w:sz="4" w:space="0" w:color="auto"/>
            </w:tcBorders>
            <w:shd w:val="clear" w:color="000000" w:fill="FFFFFF"/>
            <w:hideMark/>
          </w:tcPr>
          <w:p w14:paraId="3596E160" w14:textId="77777777" w:rsidR="00BF3B2C" w:rsidRDefault="00BF3B2C">
            <w:pPr>
              <w:rPr>
                <w:sz w:val="23"/>
                <w:szCs w:val="23"/>
              </w:rPr>
            </w:pPr>
            <w:r>
              <w:rPr>
                <w:sz w:val="23"/>
                <w:szCs w:val="23"/>
              </w:rPr>
              <w:t>Trát tường ngoài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7850E6E7"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2B7339D" w14:textId="77777777" w:rsidR="00BF3B2C" w:rsidRDefault="00BF3B2C">
            <w:pPr>
              <w:jc w:val="right"/>
              <w:rPr>
                <w:sz w:val="23"/>
                <w:szCs w:val="23"/>
              </w:rPr>
            </w:pPr>
            <w:r>
              <w:rPr>
                <w:sz w:val="23"/>
                <w:szCs w:val="23"/>
              </w:rPr>
              <w:t>74,658</w:t>
            </w:r>
          </w:p>
        </w:tc>
      </w:tr>
      <w:tr w:rsidR="00BF3B2C" w14:paraId="102BD9B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CDE5127" w14:textId="77777777" w:rsidR="00BF3B2C" w:rsidRDefault="00BF3B2C">
            <w:pPr>
              <w:jc w:val="center"/>
              <w:rPr>
                <w:sz w:val="23"/>
                <w:szCs w:val="23"/>
              </w:rPr>
            </w:pPr>
            <w:r>
              <w:rPr>
                <w:sz w:val="23"/>
                <w:szCs w:val="23"/>
              </w:rPr>
              <w:t>27</w:t>
            </w:r>
          </w:p>
        </w:tc>
        <w:tc>
          <w:tcPr>
            <w:tcW w:w="5400" w:type="dxa"/>
            <w:tcBorders>
              <w:top w:val="nil"/>
              <w:left w:val="nil"/>
              <w:bottom w:val="single" w:sz="4" w:space="0" w:color="auto"/>
              <w:right w:val="single" w:sz="4" w:space="0" w:color="auto"/>
            </w:tcBorders>
            <w:shd w:val="clear" w:color="000000" w:fill="FFFFFF"/>
            <w:hideMark/>
          </w:tcPr>
          <w:p w14:paraId="17DC0E60" w14:textId="77777777" w:rsidR="00BF3B2C" w:rsidRDefault="00BF3B2C">
            <w:pPr>
              <w:rPr>
                <w:sz w:val="23"/>
                <w:szCs w:val="23"/>
              </w:rPr>
            </w:pPr>
            <w:r>
              <w:rPr>
                <w:sz w:val="23"/>
                <w:szCs w:val="23"/>
              </w:rPr>
              <w:t>Trát tường trong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70203E1B"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1FFB8BB8" w14:textId="77777777" w:rsidR="00BF3B2C" w:rsidRDefault="00BF3B2C">
            <w:pPr>
              <w:jc w:val="right"/>
              <w:rPr>
                <w:sz w:val="23"/>
                <w:szCs w:val="23"/>
              </w:rPr>
            </w:pPr>
            <w:r>
              <w:rPr>
                <w:sz w:val="23"/>
                <w:szCs w:val="23"/>
              </w:rPr>
              <w:t>96,160</w:t>
            </w:r>
          </w:p>
        </w:tc>
      </w:tr>
      <w:tr w:rsidR="00BF3B2C" w14:paraId="45735A5C"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D4B8948" w14:textId="77777777" w:rsidR="00BF3B2C" w:rsidRDefault="00BF3B2C">
            <w:pPr>
              <w:jc w:val="center"/>
              <w:rPr>
                <w:sz w:val="23"/>
                <w:szCs w:val="23"/>
              </w:rPr>
            </w:pPr>
            <w:r>
              <w:rPr>
                <w:sz w:val="23"/>
                <w:szCs w:val="23"/>
              </w:rPr>
              <w:t>28</w:t>
            </w:r>
          </w:p>
        </w:tc>
        <w:tc>
          <w:tcPr>
            <w:tcW w:w="5400" w:type="dxa"/>
            <w:tcBorders>
              <w:top w:val="nil"/>
              <w:left w:val="nil"/>
              <w:bottom w:val="single" w:sz="4" w:space="0" w:color="auto"/>
              <w:right w:val="single" w:sz="4" w:space="0" w:color="auto"/>
            </w:tcBorders>
            <w:shd w:val="clear" w:color="000000" w:fill="FFFFFF"/>
            <w:hideMark/>
          </w:tcPr>
          <w:p w14:paraId="55DE8684" w14:textId="77777777" w:rsidR="00BF3B2C" w:rsidRDefault="00BF3B2C">
            <w:pPr>
              <w:rPr>
                <w:sz w:val="23"/>
                <w:szCs w:val="23"/>
              </w:rPr>
            </w:pPr>
            <w:r>
              <w:rPr>
                <w:sz w:val="23"/>
                <w:szCs w:val="23"/>
              </w:rPr>
              <w:t>Trát trụ cột, lam đứng, cầu thang,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54DB5D6E"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7E9C18E1" w14:textId="77777777" w:rsidR="00BF3B2C" w:rsidRDefault="00BF3B2C">
            <w:pPr>
              <w:jc w:val="right"/>
              <w:rPr>
                <w:sz w:val="23"/>
                <w:szCs w:val="23"/>
              </w:rPr>
            </w:pPr>
            <w:r>
              <w:rPr>
                <w:sz w:val="23"/>
                <w:szCs w:val="23"/>
              </w:rPr>
              <w:t>6,150</w:t>
            </w:r>
          </w:p>
        </w:tc>
      </w:tr>
      <w:tr w:rsidR="00BF3B2C" w14:paraId="265FF937"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55E678A" w14:textId="77777777" w:rsidR="00BF3B2C" w:rsidRDefault="00BF3B2C">
            <w:pPr>
              <w:jc w:val="center"/>
              <w:rPr>
                <w:sz w:val="23"/>
                <w:szCs w:val="23"/>
              </w:rPr>
            </w:pPr>
            <w:r>
              <w:rPr>
                <w:sz w:val="23"/>
                <w:szCs w:val="23"/>
              </w:rPr>
              <w:t>29</w:t>
            </w:r>
          </w:p>
        </w:tc>
        <w:tc>
          <w:tcPr>
            <w:tcW w:w="5400" w:type="dxa"/>
            <w:tcBorders>
              <w:top w:val="nil"/>
              <w:left w:val="nil"/>
              <w:bottom w:val="single" w:sz="4" w:space="0" w:color="auto"/>
              <w:right w:val="single" w:sz="4" w:space="0" w:color="auto"/>
            </w:tcBorders>
            <w:shd w:val="clear" w:color="000000" w:fill="FFFFFF"/>
            <w:hideMark/>
          </w:tcPr>
          <w:p w14:paraId="41B71D75" w14:textId="77777777" w:rsidR="00BF3B2C" w:rsidRDefault="00BF3B2C">
            <w:pPr>
              <w:rPr>
                <w:sz w:val="23"/>
                <w:szCs w:val="23"/>
              </w:rPr>
            </w:pPr>
            <w:r>
              <w:rPr>
                <w:sz w:val="23"/>
                <w:szCs w:val="23"/>
              </w:rPr>
              <w:t>Trát trụ cột, lam đứng, cầu thang,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28F1E2F4"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29C6F20" w14:textId="77777777" w:rsidR="00BF3B2C" w:rsidRDefault="00BF3B2C">
            <w:pPr>
              <w:jc w:val="right"/>
              <w:rPr>
                <w:sz w:val="23"/>
                <w:szCs w:val="23"/>
              </w:rPr>
            </w:pPr>
            <w:r>
              <w:rPr>
                <w:sz w:val="23"/>
                <w:szCs w:val="23"/>
              </w:rPr>
              <w:t>2,460</w:t>
            </w:r>
          </w:p>
        </w:tc>
      </w:tr>
      <w:tr w:rsidR="00BF3B2C" w14:paraId="4A8CFC3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AE87D9C" w14:textId="77777777" w:rsidR="00BF3B2C" w:rsidRDefault="00BF3B2C">
            <w:pPr>
              <w:jc w:val="center"/>
              <w:rPr>
                <w:sz w:val="23"/>
                <w:szCs w:val="23"/>
              </w:rPr>
            </w:pPr>
            <w:r>
              <w:rPr>
                <w:sz w:val="23"/>
                <w:szCs w:val="23"/>
              </w:rPr>
              <w:t>30</w:t>
            </w:r>
          </w:p>
        </w:tc>
        <w:tc>
          <w:tcPr>
            <w:tcW w:w="5400" w:type="dxa"/>
            <w:tcBorders>
              <w:top w:val="nil"/>
              <w:left w:val="nil"/>
              <w:bottom w:val="single" w:sz="4" w:space="0" w:color="auto"/>
              <w:right w:val="single" w:sz="4" w:space="0" w:color="auto"/>
            </w:tcBorders>
            <w:shd w:val="clear" w:color="000000" w:fill="FFFFFF"/>
            <w:hideMark/>
          </w:tcPr>
          <w:p w14:paraId="5427A037" w14:textId="77777777" w:rsidR="00BF3B2C" w:rsidRDefault="00BF3B2C">
            <w:pPr>
              <w:rPr>
                <w:sz w:val="23"/>
                <w:szCs w:val="23"/>
              </w:rPr>
            </w:pPr>
            <w:r>
              <w:rPr>
                <w:sz w:val="23"/>
                <w:szCs w:val="23"/>
              </w:rPr>
              <w:t>Trát xà dầm, vữa XM M75, PCB40</w:t>
            </w:r>
          </w:p>
        </w:tc>
        <w:tc>
          <w:tcPr>
            <w:tcW w:w="1320" w:type="dxa"/>
            <w:tcBorders>
              <w:top w:val="nil"/>
              <w:left w:val="nil"/>
              <w:bottom w:val="single" w:sz="4" w:space="0" w:color="auto"/>
              <w:right w:val="single" w:sz="4" w:space="0" w:color="auto"/>
            </w:tcBorders>
            <w:shd w:val="clear" w:color="000000" w:fill="FFFFFF"/>
            <w:noWrap/>
            <w:hideMark/>
          </w:tcPr>
          <w:p w14:paraId="0F3A2FF5"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464E728A" w14:textId="77777777" w:rsidR="00BF3B2C" w:rsidRDefault="00BF3B2C">
            <w:pPr>
              <w:jc w:val="right"/>
              <w:rPr>
                <w:sz w:val="23"/>
                <w:szCs w:val="23"/>
              </w:rPr>
            </w:pPr>
            <w:r>
              <w:rPr>
                <w:sz w:val="23"/>
                <w:szCs w:val="23"/>
              </w:rPr>
              <w:t>5,060</w:t>
            </w:r>
          </w:p>
        </w:tc>
      </w:tr>
      <w:tr w:rsidR="00BF3B2C" w14:paraId="5282A2B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DB57D6A" w14:textId="77777777" w:rsidR="00BF3B2C" w:rsidRDefault="00BF3B2C">
            <w:pPr>
              <w:jc w:val="center"/>
              <w:rPr>
                <w:sz w:val="23"/>
                <w:szCs w:val="23"/>
              </w:rPr>
            </w:pPr>
            <w:r>
              <w:rPr>
                <w:sz w:val="23"/>
                <w:szCs w:val="23"/>
              </w:rPr>
              <w:t>31</w:t>
            </w:r>
          </w:p>
        </w:tc>
        <w:tc>
          <w:tcPr>
            <w:tcW w:w="5400" w:type="dxa"/>
            <w:tcBorders>
              <w:top w:val="nil"/>
              <w:left w:val="nil"/>
              <w:bottom w:val="single" w:sz="4" w:space="0" w:color="auto"/>
              <w:right w:val="single" w:sz="4" w:space="0" w:color="auto"/>
            </w:tcBorders>
            <w:shd w:val="clear" w:color="000000" w:fill="FFFFFF"/>
            <w:hideMark/>
          </w:tcPr>
          <w:p w14:paraId="56990966" w14:textId="77777777" w:rsidR="00BF3B2C" w:rsidRDefault="00BF3B2C">
            <w:pPr>
              <w:rPr>
                <w:sz w:val="23"/>
                <w:szCs w:val="23"/>
              </w:rPr>
            </w:pPr>
            <w:r>
              <w:rPr>
                <w:sz w:val="23"/>
                <w:szCs w:val="23"/>
              </w:rPr>
              <w:t>Trát xà dầm, vữa XM M75, PCB40</w:t>
            </w:r>
          </w:p>
        </w:tc>
        <w:tc>
          <w:tcPr>
            <w:tcW w:w="1320" w:type="dxa"/>
            <w:tcBorders>
              <w:top w:val="nil"/>
              <w:left w:val="nil"/>
              <w:bottom w:val="single" w:sz="4" w:space="0" w:color="auto"/>
              <w:right w:val="single" w:sz="4" w:space="0" w:color="auto"/>
            </w:tcBorders>
            <w:shd w:val="clear" w:color="000000" w:fill="FFFFFF"/>
            <w:noWrap/>
            <w:hideMark/>
          </w:tcPr>
          <w:p w14:paraId="480A693E"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2744B89" w14:textId="77777777" w:rsidR="00BF3B2C" w:rsidRDefault="00BF3B2C">
            <w:pPr>
              <w:jc w:val="right"/>
              <w:rPr>
                <w:sz w:val="23"/>
                <w:szCs w:val="23"/>
              </w:rPr>
            </w:pPr>
            <w:r>
              <w:rPr>
                <w:sz w:val="23"/>
                <w:szCs w:val="23"/>
              </w:rPr>
              <w:t>8,660</w:t>
            </w:r>
          </w:p>
        </w:tc>
      </w:tr>
      <w:tr w:rsidR="00BF3B2C" w14:paraId="4DBDD09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8A8CEB8" w14:textId="77777777" w:rsidR="00BF3B2C" w:rsidRDefault="00BF3B2C">
            <w:pPr>
              <w:jc w:val="center"/>
              <w:rPr>
                <w:sz w:val="23"/>
                <w:szCs w:val="23"/>
              </w:rPr>
            </w:pPr>
            <w:r>
              <w:rPr>
                <w:sz w:val="23"/>
                <w:szCs w:val="23"/>
              </w:rPr>
              <w:t>32</w:t>
            </w:r>
          </w:p>
        </w:tc>
        <w:tc>
          <w:tcPr>
            <w:tcW w:w="5400" w:type="dxa"/>
            <w:tcBorders>
              <w:top w:val="nil"/>
              <w:left w:val="nil"/>
              <w:bottom w:val="single" w:sz="4" w:space="0" w:color="auto"/>
              <w:right w:val="single" w:sz="4" w:space="0" w:color="auto"/>
            </w:tcBorders>
            <w:shd w:val="clear" w:color="000000" w:fill="FFFFFF"/>
            <w:hideMark/>
          </w:tcPr>
          <w:p w14:paraId="7F0F684B" w14:textId="77777777" w:rsidR="00BF3B2C" w:rsidRDefault="00BF3B2C">
            <w:pPr>
              <w:rPr>
                <w:sz w:val="23"/>
                <w:szCs w:val="23"/>
              </w:rPr>
            </w:pPr>
            <w:r>
              <w:rPr>
                <w:sz w:val="23"/>
                <w:szCs w:val="23"/>
              </w:rPr>
              <w:t xml:space="preserve">Thi công trần phẳng bằng tấm thạch cao </w:t>
            </w:r>
          </w:p>
        </w:tc>
        <w:tc>
          <w:tcPr>
            <w:tcW w:w="1320" w:type="dxa"/>
            <w:tcBorders>
              <w:top w:val="nil"/>
              <w:left w:val="nil"/>
              <w:bottom w:val="single" w:sz="4" w:space="0" w:color="auto"/>
              <w:right w:val="single" w:sz="4" w:space="0" w:color="auto"/>
            </w:tcBorders>
            <w:shd w:val="clear" w:color="000000" w:fill="FFFFFF"/>
            <w:noWrap/>
            <w:hideMark/>
          </w:tcPr>
          <w:p w14:paraId="0D210467"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46B2A056" w14:textId="77777777" w:rsidR="00BF3B2C" w:rsidRDefault="00BF3B2C">
            <w:pPr>
              <w:jc w:val="right"/>
              <w:rPr>
                <w:sz w:val="23"/>
                <w:szCs w:val="23"/>
              </w:rPr>
            </w:pPr>
            <w:r>
              <w:rPr>
                <w:sz w:val="23"/>
                <w:szCs w:val="23"/>
              </w:rPr>
              <w:t>34,355</w:t>
            </w:r>
          </w:p>
        </w:tc>
      </w:tr>
      <w:tr w:rsidR="00BF3B2C" w14:paraId="231047F1"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5F735E7" w14:textId="77777777" w:rsidR="00BF3B2C" w:rsidRDefault="00BF3B2C">
            <w:pPr>
              <w:jc w:val="center"/>
              <w:rPr>
                <w:sz w:val="23"/>
                <w:szCs w:val="23"/>
              </w:rPr>
            </w:pPr>
            <w:r>
              <w:rPr>
                <w:sz w:val="23"/>
                <w:szCs w:val="23"/>
              </w:rPr>
              <w:t>33</w:t>
            </w:r>
          </w:p>
        </w:tc>
        <w:tc>
          <w:tcPr>
            <w:tcW w:w="5400" w:type="dxa"/>
            <w:tcBorders>
              <w:top w:val="nil"/>
              <w:left w:val="nil"/>
              <w:bottom w:val="single" w:sz="4" w:space="0" w:color="auto"/>
              <w:right w:val="single" w:sz="4" w:space="0" w:color="auto"/>
            </w:tcBorders>
            <w:shd w:val="clear" w:color="000000" w:fill="FFFFFF"/>
            <w:hideMark/>
          </w:tcPr>
          <w:p w14:paraId="77DB8F9E" w14:textId="77777777" w:rsidR="00BF3B2C" w:rsidRDefault="00BF3B2C">
            <w:pPr>
              <w:rPr>
                <w:sz w:val="23"/>
                <w:szCs w:val="23"/>
              </w:rPr>
            </w:pPr>
            <w:r>
              <w:rPr>
                <w:sz w:val="23"/>
                <w:szCs w:val="23"/>
              </w:rPr>
              <w:t>Ốp tường trụ, cột - Tiết diện gạch ≤0,25m2, vữa XM M75, PCB40</w:t>
            </w:r>
          </w:p>
        </w:tc>
        <w:tc>
          <w:tcPr>
            <w:tcW w:w="1320" w:type="dxa"/>
            <w:tcBorders>
              <w:top w:val="nil"/>
              <w:left w:val="nil"/>
              <w:bottom w:val="single" w:sz="4" w:space="0" w:color="auto"/>
              <w:right w:val="single" w:sz="4" w:space="0" w:color="auto"/>
            </w:tcBorders>
            <w:shd w:val="clear" w:color="000000" w:fill="FFFFFF"/>
            <w:noWrap/>
            <w:hideMark/>
          </w:tcPr>
          <w:p w14:paraId="3D21A326"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4E7CC14B" w14:textId="77777777" w:rsidR="00BF3B2C" w:rsidRDefault="00BF3B2C">
            <w:pPr>
              <w:jc w:val="right"/>
              <w:rPr>
                <w:sz w:val="23"/>
                <w:szCs w:val="23"/>
              </w:rPr>
            </w:pPr>
            <w:r>
              <w:rPr>
                <w:sz w:val="23"/>
                <w:szCs w:val="23"/>
              </w:rPr>
              <w:t>140,162</w:t>
            </w:r>
          </w:p>
        </w:tc>
      </w:tr>
      <w:tr w:rsidR="00BF3B2C" w14:paraId="286B9795"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2A4BF65" w14:textId="77777777" w:rsidR="00BF3B2C" w:rsidRDefault="00BF3B2C">
            <w:pPr>
              <w:jc w:val="center"/>
              <w:rPr>
                <w:sz w:val="23"/>
                <w:szCs w:val="23"/>
              </w:rPr>
            </w:pPr>
            <w:r>
              <w:rPr>
                <w:sz w:val="23"/>
                <w:szCs w:val="23"/>
              </w:rPr>
              <w:t>34</w:t>
            </w:r>
          </w:p>
        </w:tc>
        <w:tc>
          <w:tcPr>
            <w:tcW w:w="5400" w:type="dxa"/>
            <w:tcBorders>
              <w:top w:val="nil"/>
              <w:left w:val="nil"/>
              <w:bottom w:val="single" w:sz="4" w:space="0" w:color="auto"/>
              <w:right w:val="single" w:sz="4" w:space="0" w:color="auto"/>
            </w:tcBorders>
            <w:shd w:val="clear" w:color="000000" w:fill="FFFFFF"/>
            <w:hideMark/>
          </w:tcPr>
          <w:p w14:paraId="454F4D2C" w14:textId="77777777" w:rsidR="00BF3B2C" w:rsidRDefault="00BF3B2C">
            <w:pPr>
              <w:rPr>
                <w:sz w:val="23"/>
                <w:szCs w:val="23"/>
              </w:rPr>
            </w:pPr>
            <w:r>
              <w:rPr>
                <w:sz w:val="23"/>
                <w:szCs w:val="23"/>
              </w:rPr>
              <w:t>Sơn dầm, trần, tường ngoài nhà không bả bằng sơn các loại 1 nước lót + 1 nước phủ</w:t>
            </w:r>
          </w:p>
        </w:tc>
        <w:tc>
          <w:tcPr>
            <w:tcW w:w="1320" w:type="dxa"/>
            <w:tcBorders>
              <w:top w:val="nil"/>
              <w:left w:val="nil"/>
              <w:bottom w:val="single" w:sz="4" w:space="0" w:color="auto"/>
              <w:right w:val="single" w:sz="4" w:space="0" w:color="auto"/>
            </w:tcBorders>
            <w:shd w:val="clear" w:color="000000" w:fill="FFFFFF"/>
            <w:noWrap/>
            <w:hideMark/>
          </w:tcPr>
          <w:p w14:paraId="0E5075C4"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3FC29F71" w14:textId="77777777" w:rsidR="00BF3B2C" w:rsidRDefault="00BF3B2C">
            <w:pPr>
              <w:jc w:val="right"/>
              <w:rPr>
                <w:sz w:val="23"/>
                <w:szCs w:val="23"/>
              </w:rPr>
            </w:pPr>
            <w:r>
              <w:rPr>
                <w:sz w:val="23"/>
                <w:szCs w:val="23"/>
              </w:rPr>
              <w:t>85,868</w:t>
            </w:r>
          </w:p>
        </w:tc>
      </w:tr>
      <w:tr w:rsidR="00BF3B2C" w14:paraId="5AF0AC7C"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2A2E753" w14:textId="77777777" w:rsidR="00BF3B2C" w:rsidRDefault="00BF3B2C">
            <w:pPr>
              <w:jc w:val="center"/>
              <w:rPr>
                <w:sz w:val="23"/>
                <w:szCs w:val="23"/>
              </w:rPr>
            </w:pPr>
            <w:r>
              <w:rPr>
                <w:sz w:val="23"/>
                <w:szCs w:val="23"/>
              </w:rPr>
              <w:t>35</w:t>
            </w:r>
          </w:p>
        </w:tc>
        <w:tc>
          <w:tcPr>
            <w:tcW w:w="5400" w:type="dxa"/>
            <w:tcBorders>
              <w:top w:val="nil"/>
              <w:left w:val="nil"/>
              <w:bottom w:val="single" w:sz="4" w:space="0" w:color="auto"/>
              <w:right w:val="single" w:sz="4" w:space="0" w:color="auto"/>
            </w:tcBorders>
            <w:shd w:val="clear" w:color="000000" w:fill="FFFFFF"/>
            <w:hideMark/>
          </w:tcPr>
          <w:p w14:paraId="7E913DD4" w14:textId="77777777" w:rsidR="00BF3B2C" w:rsidRDefault="00BF3B2C">
            <w:pPr>
              <w:rPr>
                <w:sz w:val="23"/>
                <w:szCs w:val="23"/>
              </w:rPr>
            </w:pPr>
            <w:r>
              <w:rPr>
                <w:sz w:val="23"/>
                <w:szCs w:val="23"/>
              </w:rPr>
              <w:t>Sơn dầm, trần, tường trong nhà không bả bằng sơn các loại 1 nước lót + 1 nước phủ</w:t>
            </w:r>
          </w:p>
        </w:tc>
        <w:tc>
          <w:tcPr>
            <w:tcW w:w="1320" w:type="dxa"/>
            <w:tcBorders>
              <w:top w:val="nil"/>
              <w:left w:val="nil"/>
              <w:bottom w:val="single" w:sz="4" w:space="0" w:color="auto"/>
              <w:right w:val="single" w:sz="4" w:space="0" w:color="auto"/>
            </w:tcBorders>
            <w:shd w:val="clear" w:color="000000" w:fill="FFFFFF"/>
            <w:noWrap/>
            <w:hideMark/>
          </w:tcPr>
          <w:p w14:paraId="24FDF6B0"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3DED7D67" w14:textId="77777777" w:rsidR="00BF3B2C" w:rsidRDefault="00BF3B2C">
            <w:pPr>
              <w:jc w:val="right"/>
              <w:rPr>
                <w:sz w:val="23"/>
                <w:szCs w:val="23"/>
              </w:rPr>
            </w:pPr>
            <w:r>
              <w:rPr>
                <w:sz w:val="23"/>
                <w:szCs w:val="23"/>
              </w:rPr>
              <w:t>107,280</w:t>
            </w:r>
          </w:p>
        </w:tc>
      </w:tr>
      <w:tr w:rsidR="00BF3B2C" w14:paraId="7533544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E16099B" w14:textId="77777777" w:rsidR="00BF3B2C" w:rsidRDefault="00BF3B2C">
            <w:pPr>
              <w:jc w:val="center"/>
              <w:rPr>
                <w:sz w:val="23"/>
                <w:szCs w:val="23"/>
              </w:rPr>
            </w:pPr>
            <w:r>
              <w:rPr>
                <w:sz w:val="23"/>
                <w:szCs w:val="23"/>
              </w:rPr>
              <w:t>36</w:t>
            </w:r>
          </w:p>
        </w:tc>
        <w:tc>
          <w:tcPr>
            <w:tcW w:w="5400" w:type="dxa"/>
            <w:tcBorders>
              <w:top w:val="nil"/>
              <w:left w:val="nil"/>
              <w:bottom w:val="single" w:sz="4" w:space="0" w:color="auto"/>
              <w:right w:val="single" w:sz="4" w:space="0" w:color="auto"/>
            </w:tcBorders>
            <w:shd w:val="clear" w:color="000000" w:fill="FFFFFF"/>
            <w:hideMark/>
          </w:tcPr>
          <w:p w14:paraId="0E7B631E" w14:textId="77777777" w:rsidR="00BF3B2C" w:rsidRDefault="00BF3B2C">
            <w:pPr>
              <w:rPr>
                <w:sz w:val="23"/>
                <w:szCs w:val="23"/>
              </w:rPr>
            </w:pPr>
            <w:r>
              <w:rPr>
                <w:sz w:val="23"/>
                <w:szCs w:val="23"/>
              </w:rPr>
              <w:t>Láng nền, sàn không đánh màu, dày 3cm, vữa XM M75, PCB40</w:t>
            </w:r>
          </w:p>
        </w:tc>
        <w:tc>
          <w:tcPr>
            <w:tcW w:w="1320" w:type="dxa"/>
            <w:tcBorders>
              <w:top w:val="nil"/>
              <w:left w:val="nil"/>
              <w:bottom w:val="single" w:sz="4" w:space="0" w:color="auto"/>
              <w:right w:val="single" w:sz="4" w:space="0" w:color="auto"/>
            </w:tcBorders>
            <w:shd w:val="clear" w:color="000000" w:fill="FFFFFF"/>
            <w:noWrap/>
            <w:hideMark/>
          </w:tcPr>
          <w:p w14:paraId="2E962747"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16D9D2B" w14:textId="77777777" w:rsidR="00BF3B2C" w:rsidRDefault="00BF3B2C">
            <w:pPr>
              <w:jc w:val="right"/>
              <w:rPr>
                <w:sz w:val="23"/>
                <w:szCs w:val="23"/>
              </w:rPr>
            </w:pPr>
            <w:r>
              <w:rPr>
                <w:sz w:val="23"/>
                <w:szCs w:val="23"/>
              </w:rPr>
              <w:t>34,800</w:t>
            </w:r>
          </w:p>
        </w:tc>
      </w:tr>
      <w:tr w:rsidR="00BF3B2C" w14:paraId="5D4F486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D3644CC" w14:textId="77777777" w:rsidR="00BF3B2C" w:rsidRDefault="00BF3B2C">
            <w:pPr>
              <w:jc w:val="center"/>
              <w:rPr>
                <w:sz w:val="23"/>
                <w:szCs w:val="23"/>
              </w:rPr>
            </w:pPr>
            <w:r>
              <w:rPr>
                <w:sz w:val="23"/>
                <w:szCs w:val="23"/>
              </w:rPr>
              <w:t>37</w:t>
            </w:r>
          </w:p>
        </w:tc>
        <w:tc>
          <w:tcPr>
            <w:tcW w:w="5400" w:type="dxa"/>
            <w:tcBorders>
              <w:top w:val="nil"/>
              <w:left w:val="nil"/>
              <w:bottom w:val="single" w:sz="4" w:space="0" w:color="auto"/>
              <w:right w:val="single" w:sz="4" w:space="0" w:color="auto"/>
            </w:tcBorders>
            <w:shd w:val="clear" w:color="000000" w:fill="FFFFFF"/>
            <w:hideMark/>
          </w:tcPr>
          <w:p w14:paraId="35FA27BE" w14:textId="77777777" w:rsidR="00BF3B2C" w:rsidRDefault="00BF3B2C">
            <w:pPr>
              <w:rPr>
                <w:sz w:val="23"/>
                <w:szCs w:val="23"/>
              </w:rPr>
            </w:pPr>
            <w:r>
              <w:rPr>
                <w:sz w:val="23"/>
                <w:szCs w:val="23"/>
              </w:rPr>
              <w:t>Lát nền, sàn - Tiết diện gạch ≤ 0,36m2, vữa XM M75, PCB40</w:t>
            </w:r>
          </w:p>
        </w:tc>
        <w:tc>
          <w:tcPr>
            <w:tcW w:w="1320" w:type="dxa"/>
            <w:tcBorders>
              <w:top w:val="nil"/>
              <w:left w:val="nil"/>
              <w:bottom w:val="single" w:sz="4" w:space="0" w:color="auto"/>
              <w:right w:val="single" w:sz="4" w:space="0" w:color="auto"/>
            </w:tcBorders>
            <w:shd w:val="clear" w:color="000000" w:fill="FFFFFF"/>
            <w:noWrap/>
            <w:hideMark/>
          </w:tcPr>
          <w:p w14:paraId="58D37180"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42B60E4C" w14:textId="77777777" w:rsidR="00BF3B2C" w:rsidRDefault="00BF3B2C">
            <w:pPr>
              <w:jc w:val="right"/>
              <w:rPr>
                <w:sz w:val="23"/>
                <w:szCs w:val="23"/>
              </w:rPr>
            </w:pPr>
            <w:r>
              <w:rPr>
                <w:sz w:val="23"/>
                <w:szCs w:val="23"/>
              </w:rPr>
              <w:t>34,800</w:t>
            </w:r>
          </w:p>
        </w:tc>
      </w:tr>
      <w:tr w:rsidR="00BF3B2C" w14:paraId="59863F39"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59AA776" w14:textId="77777777" w:rsidR="00BF3B2C" w:rsidRDefault="00BF3B2C">
            <w:pPr>
              <w:jc w:val="center"/>
              <w:rPr>
                <w:sz w:val="23"/>
                <w:szCs w:val="23"/>
              </w:rPr>
            </w:pPr>
            <w:r>
              <w:rPr>
                <w:sz w:val="23"/>
                <w:szCs w:val="23"/>
              </w:rPr>
              <w:t>38</w:t>
            </w:r>
          </w:p>
        </w:tc>
        <w:tc>
          <w:tcPr>
            <w:tcW w:w="5400" w:type="dxa"/>
            <w:tcBorders>
              <w:top w:val="nil"/>
              <w:left w:val="nil"/>
              <w:bottom w:val="single" w:sz="4" w:space="0" w:color="auto"/>
              <w:right w:val="single" w:sz="4" w:space="0" w:color="auto"/>
            </w:tcBorders>
            <w:shd w:val="clear" w:color="000000" w:fill="FFFFFF"/>
            <w:hideMark/>
          </w:tcPr>
          <w:p w14:paraId="59172B3D" w14:textId="77777777" w:rsidR="00BF3B2C" w:rsidRDefault="00BF3B2C">
            <w:pPr>
              <w:rPr>
                <w:sz w:val="23"/>
                <w:szCs w:val="23"/>
              </w:rPr>
            </w:pPr>
            <w:r>
              <w:rPr>
                <w:sz w:val="23"/>
                <w:szCs w:val="23"/>
              </w:rPr>
              <w:t>SXLD cửa đi bằng tấm compact HPL dày 12mm, phụ kiện inox đi kèm</w:t>
            </w:r>
          </w:p>
        </w:tc>
        <w:tc>
          <w:tcPr>
            <w:tcW w:w="1320" w:type="dxa"/>
            <w:tcBorders>
              <w:top w:val="nil"/>
              <w:left w:val="nil"/>
              <w:bottom w:val="single" w:sz="4" w:space="0" w:color="auto"/>
              <w:right w:val="single" w:sz="4" w:space="0" w:color="auto"/>
            </w:tcBorders>
            <w:shd w:val="clear" w:color="000000" w:fill="FFFFFF"/>
            <w:noWrap/>
            <w:hideMark/>
          </w:tcPr>
          <w:p w14:paraId="68E2A70A"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A2F0957" w14:textId="77777777" w:rsidR="00BF3B2C" w:rsidRDefault="00BF3B2C">
            <w:pPr>
              <w:jc w:val="right"/>
              <w:rPr>
                <w:sz w:val="23"/>
                <w:szCs w:val="23"/>
              </w:rPr>
            </w:pPr>
            <w:r>
              <w:rPr>
                <w:sz w:val="23"/>
                <w:szCs w:val="23"/>
              </w:rPr>
              <w:t>4,800</w:t>
            </w:r>
          </w:p>
        </w:tc>
      </w:tr>
      <w:tr w:rsidR="00BF3B2C" w14:paraId="2D2E922E"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0E3447C6" w14:textId="77777777" w:rsidR="00BF3B2C" w:rsidRDefault="00BF3B2C">
            <w:pPr>
              <w:jc w:val="center"/>
              <w:rPr>
                <w:sz w:val="23"/>
                <w:szCs w:val="23"/>
              </w:rPr>
            </w:pPr>
            <w:r>
              <w:rPr>
                <w:sz w:val="23"/>
                <w:szCs w:val="23"/>
              </w:rPr>
              <w:t>39</w:t>
            </w:r>
          </w:p>
        </w:tc>
        <w:tc>
          <w:tcPr>
            <w:tcW w:w="5400" w:type="dxa"/>
            <w:tcBorders>
              <w:top w:val="nil"/>
              <w:left w:val="nil"/>
              <w:bottom w:val="single" w:sz="4" w:space="0" w:color="auto"/>
              <w:right w:val="single" w:sz="4" w:space="0" w:color="auto"/>
            </w:tcBorders>
            <w:shd w:val="clear" w:color="000000" w:fill="FFFFFF"/>
            <w:hideMark/>
          </w:tcPr>
          <w:p w14:paraId="06B23726" w14:textId="77777777" w:rsidR="00BF3B2C" w:rsidRDefault="00BF3B2C">
            <w:pPr>
              <w:rPr>
                <w:sz w:val="23"/>
                <w:szCs w:val="23"/>
              </w:rPr>
            </w:pPr>
            <w:r>
              <w:rPr>
                <w:sz w:val="23"/>
                <w:szCs w:val="23"/>
              </w:rPr>
              <w:t>SXLD vách ngăn bằng tấm compact HPL dày 12mm, phụ kiện inox đi kèm</w:t>
            </w:r>
          </w:p>
        </w:tc>
        <w:tc>
          <w:tcPr>
            <w:tcW w:w="1320" w:type="dxa"/>
            <w:tcBorders>
              <w:top w:val="nil"/>
              <w:left w:val="nil"/>
              <w:bottom w:val="single" w:sz="4" w:space="0" w:color="auto"/>
              <w:right w:val="single" w:sz="4" w:space="0" w:color="auto"/>
            </w:tcBorders>
            <w:shd w:val="clear" w:color="000000" w:fill="FFFFFF"/>
            <w:noWrap/>
            <w:hideMark/>
          </w:tcPr>
          <w:p w14:paraId="7DFA5377"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0760F1F2" w14:textId="77777777" w:rsidR="00BF3B2C" w:rsidRDefault="00BF3B2C">
            <w:pPr>
              <w:jc w:val="right"/>
              <w:rPr>
                <w:sz w:val="23"/>
                <w:szCs w:val="23"/>
              </w:rPr>
            </w:pPr>
            <w:r>
              <w:rPr>
                <w:sz w:val="23"/>
                <w:szCs w:val="23"/>
              </w:rPr>
              <w:t>2,160</w:t>
            </w:r>
          </w:p>
        </w:tc>
      </w:tr>
      <w:tr w:rsidR="00BF3B2C" w14:paraId="3264764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EAAAA34" w14:textId="77777777" w:rsidR="00BF3B2C" w:rsidRDefault="00BF3B2C">
            <w:pPr>
              <w:jc w:val="center"/>
              <w:rPr>
                <w:sz w:val="23"/>
                <w:szCs w:val="23"/>
              </w:rPr>
            </w:pPr>
            <w:r>
              <w:rPr>
                <w:sz w:val="23"/>
                <w:szCs w:val="23"/>
              </w:rPr>
              <w:t>40</w:t>
            </w:r>
          </w:p>
        </w:tc>
        <w:tc>
          <w:tcPr>
            <w:tcW w:w="5400" w:type="dxa"/>
            <w:tcBorders>
              <w:top w:val="nil"/>
              <w:left w:val="nil"/>
              <w:bottom w:val="single" w:sz="4" w:space="0" w:color="auto"/>
              <w:right w:val="single" w:sz="4" w:space="0" w:color="auto"/>
            </w:tcBorders>
            <w:shd w:val="clear" w:color="000000" w:fill="FFFFFF"/>
            <w:hideMark/>
          </w:tcPr>
          <w:p w14:paraId="24506F46" w14:textId="77777777" w:rsidR="00BF3B2C" w:rsidRDefault="00BF3B2C">
            <w:pPr>
              <w:rPr>
                <w:sz w:val="23"/>
                <w:szCs w:val="23"/>
              </w:rPr>
            </w:pPr>
            <w:r>
              <w:rPr>
                <w:sz w:val="23"/>
                <w:szCs w:val="23"/>
              </w:rPr>
              <w:t>SXLD cửa nhôm sơn tỉnh điện hệ 700, kính mờ dày 5mm</w:t>
            </w:r>
          </w:p>
        </w:tc>
        <w:tc>
          <w:tcPr>
            <w:tcW w:w="1320" w:type="dxa"/>
            <w:tcBorders>
              <w:top w:val="nil"/>
              <w:left w:val="nil"/>
              <w:bottom w:val="single" w:sz="4" w:space="0" w:color="auto"/>
              <w:right w:val="single" w:sz="4" w:space="0" w:color="auto"/>
            </w:tcBorders>
            <w:shd w:val="clear" w:color="000000" w:fill="FFFFFF"/>
            <w:noWrap/>
            <w:hideMark/>
          </w:tcPr>
          <w:p w14:paraId="3CC996F0"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1CB04C1B" w14:textId="77777777" w:rsidR="00BF3B2C" w:rsidRDefault="00BF3B2C">
            <w:pPr>
              <w:jc w:val="right"/>
              <w:rPr>
                <w:sz w:val="23"/>
                <w:szCs w:val="23"/>
              </w:rPr>
            </w:pPr>
            <w:r>
              <w:rPr>
                <w:sz w:val="23"/>
                <w:szCs w:val="23"/>
              </w:rPr>
              <w:t>12,000</w:t>
            </w:r>
          </w:p>
        </w:tc>
      </w:tr>
      <w:tr w:rsidR="00BF3B2C" w14:paraId="1BBA29E8"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319A2A2" w14:textId="77777777" w:rsidR="00BF3B2C" w:rsidRDefault="00BF3B2C">
            <w:pPr>
              <w:jc w:val="center"/>
              <w:rPr>
                <w:sz w:val="23"/>
                <w:szCs w:val="23"/>
              </w:rPr>
            </w:pPr>
            <w:r>
              <w:rPr>
                <w:sz w:val="23"/>
                <w:szCs w:val="23"/>
              </w:rPr>
              <w:t>41</w:t>
            </w:r>
          </w:p>
        </w:tc>
        <w:tc>
          <w:tcPr>
            <w:tcW w:w="5400" w:type="dxa"/>
            <w:tcBorders>
              <w:top w:val="nil"/>
              <w:left w:val="nil"/>
              <w:bottom w:val="single" w:sz="4" w:space="0" w:color="auto"/>
              <w:right w:val="single" w:sz="4" w:space="0" w:color="auto"/>
            </w:tcBorders>
            <w:shd w:val="clear" w:color="000000" w:fill="FFFFFF"/>
            <w:hideMark/>
          </w:tcPr>
          <w:p w14:paraId="198106D5" w14:textId="77777777" w:rsidR="00BF3B2C" w:rsidRDefault="00BF3B2C">
            <w:pPr>
              <w:rPr>
                <w:sz w:val="23"/>
                <w:szCs w:val="23"/>
              </w:rPr>
            </w:pPr>
            <w:r>
              <w:rPr>
                <w:sz w:val="23"/>
                <w:szCs w:val="23"/>
              </w:rPr>
              <w:t>SXLD cửa nhôm sơn tỉnh điện hệ 700, kính mờ dày 5mm</w:t>
            </w:r>
          </w:p>
        </w:tc>
        <w:tc>
          <w:tcPr>
            <w:tcW w:w="1320" w:type="dxa"/>
            <w:tcBorders>
              <w:top w:val="nil"/>
              <w:left w:val="nil"/>
              <w:bottom w:val="single" w:sz="4" w:space="0" w:color="auto"/>
              <w:right w:val="single" w:sz="4" w:space="0" w:color="auto"/>
            </w:tcBorders>
            <w:shd w:val="clear" w:color="000000" w:fill="FFFFFF"/>
            <w:noWrap/>
            <w:hideMark/>
          </w:tcPr>
          <w:p w14:paraId="05EFD507" w14:textId="77777777" w:rsidR="00BF3B2C" w:rsidRDefault="00BF3B2C">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CCC1122" w14:textId="77777777" w:rsidR="00BF3B2C" w:rsidRDefault="00BF3B2C">
            <w:pPr>
              <w:jc w:val="right"/>
              <w:rPr>
                <w:sz w:val="23"/>
                <w:szCs w:val="23"/>
              </w:rPr>
            </w:pPr>
            <w:r>
              <w:rPr>
                <w:sz w:val="23"/>
                <w:szCs w:val="23"/>
              </w:rPr>
              <w:t>5,040</w:t>
            </w:r>
          </w:p>
        </w:tc>
      </w:tr>
      <w:tr w:rsidR="00BF3B2C" w14:paraId="4D0030FD"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DCFFDC"/>
            <w:noWrap/>
            <w:vAlign w:val="center"/>
            <w:hideMark/>
          </w:tcPr>
          <w:p w14:paraId="4FE679FA" w14:textId="77777777" w:rsidR="00BF3B2C" w:rsidRDefault="00BF3B2C">
            <w:pPr>
              <w:jc w:val="center"/>
              <w:rPr>
                <w:b/>
                <w:bCs/>
                <w:color w:val="008000"/>
                <w:sz w:val="23"/>
                <w:szCs w:val="23"/>
              </w:rPr>
            </w:pPr>
            <w:r>
              <w:rPr>
                <w:b/>
                <w:bCs/>
                <w:color w:val="008000"/>
                <w:sz w:val="23"/>
                <w:szCs w:val="23"/>
              </w:rPr>
              <w:t> </w:t>
            </w:r>
          </w:p>
        </w:tc>
        <w:tc>
          <w:tcPr>
            <w:tcW w:w="5400" w:type="dxa"/>
            <w:tcBorders>
              <w:top w:val="single" w:sz="4" w:space="0" w:color="auto"/>
              <w:left w:val="nil"/>
              <w:bottom w:val="single" w:sz="4" w:space="0" w:color="auto"/>
              <w:right w:val="single" w:sz="4" w:space="0" w:color="auto"/>
            </w:tcBorders>
            <w:shd w:val="clear" w:color="000000" w:fill="DCFFDC"/>
            <w:vAlign w:val="center"/>
            <w:hideMark/>
          </w:tcPr>
          <w:p w14:paraId="57E25DB6" w14:textId="77777777" w:rsidR="00BF3B2C" w:rsidRDefault="00BF3B2C">
            <w:pPr>
              <w:rPr>
                <w:b/>
                <w:bCs/>
                <w:color w:val="008000"/>
                <w:sz w:val="23"/>
                <w:szCs w:val="23"/>
              </w:rPr>
            </w:pPr>
            <w:r>
              <w:rPr>
                <w:b/>
                <w:bCs/>
                <w:color w:val="008000"/>
                <w:sz w:val="23"/>
                <w:szCs w:val="23"/>
              </w:rPr>
              <w:t>PHẦN ĐIỆN</w:t>
            </w:r>
          </w:p>
        </w:tc>
        <w:tc>
          <w:tcPr>
            <w:tcW w:w="1320" w:type="dxa"/>
            <w:tcBorders>
              <w:top w:val="single" w:sz="4" w:space="0" w:color="auto"/>
              <w:left w:val="nil"/>
              <w:bottom w:val="single" w:sz="4" w:space="0" w:color="auto"/>
              <w:right w:val="single" w:sz="4" w:space="0" w:color="auto"/>
            </w:tcBorders>
            <w:shd w:val="clear" w:color="000000" w:fill="DCFFDC"/>
            <w:noWrap/>
            <w:vAlign w:val="center"/>
            <w:hideMark/>
          </w:tcPr>
          <w:p w14:paraId="2231EC8E" w14:textId="77777777" w:rsidR="00BF3B2C" w:rsidRDefault="00BF3B2C">
            <w:pPr>
              <w:jc w:val="center"/>
              <w:rPr>
                <w:b/>
                <w:bCs/>
                <w:color w:val="008000"/>
                <w:sz w:val="23"/>
                <w:szCs w:val="23"/>
              </w:rPr>
            </w:pPr>
            <w:r>
              <w:rPr>
                <w:b/>
                <w:bCs/>
                <w:color w:val="008000"/>
                <w:sz w:val="23"/>
                <w:szCs w:val="23"/>
              </w:rPr>
              <w:t> </w:t>
            </w:r>
          </w:p>
        </w:tc>
        <w:tc>
          <w:tcPr>
            <w:tcW w:w="1640" w:type="dxa"/>
            <w:tcBorders>
              <w:top w:val="single" w:sz="4" w:space="0" w:color="auto"/>
              <w:left w:val="nil"/>
              <w:bottom w:val="single" w:sz="4" w:space="0" w:color="auto"/>
              <w:right w:val="single" w:sz="4" w:space="0" w:color="auto"/>
            </w:tcBorders>
            <w:shd w:val="clear" w:color="000000" w:fill="DCFFDC"/>
            <w:noWrap/>
            <w:vAlign w:val="center"/>
            <w:hideMark/>
          </w:tcPr>
          <w:p w14:paraId="704CCA77" w14:textId="77777777" w:rsidR="00BF3B2C" w:rsidRDefault="00BF3B2C">
            <w:pPr>
              <w:rPr>
                <w:b/>
                <w:bCs/>
                <w:color w:val="008000"/>
                <w:sz w:val="23"/>
                <w:szCs w:val="23"/>
              </w:rPr>
            </w:pPr>
            <w:r>
              <w:rPr>
                <w:b/>
                <w:bCs/>
                <w:color w:val="008000"/>
                <w:sz w:val="23"/>
                <w:szCs w:val="23"/>
              </w:rPr>
              <w:t> </w:t>
            </w:r>
          </w:p>
        </w:tc>
      </w:tr>
      <w:tr w:rsidR="00BF3B2C" w14:paraId="6000080D"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1B643A32" w14:textId="77777777" w:rsidR="00BF3B2C" w:rsidRDefault="00BF3B2C">
            <w:pPr>
              <w:jc w:val="center"/>
              <w:rPr>
                <w:sz w:val="23"/>
                <w:szCs w:val="23"/>
              </w:rPr>
            </w:pPr>
            <w:r>
              <w:rPr>
                <w:sz w:val="23"/>
                <w:szCs w:val="23"/>
              </w:rPr>
              <w:t>42</w:t>
            </w:r>
          </w:p>
        </w:tc>
        <w:tc>
          <w:tcPr>
            <w:tcW w:w="5400" w:type="dxa"/>
            <w:tcBorders>
              <w:top w:val="single" w:sz="4" w:space="0" w:color="auto"/>
              <w:left w:val="nil"/>
              <w:bottom w:val="single" w:sz="4" w:space="0" w:color="auto"/>
              <w:right w:val="single" w:sz="4" w:space="0" w:color="auto"/>
            </w:tcBorders>
            <w:shd w:val="clear" w:color="000000" w:fill="FFFFFF"/>
            <w:hideMark/>
          </w:tcPr>
          <w:p w14:paraId="6F19534C" w14:textId="77777777" w:rsidR="00BF3B2C" w:rsidRDefault="00BF3B2C">
            <w:pPr>
              <w:rPr>
                <w:sz w:val="23"/>
                <w:szCs w:val="23"/>
              </w:rPr>
            </w:pPr>
            <w:r>
              <w:rPr>
                <w:sz w:val="23"/>
                <w:szCs w:val="23"/>
              </w:rPr>
              <w:t>Lắp đặt công tắc 1 hạt</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399D8139" w14:textId="77777777" w:rsidR="00BF3B2C" w:rsidRDefault="00BF3B2C">
            <w:pPr>
              <w:jc w:val="center"/>
              <w:rPr>
                <w:sz w:val="23"/>
                <w:szCs w:val="23"/>
              </w:rPr>
            </w:pPr>
            <w:r>
              <w:rPr>
                <w:sz w:val="23"/>
                <w:szCs w:val="23"/>
              </w:rPr>
              <w:t>cái</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6A732FDC" w14:textId="77777777" w:rsidR="00BF3B2C" w:rsidRDefault="00BF3B2C">
            <w:pPr>
              <w:jc w:val="right"/>
              <w:rPr>
                <w:sz w:val="23"/>
                <w:szCs w:val="23"/>
              </w:rPr>
            </w:pPr>
            <w:r>
              <w:rPr>
                <w:sz w:val="23"/>
                <w:szCs w:val="23"/>
              </w:rPr>
              <w:t>10,000</w:t>
            </w:r>
          </w:p>
        </w:tc>
      </w:tr>
      <w:tr w:rsidR="00BF3B2C" w14:paraId="5CF12178"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C41C199" w14:textId="77777777" w:rsidR="00BF3B2C" w:rsidRDefault="00BF3B2C">
            <w:pPr>
              <w:jc w:val="center"/>
              <w:rPr>
                <w:sz w:val="23"/>
                <w:szCs w:val="23"/>
              </w:rPr>
            </w:pPr>
            <w:r>
              <w:rPr>
                <w:sz w:val="23"/>
                <w:szCs w:val="23"/>
              </w:rPr>
              <w:t>43</w:t>
            </w:r>
          </w:p>
        </w:tc>
        <w:tc>
          <w:tcPr>
            <w:tcW w:w="5400" w:type="dxa"/>
            <w:tcBorders>
              <w:top w:val="nil"/>
              <w:left w:val="nil"/>
              <w:bottom w:val="single" w:sz="4" w:space="0" w:color="auto"/>
              <w:right w:val="single" w:sz="4" w:space="0" w:color="auto"/>
            </w:tcBorders>
            <w:shd w:val="clear" w:color="000000" w:fill="FFFFFF"/>
            <w:hideMark/>
          </w:tcPr>
          <w:p w14:paraId="01ACF37C" w14:textId="77777777" w:rsidR="00BF3B2C" w:rsidRDefault="00BF3B2C">
            <w:pPr>
              <w:rPr>
                <w:sz w:val="23"/>
                <w:szCs w:val="23"/>
              </w:rPr>
            </w:pPr>
            <w:r>
              <w:rPr>
                <w:sz w:val="23"/>
                <w:szCs w:val="23"/>
              </w:rPr>
              <w:t>Lắp đặt công tắc 2 hạt</w:t>
            </w:r>
          </w:p>
        </w:tc>
        <w:tc>
          <w:tcPr>
            <w:tcW w:w="1320" w:type="dxa"/>
            <w:tcBorders>
              <w:top w:val="nil"/>
              <w:left w:val="nil"/>
              <w:bottom w:val="single" w:sz="4" w:space="0" w:color="auto"/>
              <w:right w:val="single" w:sz="4" w:space="0" w:color="auto"/>
            </w:tcBorders>
            <w:shd w:val="clear" w:color="000000" w:fill="FFFFFF"/>
            <w:noWrap/>
            <w:hideMark/>
          </w:tcPr>
          <w:p w14:paraId="63059AE9"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6914C5B2" w14:textId="77777777" w:rsidR="00BF3B2C" w:rsidRDefault="00BF3B2C">
            <w:pPr>
              <w:jc w:val="right"/>
              <w:rPr>
                <w:sz w:val="23"/>
                <w:szCs w:val="23"/>
              </w:rPr>
            </w:pPr>
            <w:r>
              <w:rPr>
                <w:sz w:val="23"/>
                <w:szCs w:val="23"/>
              </w:rPr>
              <w:t>2,000</w:t>
            </w:r>
          </w:p>
        </w:tc>
      </w:tr>
      <w:tr w:rsidR="00BF3B2C" w14:paraId="4DA035F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99DD056" w14:textId="77777777" w:rsidR="00BF3B2C" w:rsidRDefault="00BF3B2C">
            <w:pPr>
              <w:jc w:val="center"/>
              <w:rPr>
                <w:sz w:val="23"/>
                <w:szCs w:val="23"/>
              </w:rPr>
            </w:pPr>
            <w:r>
              <w:rPr>
                <w:sz w:val="23"/>
                <w:szCs w:val="23"/>
              </w:rPr>
              <w:t>44</w:t>
            </w:r>
          </w:p>
        </w:tc>
        <w:tc>
          <w:tcPr>
            <w:tcW w:w="5400" w:type="dxa"/>
            <w:tcBorders>
              <w:top w:val="nil"/>
              <w:left w:val="nil"/>
              <w:bottom w:val="single" w:sz="4" w:space="0" w:color="auto"/>
              <w:right w:val="single" w:sz="4" w:space="0" w:color="auto"/>
            </w:tcBorders>
            <w:shd w:val="clear" w:color="000000" w:fill="FFFFFF"/>
            <w:hideMark/>
          </w:tcPr>
          <w:p w14:paraId="264E419E" w14:textId="77777777" w:rsidR="00BF3B2C" w:rsidRDefault="00BF3B2C">
            <w:pPr>
              <w:rPr>
                <w:sz w:val="23"/>
                <w:szCs w:val="23"/>
              </w:rPr>
            </w:pPr>
            <w:r>
              <w:rPr>
                <w:sz w:val="23"/>
                <w:szCs w:val="23"/>
              </w:rPr>
              <w:t>Lắp đặt dây đơn ≤ 2,5mm2</w:t>
            </w:r>
          </w:p>
        </w:tc>
        <w:tc>
          <w:tcPr>
            <w:tcW w:w="1320" w:type="dxa"/>
            <w:tcBorders>
              <w:top w:val="nil"/>
              <w:left w:val="nil"/>
              <w:bottom w:val="single" w:sz="4" w:space="0" w:color="auto"/>
              <w:right w:val="single" w:sz="4" w:space="0" w:color="auto"/>
            </w:tcBorders>
            <w:shd w:val="clear" w:color="000000" w:fill="FFFFFF"/>
            <w:noWrap/>
            <w:hideMark/>
          </w:tcPr>
          <w:p w14:paraId="23382417" w14:textId="77777777" w:rsidR="00BF3B2C" w:rsidRDefault="00BF3B2C">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3BCD4A17" w14:textId="77777777" w:rsidR="00BF3B2C" w:rsidRDefault="00BF3B2C">
            <w:pPr>
              <w:jc w:val="right"/>
              <w:rPr>
                <w:sz w:val="23"/>
                <w:szCs w:val="23"/>
              </w:rPr>
            </w:pPr>
            <w:r>
              <w:rPr>
                <w:sz w:val="23"/>
                <w:szCs w:val="23"/>
              </w:rPr>
              <w:t>75,000</w:t>
            </w:r>
          </w:p>
        </w:tc>
      </w:tr>
      <w:tr w:rsidR="00BF3B2C" w14:paraId="5E1A9F9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643F864" w14:textId="77777777" w:rsidR="00BF3B2C" w:rsidRDefault="00BF3B2C">
            <w:pPr>
              <w:jc w:val="center"/>
              <w:rPr>
                <w:sz w:val="23"/>
                <w:szCs w:val="23"/>
              </w:rPr>
            </w:pPr>
            <w:r>
              <w:rPr>
                <w:sz w:val="23"/>
                <w:szCs w:val="23"/>
              </w:rPr>
              <w:t>45</w:t>
            </w:r>
          </w:p>
        </w:tc>
        <w:tc>
          <w:tcPr>
            <w:tcW w:w="5400" w:type="dxa"/>
            <w:tcBorders>
              <w:top w:val="nil"/>
              <w:left w:val="nil"/>
              <w:bottom w:val="single" w:sz="4" w:space="0" w:color="auto"/>
              <w:right w:val="single" w:sz="4" w:space="0" w:color="auto"/>
            </w:tcBorders>
            <w:shd w:val="clear" w:color="000000" w:fill="FFFFFF"/>
            <w:hideMark/>
          </w:tcPr>
          <w:p w14:paraId="489CC0C3" w14:textId="77777777" w:rsidR="00BF3B2C" w:rsidRDefault="00BF3B2C">
            <w:pPr>
              <w:rPr>
                <w:sz w:val="23"/>
                <w:szCs w:val="23"/>
              </w:rPr>
            </w:pPr>
            <w:r>
              <w:rPr>
                <w:sz w:val="23"/>
                <w:szCs w:val="23"/>
              </w:rPr>
              <w:t>Lắp đặt dây đơn ≤ 2,5mm2</w:t>
            </w:r>
          </w:p>
        </w:tc>
        <w:tc>
          <w:tcPr>
            <w:tcW w:w="1320" w:type="dxa"/>
            <w:tcBorders>
              <w:top w:val="nil"/>
              <w:left w:val="nil"/>
              <w:bottom w:val="single" w:sz="4" w:space="0" w:color="auto"/>
              <w:right w:val="single" w:sz="4" w:space="0" w:color="auto"/>
            </w:tcBorders>
            <w:shd w:val="clear" w:color="000000" w:fill="FFFFFF"/>
            <w:noWrap/>
            <w:hideMark/>
          </w:tcPr>
          <w:p w14:paraId="409BC7AA" w14:textId="77777777" w:rsidR="00BF3B2C" w:rsidRDefault="00BF3B2C">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3347A1E5" w14:textId="77777777" w:rsidR="00BF3B2C" w:rsidRDefault="00BF3B2C">
            <w:pPr>
              <w:jc w:val="right"/>
              <w:rPr>
                <w:sz w:val="23"/>
                <w:szCs w:val="23"/>
              </w:rPr>
            </w:pPr>
            <w:r>
              <w:rPr>
                <w:sz w:val="23"/>
                <w:szCs w:val="23"/>
              </w:rPr>
              <w:t>57,000</w:t>
            </w:r>
          </w:p>
        </w:tc>
      </w:tr>
      <w:tr w:rsidR="00BF3B2C" w14:paraId="57BBDBF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E683B31" w14:textId="77777777" w:rsidR="00BF3B2C" w:rsidRDefault="00BF3B2C">
            <w:pPr>
              <w:jc w:val="center"/>
              <w:rPr>
                <w:sz w:val="23"/>
                <w:szCs w:val="23"/>
              </w:rPr>
            </w:pPr>
            <w:r>
              <w:rPr>
                <w:sz w:val="23"/>
                <w:szCs w:val="23"/>
              </w:rPr>
              <w:t>46</w:t>
            </w:r>
          </w:p>
        </w:tc>
        <w:tc>
          <w:tcPr>
            <w:tcW w:w="5400" w:type="dxa"/>
            <w:tcBorders>
              <w:top w:val="nil"/>
              <w:left w:val="nil"/>
              <w:bottom w:val="single" w:sz="4" w:space="0" w:color="auto"/>
              <w:right w:val="single" w:sz="4" w:space="0" w:color="auto"/>
            </w:tcBorders>
            <w:shd w:val="clear" w:color="000000" w:fill="FFFFFF"/>
            <w:hideMark/>
          </w:tcPr>
          <w:p w14:paraId="3FB3A583" w14:textId="77777777" w:rsidR="00BF3B2C" w:rsidRDefault="00BF3B2C">
            <w:pPr>
              <w:rPr>
                <w:sz w:val="23"/>
                <w:szCs w:val="23"/>
              </w:rPr>
            </w:pPr>
            <w:r>
              <w:rPr>
                <w:sz w:val="23"/>
                <w:szCs w:val="23"/>
              </w:rPr>
              <w:t>Lắp đặt dây đơn ≤ 6mm2</w:t>
            </w:r>
          </w:p>
        </w:tc>
        <w:tc>
          <w:tcPr>
            <w:tcW w:w="1320" w:type="dxa"/>
            <w:tcBorders>
              <w:top w:val="nil"/>
              <w:left w:val="nil"/>
              <w:bottom w:val="single" w:sz="4" w:space="0" w:color="auto"/>
              <w:right w:val="single" w:sz="4" w:space="0" w:color="auto"/>
            </w:tcBorders>
            <w:shd w:val="clear" w:color="000000" w:fill="FFFFFF"/>
            <w:noWrap/>
            <w:hideMark/>
          </w:tcPr>
          <w:p w14:paraId="69E15CD7" w14:textId="77777777" w:rsidR="00BF3B2C" w:rsidRDefault="00BF3B2C">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05B3A489" w14:textId="77777777" w:rsidR="00BF3B2C" w:rsidRDefault="00BF3B2C">
            <w:pPr>
              <w:jc w:val="right"/>
              <w:rPr>
                <w:sz w:val="23"/>
                <w:szCs w:val="23"/>
              </w:rPr>
            </w:pPr>
            <w:r>
              <w:rPr>
                <w:sz w:val="23"/>
                <w:szCs w:val="23"/>
              </w:rPr>
              <w:t>20,000</w:t>
            </w:r>
          </w:p>
        </w:tc>
      </w:tr>
      <w:tr w:rsidR="00BF3B2C" w14:paraId="722D442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CF31F92" w14:textId="77777777" w:rsidR="00BF3B2C" w:rsidRDefault="00BF3B2C">
            <w:pPr>
              <w:jc w:val="center"/>
              <w:rPr>
                <w:sz w:val="23"/>
                <w:szCs w:val="23"/>
              </w:rPr>
            </w:pPr>
            <w:r>
              <w:rPr>
                <w:sz w:val="23"/>
                <w:szCs w:val="23"/>
              </w:rPr>
              <w:t>47</w:t>
            </w:r>
          </w:p>
        </w:tc>
        <w:tc>
          <w:tcPr>
            <w:tcW w:w="5400" w:type="dxa"/>
            <w:tcBorders>
              <w:top w:val="nil"/>
              <w:left w:val="nil"/>
              <w:bottom w:val="single" w:sz="4" w:space="0" w:color="auto"/>
              <w:right w:val="single" w:sz="4" w:space="0" w:color="auto"/>
            </w:tcBorders>
            <w:shd w:val="clear" w:color="000000" w:fill="FFFFFF"/>
            <w:hideMark/>
          </w:tcPr>
          <w:p w14:paraId="760F19C0" w14:textId="77777777" w:rsidR="00BF3B2C" w:rsidRDefault="00BF3B2C">
            <w:pPr>
              <w:rPr>
                <w:sz w:val="23"/>
                <w:szCs w:val="23"/>
              </w:rPr>
            </w:pPr>
            <w:r>
              <w:rPr>
                <w:sz w:val="23"/>
                <w:szCs w:val="23"/>
              </w:rPr>
              <w:t>Lắp đặt đèn chống ẩm có chụp</w:t>
            </w:r>
          </w:p>
        </w:tc>
        <w:tc>
          <w:tcPr>
            <w:tcW w:w="1320" w:type="dxa"/>
            <w:tcBorders>
              <w:top w:val="nil"/>
              <w:left w:val="nil"/>
              <w:bottom w:val="single" w:sz="4" w:space="0" w:color="auto"/>
              <w:right w:val="single" w:sz="4" w:space="0" w:color="auto"/>
            </w:tcBorders>
            <w:shd w:val="clear" w:color="000000" w:fill="FFFFFF"/>
            <w:noWrap/>
            <w:hideMark/>
          </w:tcPr>
          <w:p w14:paraId="3C5BC24D"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2739DF03" w14:textId="77777777" w:rsidR="00BF3B2C" w:rsidRDefault="00BF3B2C">
            <w:pPr>
              <w:jc w:val="right"/>
              <w:rPr>
                <w:sz w:val="23"/>
                <w:szCs w:val="23"/>
              </w:rPr>
            </w:pPr>
            <w:r>
              <w:rPr>
                <w:sz w:val="23"/>
                <w:szCs w:val="23"/>
              </w:rPr>
              <w:t>14,000</w:t>
            </w:r>
          </w:p>
        </w:tc>
      </w:tr>
      <w:tr w:rsidR="00BF3B2C" w14:paraId="365B044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D9CE370" w14:textId="77777777" w:rsidR="00BF3B2C" w:rsidRDefault="00BF3B2C">
            <w:pPr>
              <w:jc w:val="center"/>
              <w:rPr>
                <w:sz w:val="23"/>
                <w:szCs w:val="23"/>
              </w:rPr>
            </w:pPr>
            <w:r>
              <w:rPr>
                <w:sz w:val="23"/>
                <w:szCs w:val="23"/>
              </w:rPr>
              <w:t>48</w:t>
            </w:r>
          </w:p>
        </w:tc>
        <w:tc>
          <w:tcPr>
            <w:tcW w:w="5400" w:type="dxa"/>
            <w:tcBorders>
              <w:top w:val="nil"/>
              <w:left w:val="nil"/>
              <w:bottom w:val="single" w:sz="4" w:space="0" w:color="auto"/>
              <w:right w:val="single" w:sz="4" w:space="0" w:color="auto"/>
            </w:tcBorders>
            <w:shd w:val="clear" w:color="000000" w:fill="FFFFFF"/>
            <w:hideMark/>
          </w:tcPr>
          <w:p w14:paraId="16CE13FC" w14:textId="77777777" w:rsidR="00BF3B2C" w:rsidRDefault="00BF3B2C">
            <w:pPr>
              <w:rPr>
                <w:sz w:val="23"/>
                <w:szCs w:val="23"/>
              </w:rPr>
            </w:pPr>
            <w:r>
              <w:rPr>
                <w:sz w:val="23"/>
                <w:szCs w:val="23"/>
              </w:rPr>
              <w:t>Lắp đặt các automat 1 pha ≤10A</w:t>
            </w:r>
          </w:p>
        </w:tc>
        <w:tc>
          <w:tcPr>
            <w:tcW w:w="1320" w:type="dxa"/>
            <w:tcBorders>
              <w:top w:val="nil"/>
              <w:left w:val="nil"/>
              <w:bottom w:val="single" w:sz="4" w:space="0" w:color="auto"/>
              <w:right w:val="single" w:sz="4" w:space="0" w:color="auto"/>
            </w:tcBorders>
            <w:shd w:val="clear" w:color="000000" w:fill="FFFFFF"/>
            <w:noWrap/>
            <w:hideMark/>
          </w:tcPr>
          <w:p w14:paraId="7AE16B48"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34DDA6F6" w14:textId="77777777" w:rsidR="00BF3B2C" w:rsidRDefault="00BF3B2C">
            <w:pPr>
              <w:jc w:val="right"/>
              <w:rPr>
                <w:sz w:val="23"/>
                <w:szCs w:val="23"/>
              </w:rPr>
            </w:pPr>
            <w:r>
              <w:rPr>
                <w:sz w:val="23"/>
                <w:szCs w:val="23"/>
              </w:rPr>
              <w:t>2,000</w:t>
            </w:r>
          </w:p>
        </w:tc>
      </w:tr>
      <w:tr w:rsidR="00BF3B2C" w14:paraId="21AD903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CC1157A" w14:textId="77777777" w:rsidR="00BF3B2C" w:rsidRDefault="00BF3B2C">
            <w:pPr>
              <w:jc w:val="center"/>
              <w:rPr>
                <w:sz w:val="23"/>
                <w:szCs w:val="23"/>
              </w:rPr>
            </w:pPr>
            <w:r>
              <w:rPr>
                <w:sz w:val="23"/>
                <w:szCs w:val="23"/>
              </w:rPr>
              <w:t>49</w:t>
            </w:r>
          </w:p>
        </w:tc>
        <w:tc>
          <w:tcPr>
            <w:tcW w:w="5400" w:type="dxa"/>
            <w:tcBorders>
              <w:top w:val="nil"/>
              <w:left w:val="nil"/>
              <w:bottom w:val="single" w:sz="4" w:space="0" w:color="auto"/>
              <w:right w:val="single" w:sz="4" w:space="0" w:color="auto"/>
            </w:tcBorders>
            <w:shd w:val="clear" w:color="000000" w:fill="FFFFFF"/>
            <w:hideMark/>
          </w:tcPr>
          <w:p w14:paraId="7661CDCC" w14:textId="77777777" w:rsidR="00BF3B2C" w:rsidRDefault="00BF3B2C">
            <w:pPr>
              <w:rPr>
                <w:sz w:val="23"/>
                <w:szCs w:val="23"/>
              </w:rPr>
            </w:pPr>
            <w:r>
              <w:rPr>
                <w:sz w:val="23"/>
                <w:szCs w:val="23"/>
              </w:rPr>
              <w:t>Lắp đặt các automat 1 pha ≤50A</w:t>
            </w:r>
          </w:p>
        </w:tc>
        <w:tc>
          <w:tcPr>
            <w:tcW w:w="1320" w:type="dxa"/>
            <w:tcBorders>
              <w:top w:val="nil"/>
              <w:left w:val="nil"/>
              <w:bottom w:val="single" w:sz="4" w:space="0" w:color="auto"/>
              <w:right w:val="single" w:sz="4" w:space="0" w:color="auto"/>
            </w:tcBorders>
            <w:shd w:val="clear" w:color="000000" w:fill="FFFFFF"/>
            <w:noWrap/>
            <w:hideMark/>
          </w:tcPr>
          <w:p w14:paraId="2120FB34"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0951C98B" w14:textId="77777777" w:rsidR="00BF3B2C" w:rsidRDefault="00BF3B2C">
            <w:pPr>
              <w:jc w:val="right"/>
              <w:rPr>
                <w:sz w:val="23"/>
                <w:szCs w:val="23"/>
              </w:rPr>
            </w:pPr>
            <w:r>
              <w:rPr>
                <w:sz w:val="23"/>
                <w:szCs w:val="23"/>
              </w:rPr>
              <w:t>1,000</w:t>
            </w:r>
          </w:p>
        </w:tc>
      </w:tr>
      <w:tr w:rsidR="00BF3B2C" w14:paraId="31FC7073"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A819892" w14:textId="77777777" w:rsidR="00BF3B2C" w:rsidRDefault="00BF3B2C">
            <w:pPr>
              <w:jc w:val="center"/>
              <w:rPr>
                <w:sz w:val="23"/>
                <w:szCs w:val="23"/>
              </w:rPr>
            </w:pPr>
            <w:r>
              <w:rPr>
                <w:sz w:val="23"/>
                <w:szCs w:val="23"/>
              </w:rPr>
              <w:lastRenderedPageBreak/>
              <w:t>50</w:t>
            </w:r>
          </w:p>
        </w:tc>
        <w:tc>
          <w:tcPr>
            <w:tcW w:w="5400" w:type="dxa"/>
            <w:tcBorders>
              <w:top w:val="nil"/>
              <w:left w:val="nil"/>
              <w:bottom w:val="single" w:sz="4" w:space="0" w:color="auto"/>
              <w:right w:val="single" w:sz="4" w:space="0" w:color="auto"/>
            </w:tcBorders>
            <w:shd w:val="clear" w:color="000000" w:fill="FFFFFF"/>
            <w:hideMark/>
          </w:tcPr>
          <w:p w14:paraId="78C6DAAC" w14:textId="77777777" w:rsidR="00BF3B2C" w:rsidRDefault="00BF3B2C">
            <w:pPr>
              <w:rPr>
                <w:sz w:val="23"/>
                <w:szCs w:val="23"/>
              </w:rPr>
            </w:pPr>
            <w:r>
              <w:rPr>
                <w:sz w:val="23"/>
                <w:szCs w:val="23"/>
              </w:rPr>
              <w:t>Lắp đặt hộp nối, phân dây, công tắc, cầu chì, automat, KT ≤40cm2</w:t>
            </w:r>
          </w:p>
        </w:tc>
        <w:tc>
          <w:tcPr>
            <w:tcW w:w="1320" w:type="dxa"/>
            <w:tcBorders>
              <w:top w:val="nil"/>
              <w:left w:val="nil"/>
              <w:bottom w:val="single" w:sz="4" w:space="0" w:color="auto"/>
              <w:right w:val="single" w:sz="4" w:space="0" w:color="auto"/>
            </w:tcBorders>
            <w:shd w:val="clear" w:color="000000" w:fill="FFFFFF"/>
            <w:noWrap/>
            <w:hideMark/>
          </w:tcPr>
          <w:p w14:paraId="7FBFFD2E" w14:textId="77777777" w:rsidR="00BF3B2C" w:rsidRDefault="00BF3B2C">
            <w:pPr>
              <w:jc w:val="center"/>
              <w:rPr>
                <w:sz w:val="23"/>
                <w:szCs w:val="23"/>
              </w:rPr>
            </w:pPr>
            <w:r>
              <w:rPr>
                <w:sz w:val="23"/>
                <w:szCs w:val="23"/>
              </w:rPr>
              <w:t>hộp</w:t>
            </w:r>
          </w:p>
        </w:tc>
        <w:tc>
          <w:tcPr>
            <w:tcW w:w="1640" w:type="dxa"/>
            <w:tcBorders>
              <w:top w:val="nil"/>
              <w:left w:val="nil"/>
              <w:bottom w:val="single" w:sz="4" w:space="0" w:color="auto"/>
              <w:right w:val="single" w:sz="4" w:space="0" w:color="auto"/>
            </w:tcBorders>
            <w:shd w:val="clear" w:color="000000" w:fill="FFFFFF"/>
            <w:noWrap/>
            <w:hideMark/>
          </w:tcPr>
          <w:p w14:paraId="0360C1EE" w14:textId="77777777" w:rsidR="00BF3B2C" w:rsidRDefault="00BF3B2C">
            <w:pPr>
              <w:jc w:val="right"/>
              <w:rPr>
                <w:sz w:val="23"/>
                <w:szCs w:val="23"/>
              </w:rPr>
            </w:pPr>
            <w:r>
              <w:rPr>
                <w:sz w:val="23"/>
                <w:szCs w:val="23"/>
              </w:rPr>
              <w:t>10,000</w:t>
            </w:r>
          </w:p>
        </w:tc>
      </w:tr>
      <w:tr w:rsidR="00BF3B2C" w14:paraId="75956E4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C72ACF7" w14:textId="77777777" w:rsidR="00BF3B2C" w:rsidRDefault="00BF3B2C">
            <w:pPr>
              <w:jc w:val="center"/>
              <w:rPr>
                <w:sz w:val="23"/>
                <w:szCs w:val="23"/>
              </w:rPr>
            </w:pPr>
            <w:r>
              <w:rPr>
                <w:sz w:val="23"/>
                <w:szCs w:val="23"/>
              </w:rPr>
              <w:t>51</w:t>
            </w:r>
          </w:p>
        </w:tc>
        <w:tc>
          <w:tcPr>
            <w:tcW w:w="5400" w:type="dxa"/>
            <w:tcBorders>
              <w:top w:val="nil"/>
              <w:left w:val="nil"/>
              <w:bottom w:val="single" w:sz="4" w:space="0" w:color="auto"/>
              <w:right w:val="single" w:sz="4" w:space="0" w:color="auto"/>
            </w:tcBorders>
            <w:shd w:val="clear" w:color="000000" w:fill="FFFFFF"/>
            <w:hideMark/>
          </w:tcPr>
          <w:p w14:paraId="16625A9F" w14:textId="77777777" w:rsidR="00BF3B2C" w:rsidRDefault="00BF3B2C">
            <w:pPr>
              <w:rPr>
                <w:sz w:val="23"/>
                <w:szCs w:val="23"/>
              </w:rPr>
            </w:pPr>
            <w:r>
              <w:rPr>
                <w:sz w:val="23"/>
                <w:szCs w:val="23"/>
              </w:rPr>
              <w:t>Lắp đặt ống nhựa chìm bảo hộ dây dẫn - Đường kính ≤27mm</w:t>
            </w:r>
          </w:p>
        </w:tc>
        <w:tc>
          <w:tcPr>
            <w:tcW w:w="1320" w:type="dxa"/>
            <w:tcBorders>
              <w:top w:val="nil"/>
              <w:left w:val="nil"/>
              <w:bottom w:val="single" w:sz="4" w:space="0" w:color="auto"/>
              <w:right w:val="single" w:sz="4" w:space="0" w:color="auto"/>
            </w:tcBorders>
            <w:shd w:val="clear" w:color="000000" w:fill="FFFFFF"/>
            <w:noWrap/>
            <w:hideMark/>
          </w:tcPr>
          <w:p w14:paraId="563B45E6" w14:textId="77777777" w:rsidR="00BF3B2C" w:rsidRDefault="00BF3B2C">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3AF574FA" w14:textId="77777777" w:rsidR="00BF3B2C" w:rsidRDefault="00BF3B2C">
            <w:pPr>
              <w:jc w:val="right"/>
              <w:rPr>
                <w:sz w:val="23"/>
                <w:szCs w:val="23"/>
              </w:rPr>
            </w:pPr>
            <w:r>
              <w:rPr>
                <w:sz w:val="23"/>
                <w:szCs w:val="23"/>
              </w:rPr>
              <w:t>90,000</w:t>
            </w:r>
          </w:p>
        </w:tc>
      </w:tr>
      <w:tr w:rsidR="00BF3B2C" w14:paraId="2952F6D5"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DCFFDC"/>
            <w:noWrap/>
            <w:vAlign w:val="center"/>
            <w:hideMark/>
          </w:tcPr>
          <w:p w14:paraId="00B4F410" w14:textId="77777777" w:rsidR="00BF3B2C" w:rsidRDefault="00BF3B2C">
            <w:pPr>
              <w:jc w:val="center"/>
              <w:rPr>
                <w:b/>
                <w:bCs/>
                <w:color w:val="008000"/>
                <w:sz w:val="23"/>
                <w:szCs w:val="23"/>
              </w:rPr>
            </w:pPr>
            <w:r>
              <w:rPr>
                <w:b/>
                <w:bCs/>
                <w:color w:val="008000"/>
                <w:sz w:val="23"/>
                <w:szCs w:val="23"/>
              </w:rPr>
              <w:t> </w:t>
            </w:r>
          </w:p>
        </w:tc>
        <w:tc>
          <w:tcPr>
            <w:tcW w:w="5400" w:type="dxa"/>
            <w:tcBorders>
              <w:top w:val="single" w:sz="4" w:space="0" w:color="auto"/>
              <w:left w:val="nil"/>
              <w:bottom w:val="single" w:sz="4" w:space="0" w:color="auto"/>
              <w:right w:val="single" w:sz="4" w:space="0" w:color="auto"/>
            </w:tcBorders>
            <w:shd w:val="clear" w:color="000000" w:fill="DCFFDC"/>
            <w:vAlign w:val="center"/>
            <w:hideMark/>
          </w:tcPr>
          <w:p w14:paraId="3903C1EF" w14:textId="77777777" w:rsidR="00BF3B2C" w:rsidRDefault="00BF3B2C">
            <w:pPr>
              <w:rPr>
                <w:b/>
                <w:bCs/>
                <w:color w:val="008000"/>
                <w:sz w:val="23"/>
                <w:szCs w:val="23"/>
              </w:rPr>
            </w:pPr>
            <w:r>
              <w:rPr>
                <w:b/>
                <w:bCs/>
                <w:color w:val="008000"/>
                <w:sz w:val="23"/>
                <w:szCs w:val="23"/>
              </w:rPr>
              <w:t>PHẦN NƯỚC</w:t>
            </w:r>
          </w:p>
        </w:tc>
        <w:tc>
          <w:tcPr>
            <w:tcW w:w="1320" w:type="dxa"/>
            <w:tcBorders>
              <w:top w:val="single" w:sz="4" w:space="0" w:color="auto"/>
              <w:left w:val="nil"/>
              <w:bottom w:val="single" w:sz="4" w:space="0" w:color="auto"/>
              <w:right w:val="single" w:sz="4" w:space="0" w:color="auto"/>
            </w:tcBorders>
            <w:shd w:val="clear" w:color="000000" w:fill="DCFFDC"/>
            <w:noWrap/>
            <w:vAlign w:val="center"/>
            <w:hideMark/>
          </w:tcPr>
          <w:p w14:paraId="6033C989" w14:textId="77777777" w:rsidR="00BF3B2C" w:rsidRDefault="00BF3B2C">
            <w:pPr>
              <w:jc w:val="center"/>
              <w:rPr>
                <w:b/>
                <w:bCs/>
                <w:color w:val="008000"/>
                <w:sz w:val="23"/>
                <w:szCs w:val="23"/>
              </w:rPr>
            </w:pPr>
            <w:r>
              <w:rPr>
                <w:b/>
                <w:bCs/>
                <w:color w:val="008000"/>
                <w:sz w:val="23"/>
                <w:szCs w:val="23"/>
              </w:rPr>
              <w:t> </w:t>
            </w:r>
          </w:p>
        </w:tc>
        <w:tc>
          <w:tcPr>
            <w:tcW w:w="1640" w:type="dxa"/>
            <w:tcBorders>
              <w:top w:val="single" w:sz="4" w:space="0" w:color="auto"/>
              <w:left w:val="nil"/>
              <w:bottom w:val="single" w:sz="4" w:space="0" w:color="auto"/>
              <w:right w:val="single" w:sz="4" w:space="0" w:color="auto"/>
            </w:tcBorders>
            <w:shd w:val="clear" w:color="000000" w:fill="DCFFDC"/>
            <w:noWrap/>
            <w:vAlign w:val="center"/>
            <w:hideMark/>
          </w:tcPr>
          <w:p w14:paraId="3DC77EA9" w14:textId="77777777" w:rsidR="00BF3B2C" w:rsidRDefault="00BF3B2C">
            <w:pPr>
              <w:rPr>
                <w:b/>
                <w:bCs/>
                <w:color w:val="008000"/>
                <w:sz w:val="23"/>
                <w:szCs w:val="23"/>
              </w:rPr>
            </w:pPr>
            <w:r>
              <w:rPr>
                <w:b/>
                <w:bCs/>
                <w:color w:val="008000"/>
                <w:sz w:val="23"/>
                <w:szCs w:val="23"/>
              </w:rPr>
              <w:t> </w:t>
            </w:r>
          </w:p>
        </w:tc>
      </w:tr>
      <w:tr w:rsidR="00BF3B2C" w14:paraId="1A0228F4" w14:textId="77777777" w:rsidTr="007C24E3">
        <w:trPr>
          <w:trHeight w:val="6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6ED41042" w14:textId="77777777" w:rsidR="00BF3B2C" w:rsidRDefault="00BF3B2C">
            <w:pPr>
              <w:jc w:val="center"/>
              <w:rPr>
                <w:sz w:val="23"/>
                <w:szCs w:val="23"/>
              </w:rPr>
            </w:pPr>
            <w:r>
              <w:rPr>
                <w:sz w:val="23"/>
                <w:szCs w:val="23"/>
              </w:rPr>
              <w:t>52</w:t>
            </w:r>
          </w:p>
        </w:tc>
        <w:tc>
          <w:tcPr>
            <w:tcW w:w="5400" w:type="dxa"/>
            <w:tcBorders>
              <w:top w:val="single" w:sz="4" w:space="0" w:color="auto"/>
              <w:left w:val="nil"/>
              <w:bottom w:val="single" w:sz="4" w:space="0" w:color="auto"/>
              <w:right w:val="single" w:sz="4" w:space="0" w:color="auto"/>
            </w:tcBorders>
            <w:shd w:val="clear" w:color="000000" w:fill="FFFFFF"/>
            <w:hideMark/>
          </w:tcPr>
          <w:p w14:paraId="5880ADBC" w14:textId="77777777" w:rsidR="00BF3B2C" w:rsidRDefault="00BF3B2C">
            <w:pPr>
              <w:rPr>
                <w:sz w:val="23"/>
                <w:szCs w:val="23"/>
              </w:rPr>
            </w:pPr>
            <w:r>
              <w:rPr>
                <w:sz w:val="23"/>
                <w:szCs w:val="23"/>
              </w:rPr>
              <w:t>Lắp đặt ống nhựa PVC miệng bát, nối bằng p/p dán keo, đoạn ống dài 6m - Đường kính 20mm</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5B95E594" w14:textId="77777777" w:rsidR="00BF3B2C" w:rsidRDefault="00BF3B2C">
            <w:pPr>
              <w:jc w:val="center"/>
              <w:rPr>
                <w:sz w:val="23"/>
                <w:szCs w:val="23"/>
              </w:rPr>
            </w:pPr>
            <w:r>
              <w:rPr>
                <w:sz w:val="23"/>
                <w:szCs w:val="23"/>
              </w:rPr>
              <w:t>100m</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20954844" w14:textId="77777777" w:rsidR="00BF3B2C" w:rsidRDefault="00BF3B2C">
            <w:pPr>
              <w:jc w:val="right"/>
              <w:rPr>
                <w:sz w:val="23"/>
                <w:szCs w:val="23"/>
              </w:rPr>
            </w:pPr>
            <w:r>
              <w:rPr>
                <w:sz w:val="23"/>
                <w:szCs w:val="23"/>
              </w:rPr>
              <w:t>0,196</w:t>
            </w:r>
          </w:p>
        </w:tc>
      </w:tr>
      <w:tr w:rsidR="00BF3B2C" w14:paraId="00DB5FA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FE9E0B8" w14:textId="77777777" w:rsidR="00BF3B2C" w:rsidRDefault="00BF3B2C">
            <w:pPr>
              <w:jc w:val="center"/>
              <w:rPr>
                <w:sz w:val="23"/>
                <w:szCs w:val="23"/>
              </w:rPr>
            </w:pPr>
            <w:r>
              <w:rPr>
                <w:sz w:val="23"/>
                <w:szCs w:val="23"/>
              </w:rPr>
              <w:t>53</w:t>
            </w:r>
          </w:p>
        </w:tc>
        <w:tc>
          <w:tcPr>
            <w:tcW w:w="5400" w:type="dxa"/>
            <w:tcBorders>
              <w:top w:val="nil"/>
              <w:left w:val="nil"/>
              <w:bottom w:val="single" w:sz="4" w:space="0" w:color="auto"/>
              <w:right w:val="single" w:sz="4" w:space="0" w:color="auto"/>
            </w:tcBorders>
            <w:shd w:val="clear" w:color="000000" w:fill="FFFFFF"/>
            <w:hideMark/>
          </w:tcPr>
          <w:p w14:paraId="2A5EE902" w14:textId="77777777" w:rsidR="00BF3B2C" w:rsidRDefault="00BF3B2C">
            <w:pPr>
              <w:rPr>
                <w:sz w:val="23"/>
                <w:szCs w:val="23"/>
              </w:rPr>
            </w:pPr>
            <w:r>
              <w:rPr>
                <w:sz w:val="23"/>
                <w:szCs w:val="23"/>
              </w:rPr>
              <w:t>Lắp đặt ống nhựa PVC miệng bát, nối bằng p/p dán keo, đoạn ống dài 6m - Đường kính 40mm</w:t>
            </w:r>
          </w:p>
        </w:tc>
        <w:tc>
          <w:tcPr>
            <w:tcW w:w="1320" w:type="dxa"/>
            <w:tcBorders>
              <w:top w:val="nil"/>
              <w:left w:val="nil"/>
              <w:bottom w:val="single" w:sz="4" w:space="0" w:color="auto"/>
              <w:right w:val="single" w:sz="4" w:space="0" w:color="auto"/>
            </w:tcBorders>
            <w:shd w:val="clear" w:color="000000" w:fill="FFFFFF"/>
            <w:noWrap/>
            <w:hideMark/>
          </w:tcPr>
          <w:p w14:paraId="161DB65D" w14:textId="77777777" w:rsidR="00BF3B2C" w:rsidRDefault="00BF3B2C">
            <w:pPr>
              <w:jc w:val="center"/>
              <w:rPr>
                <w:sz w:val="23"/>
                <w:szCs w:val="23"/>
              </w:rPr>
            </w:pPr>
            <w:r>
              <w:rPr>
                <w:sz w:val="23"/>
                <w:szCs w:val="23"/>
              </w:rPr>
              <w:t>100m</w:t>
            </w:r>
          </w:p>
        </w:tc>
        <w:tc>
          <w:tcPr>
            <w:tcW w:w="1640" w:type="dxa"/>
            <w:tcBorders>
              <w:top w:val="nil"/>
              <w:left w:val="nil"/>
              <w:bottom w:val="single" w:sz="4" w:space="0" w:color="auto"/>
              <w:right w:val="single" w:sz="4" w:space="0" w:color="auto"/>
            </w:tcBorders>
            <w:shd w:val="clear" w:color="000000" w:fill="FFFFFF"/>
            <w:noWrap/>
            <w:hideMark/>
          </w:tcPr>
          <w:p w14:paraId="0CE9CFF3" w14:textId="77777777" w:rsidR="00BF3B2C" w:rsidRDefault="00BF3B2C">
            <w:pPr>
              <w:jc w:val="right"/>
              <w:rPr>
                <w:sz w:val="23"/>
                <w:szCs w:val="23"/>
              </w:rPr>
            </w:pPr>
            <w:r>
              <w:rPr>
                <w:sz w:val="23"/>
                <w:szCs w:val="23"/>
              </w:rPr>
              <w:t>0,486</w:t>
            </w:r>
          </w:p>
        </w:tc>
      </w:tr>
      <w:tr w:rsidR="00BF3B2C" w14:paraId="39BB293A"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7AF1D40C" w14:textId="77777777" w:rsidR="00BF3B2C" w:rsidRDefault="00BF3B2C">
            <w:pPr>
              <w:jc w:val="center"/>
              <w:rPr>
                <w:sz w:val="23"/>
                <w:szCs w:val="23"/>
              </w:rPr>
            </w:pPr>
            <w:r>
              <w:rPr>
                <w:sz w:val="23"/>
                <w:szCs w:val="23"/>
              </w:rPr>
              <w:t>54</w:t>
            </w:r>
          </w:p>
        </w:tc>
        <w:tc>
          <w:tcPr>
            <w:tcW w:w="5400" w:type="dxa"/>
            <w:tcBorders>
              <w:top w:val="nil"/>
              <w:left w:val="nil"/>
              <w:bottom w:val="single" w:sz="4" w:space="0" w:color="auto"/>
              <w:right w:val="single" w:sz="4" w:space="0" w:color="auto"/>
            </w:tcBorders>
            <w:shd w:val="clear" w:color="000000" w:fill="FFFFFF"/>
            <w:hideMark/>
          </w:tcPr>
          <w:p w14:paraId="2A60C1A7" w14:textId="77777777" w:rsidR="00BF3B2C" w:rsidRDefault="00BF3B2C">
            <w:pPr>
              <w:rPr>
                <w:sz w:val="23"/>
                <w:szCs w:val="23"/>
              </w:rPr>
            </w:pPr>
            <w:r>
              <w:rPr>
                <w:sz w:val="23"/>
                <w:szCs w:val="23"/>
              </w:rPr>
              <w:t>Lắp đặt ống nhựa PVC miệng bát, nối bằng p/p dán keo, đoạn ống dài 6m - Đường kính 60mm</w:t>
            </w:r>
          </w:p>
        </w:tc>
        <w:tc>
          <w:tcPr>
            <w:tcW w:w="1320" w:type="dxa"/>
            <w:tcBorders>
              <w:top w:val="nil"/>
              <w:left w:val="nil"/>
              <w:bottom w:val="single" w:sz="4" w:space="0" w:color="auto"/>
              <w:right w:val="single" w:sz="4" w:space="0" w:color="auto"/>
            </w:tcBorders>
            <w:shd w:val="clear" w:color="000000" w:fill="FFFFFF"/>
            <w:noWrap/>
            <w:hideMark/>
          </w:tcPr>
          <w:p w14:paraId="5CF1FB42" w14:textId="77777777" w:rsidR="00BF3B2C" w:rsidRDefault="00BF3B2C">
            <w:pPr>
              <w:jc w:val="center"/>
              <w:rPr>
                <w:sz w:val="23"/>
                <w:szCs w:val="23"/>
              </w:rPr>
            </w:pPr>
            <w:r>
              <w:rPr>
                <w:sz w:val="23"/>
                <w:szCs w:val="23"/>
              </w:rPr>
              <w:t>100m</w:t>
            </w:r>
          </w:p>
        </w:tc>
        <w:tc>
          <w:tcPr>
            <w:tcW w:w="1640" w:type="dxa"/>
            <w:tcBorders>
              <w:top w:val="nil"/>
              <w:left w:val="nil"/>
              <w:bottom w:val="single" w:sz="4" w:space="0" w:color="auto"/>
              <w:right w:val="single" w:sz="4" w:space="0" w:color="auto"/>
            </w:tcBorders>
            <w:shd w:val="clear" w:color="000000" w:fill="FFFFFF"/>
            <w:noWrap/>
            <w:hideMark/>
          </w:tcPr>
          <w:p w14:paraId="4A40F9C7" w14:textId="77777777" w:rsidR="00BF3B2C" w:rsidRDefault="00BF3B2C">
            <w:pPr>
              <w:jc w:val="right"/>
              <w:rPr>
                <w:sz w:val="23"/>
                <w:szCs w:val="23"/>
              </w:rPr>
            </w:pPr>
            <w:r>
              <w:rPr>
                <w:sz w:val="23"/>
                <w:szCs w:val="23"/>
              </w:rPr>
              <w:t>0,066</w:t>
            </w:r>
          </w:p>
        </w:tc>
      </w:tr>
      <w:tr w:rsidR="00BF3B2C" w14:paraId="6E2ED37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C29590E" w14:textId="77777777" w:rsidR="00BF3B2C" w:rsidRDefault="00BF3B2C">
            <w:pPr>
              <w:jc w:val="center"/>
              <w:rPr>
                <w:sz w:val="23"/>
                <w:szCs w:val="23"/>
              </w:rPr>
            </w:pPr>
            <w:r>
              <w:rPr>
                <w:sz w:val="23"/>
                <w:szCs w:val="23"/>
              </w:rPr>
              <w:t>55</w:t>
            </w:r>
          </w:p>
        </w:tc>
        <w:tc>
          <w:tcPr>
            <w:tcW w:w="5400" w:type="dxa"/>
            <w:tcBorders>
              <w:top w:val="nil"/>
              <w:left w:val="nil"/>
              <w:bottom w:val="single" w:sz="4" w:space="0" w:color="auto"/>
              <w:right w:val="single" w:sz="4" w:space="0" w:color="auto"/>
            </w:tcBorders>
            <w:shd w:val="clear" w:color="000000" w:fill="FFFFFF"/>
            <w:hideMark/>
          </w:tcPr>
          <w:p w14:paraId="394A56C3" w14:textId="77777777" w:rsidR="00BF3B2C" w:rsidRDefault="00BF3B2C">
            <w:pPr>
              <w:rPr>
                <w:sz w:val="23"/>
                <w:szCs w:val="23"/>
              </w:rPr>
            </w:pPr>
            <w:r>
              <w:rPr>
                <w:sz w:val="23"/>
                <w:szCs w:val="23"/>
              </w:rPr>
              <w:t>Lắp đặt xí bệt</w:t>
            </w:r>
          </w:p>
        </w:tc>
        <w:tc>
          <w:tcPr>
            <w:tcW w:w="1320" w:type="dxa"/>
            <w:tcBorders>
              <w:top w:val="nil"/>
              <w:left w:val="nil"/>
              <w:bottom w:val="single" w:sz="4" w:space="0" w:color="auto"/>
              <w:right w:val="single" w:sz="4" w:space="0" w:color="auto"/>
            </w:tcBorders>
            <w:shd w:val="clear" w:color="000000" w:fill="FFFFFF"/>
            <w:noWrap/>
            <w:hideMark/>
          </w:tcPr>
          <w:p w14:paraId="73EF4729"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3D89E54F" w14:textId="77777777" w:rsidR="00BF3B2C" w:rsidRDefault="00BF3B2C">
            <w:pPr>
              <w:jc w:val="right"/>
              <w:rPr>
                <w:sz w:val="23"/>
                <w:szCs w:val="23"/>
              </w:rPr>
            </w:pPr>
            <w:r>
              <w:rPr>
                <w:sz w:val="23"/>
                <w:szCs w:val="23"/>
              </w:rPr>
              <w:t>10,000</w:t>
            </w:r>
          </w:p>
        </w:tc>
      </w:tr>
      <w:tr w:rsidR="00BF3B2C" w14:paraId="7DB5577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572D51F" w14:textId="77777777" w:rsidR="00BF3B2C" w:rsidRDefault="00BF3B2C">
            <w:pPr>
              <w:jc w:val="center"/>
              <w:rPr>
                <w:sz w:val="23"/>
                <w:szCs w:val="23"/>
              </w:rPr>
            </w:pPr>
            <w:r>
              <w:rPr>
                <w:sz w:val="23"/>
                <w:szCs w:val="23"/>
              </w:rPr>
              <w:t>56</w:t>
            </w:r>
          </w:p>
        </w:tc>
        <w:tc>
          <w:tcPr>
            <w:tcW w:w="5400" w:type="dxa"/>
            <w:tcBorders>
              <w:top w:val="nil"/>
              <w:left w:val="nil"/>
              <w:bottom w:val="single" w:sz="4" w:space="0" w:color="auto"/>
              <w:right w:val="single" w:sz="4" w:space="0" w:color="auto"/>
            </w:tcBorders>
            <w:shd w:val="clear" w:color="000000" w:fill="FFFFFF"/>
            <w:hideMark/>
          </w:tcPr>
          <w:p w14:paraId="7166C0EE" w14:textId="77777777" w:rsidR="00BF3B2C" w:rsidRDefault="00BF3B2C">
            <w:pPr>
              <w:rPr>
                <w:sz w:val="23"/>
                <w:szCs w:val="23"/>
              </w:rPr>
            </w:pPr>
            <w:r>
              <w:rPr>
                <w:sz w:val="23"/>
                <w:szCs w:val="23"/>
              </w:rPr>
              <w:t>Lắp đặt chậu rửa 1 vòi</w:t>
            </w:r>
          </w:p>
        </w:tc>
        <w:tc>
          <w:tcPr>
            <w:tcW w:w="1320" w:type="dxa"/>
            <w:tcBorders>
              <w:top w:val="nil"/>
              <w:left w:val="nil"/>
              <w:bottom w:val="single" w:sz="4" w:space="0" w:color="auto"/>
              <w:right w:val="single" w:sz="4" w:space="0" w:color="auto"/>
            </w:tcBorders>
            <w:shd w:val="clear" w:color="000000" w:fill="FFFFFF"/>
            <w:noWrap/>
            <w:hideMark/>
          </w:tcPr>
          <w:p w14:paraId="0E044CEC"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5607A0EC" w14:textId="77777777" w:rsidR="00BF3B2C" w:rsidRDefault="00BF3B2C">
            <w:pPr>
              <w:jc w:val="right"/>
              <w:rPr>
                <w:sz w:val="23"/>
                <w:szCs w:val="23"/>
              </w:rPr>
            </w:pPr>
            <w:r>
              <w:rPr>
                <w:sz w:val="23"/>
                <w:szCs w:val="23"/>
              </w:rPr>
              <w:t>6,000</w:t>
            </w:r>
          </w:p>
        </w:tc>
      </w:tr>
      <w:tr w:rsidR="00BF3B2C" w14:paraId="7E5E096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0EA9434" w14:textId="77777777" w:rsidR="00BF3B2C" w:rsidRDefault="00BF3B2C">
            <w:pPr>
              <w:jc w:val="center"/>
              <w:rPr>
                <w:sz w:val="23"/>
                <w:szCs w:val="23"/>
              </w:rPr>
            </w:pPr>
            <w:r>
              <w:rPr>
                <w:sz w:val="23"/>
                <w:szCs w:val="23"/>
              </w:rPr>
              <w:t>57</w:t>
            </w:r>
          </w:p>
        </w:tc>
        <w:tc>
          <w:tcPr>
            <w:tcW w:w="5400" w:type="dxa"/>
            <w:tcBorders>
              <w:top w:val="nil"/>
              <w:left w:val="nil"/>
              <w:bottom w:val="single" w:sz="4" w:space="0" w:color="auto"/>
              <w:right w:val="single" w:sz="4" w:space="0" w:color="auto"/>
            </w:tcBorders>
            <w:shd w:val="clear" w:color="000000" w:fill="FFFFFF"/>
            <w:hideMark/>
          </w:tcPr>
          <w:p w14:paraId="32446C7A" w14:textId="77777777" w:rsidR="00BF3B2C" w:rsidRDefault="00BF3B2C">
            <w:pPr>
              <w:rPr>
                <w:sz w:val="23"/>
                <w:szCs w:val="23"/>
              </w:rPr>
            </w:pPr>
            <w:r>
              <w:rPr>
                <w:sz w:val="23"/>
                <w:szCs w:val="23"/>
              </w:rPr>
              <w:t>Lắp đặt vòi rửa 1 vòi</w:t>
            </w:r>
          </w:p>
        </w:tc>
        <w:tc>
          <w:tcPr>
            <w:tcW w:w="1320" w:type="dxa"/>
            <w:tcBorders>
              <w:top w:val="nil"/>
              <w:left w:val="nil"/>
              <w:bottom w:val="single" w:sz="4" w:space="0" w:color="auto"/>
              <w:right w:val="single" w:sz="4" w:space="0" w:color="auto"/>
            </w:tcBorders>
            <w:shd w:val="clear" w:color="000000" w:fill="FFFFFF"/>
            <w:noWrap/>
            <w:hideMark/>
          </w:tcPr>
          <w:p w14:paraId="06025925"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2322853C" w14:textId="77777777" w:rsidR="00BF3B2C" w:rsidRDefault="00BF3B2C">
            <w:pPr>
              <w:jc w:val="right"/>
              <w:rPr>
                <w:sz w:val="23"/>
                <w:szCs w:val="23"/>
              </w:rPr>
            </w:pPr>
            <w:r>
              <w:rPr>
                <w:sz w:val="23"/>
                <w:szCs w:val="23"/>
              </w:rPr>
              <w:t>10,000</w:t>
            </w:r>
          </w:p>
        </w:tc>
      </w:tr>
      <w:tr w:rsidR="00BF3B2C" w14:paraId="052BE5E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89B1CD0" w14:textId="77777777" w:rsidR="00BF3B2C" w:rsidRDefault="00BF3B2C">
            <w:pPr>
              <w:jc w:val="center"/>
              <w:rPr>
                <w:sz w:val="23"/>
                <w:szCs w:val="23"/>
              </w:rPr>
            </w:pPr>
            <w:r>
              <w:rPr>
                <w:sz w:val="23"/>
                <w:szCs w:val="23"/>
              </w:rPr>
              <w:t>58</w:t>
            </w:r>
          </w:p>
        </w:tc>
        <w:tc>
          <w:tcPr>
            <w:tcW w:w="5400" w:type="dxa"/>
            <w:tcBorders>
              <w:top w:val="nil"/>
              <w:left w:val="nil"/>
              <w:bottom w:val="single" w:sz="4" w:space="0" w:color="auto"/>
              <w:right w:val="single" w:sz="4" w:space="0" w:color="auto"/>
            </w:tcBorders>
            <w:shd w:val="clear" w:color="000000" w:fill="FFFFFF"/>
            <w:hideMark/>
          </w:tcPr>
          <w:p w14:paraId="71AD4F85" w14:textId="77777777" w:rsidR="00BF3B2C" w:rsidRDefault="00BF3B2C">
            <w:pPr>
              <w:rPr>
                <w:sz w:val="23"/>
                <w:szCs w:val="23"/>
              </w:rPr>
            </w:pPr>
            <w:r>
              <w:rPr>
                <w:sz w:val="23"/>
                <w:szCs w:val="23"/>
              </w:rPr>
              <w:t>Lắp đặt vòi rửa vệ sinh</w:t>
            </w:r>
          </w:p>
        </w:tc>
        <w:tc>
          <w:tcPr>
            <w:tcW w:w="1320" w:type="dxa"/>
            <w:tcBorders>
              <w:top w:val="nil"/>
              <w:left w:val="nil"/>
              <w:bottom w:val="single" w:sz="4" w:space="0" w:color="auto"/>
              <w:right w:val="single" w:sz="4" w:space="0" w:color="auto"/>
            </w:tcBorders>
            <w:shd w:val="clear" w:color="000000" w:fill="FFFFFF"/>
            <w:noWrap/>
            <w:hideMark/>
          </w:tcPr>
          <w:p w14:paraId="20D09A2E"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7DB789BC" w14:textId="77777777" w:rsidR="00BF3B2C" w:rsidRDefault="00BF3B2C">
            <w:pPr>
              <w:jc w:val="right"/>
              <w:rPr>
                <w:sz w:val="23"/>
                <w:szCs w:val="23"/>
              </w:rPr>
            </w:pPr>
            <w:r>
              <w:rPr>
                <w:sz w:val="23"/>
                <w:szCs w:val="23"/>
              </w:rPr>
              <w:t>10,000</w:t>
            </w:r>
          </w:p>
        </w:tc>
      </w:tr>
      <w:tr w:rsidR="00BF3B2C" w14:paraId="3DA1ED2D"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01F0139" w14:textId="77777777" w:rsidR="00BF3B2C" w:rsidRDefault="00BF3B2C">
            <w:pPr>
              <w:jc w:val="center"/>
              <w:rPr>
                <w:sz w:val="23"/>
                <w:szCs w:val="23"/>
              </w:rPr>
            </w:pPr>
            <w:r>
              <w:rPr>
                <w:sz w:val="23"/>
                <w:szCs w:val="23"/>
              </w:rPr>
              <w:t>59</w:t>
            </w:r>
          </w:p>
        </w:tc>
        <w:tc>
          <w:tcPr>
            <w:tcW w:w="5400" w:type="dxa"/>
            <w:tcBorders>
              <w:top w:val="nil"/>
              <w:left w:val="nil"/>
              <w:bottom w:val="single" w:sz="4" w:space="0" w:color="auto"/>
              <w:right w:val="single" w:sz="4" w:space="0" w:color="auto"/>
            </w:tcBorders>
            <w:shd w:val="clear" w:color="000000" w:fill="FFFFFF"/>
            <w:hideMark/>
          </w:tcPr>
          <w:p w14:paraId="407E8D52" w14:textId="77777777" w:rsidR="00BF3B2C" w:rsidRDefault="00BF3B2C">
            <w:pPr>
              <w:rPr>
                <w:sz w:val="23"/>
                <w:szCs w:val="23"/>
              </w:rPr>
            </w:pPr>
            <w:r>
              <w:rPr>
                <w:sz w:val="23"/>
                <w:szCs w:val="23"/>
              </w:rPr>
              <w:t>Lắp đặt phễu thu - Đường kính 100mm</w:t>
            </w:r>
          </w:p>
        </w:tc>
        <w:tc>
          <w:tcPr>
            <w:tcW w:w="1320" w:type="dxa"/>
            <w:tcBorders>
              <w:top w:val="nil"/>
              <w:left w:val="nil"/>
              <w:bottom w:val="single" w:sz="4" w:space="0" w:color="auto"/>
              <w:right w:val="single" w:sz="4" w:space="0" w:color="auto"/>
            </w:tcBorders>
            <w:shd w:val="clear" w:color="000000" w:fill="FFFFFF"/>
            <w:noWrap/>
            <w:hideMark/>
          </w:tcPr>
          <w:p w14:paraId="520063AC" w14:textId="77777777" w:rsidR="00BF3B2C" w:rsidRDefault="00BF3B2C">
            <w:pPr>
              <w:jc w:val="center"/>
              <w:rPr>
                <w:sz w:val="23"/>
                <w:szCs w:val="23"/>
              </w:rPr>
            </w:pPr>
            <w:r>
              <w:rPr>
                <w:sz w:val="23"/>
                <w:szCs w:val="23"/>
              </w:rPr>
              <w:t>cái</w:t>
            </w:r>
          </w:p>
        </w:tc>
        <w:tc>
          <w:tcPr>
            <w:tcW w:w="1640" w:type="dxa"/>
            <w:tcBorders>
              <w:top w:val="nil"/>
              <w:left w:val="nil"/>
              <w:bottom w:val="single" w:sz="4" w:space="0" w:color="auto"/>
              <w:right w:val="single" w:sz="4" w:space="0" w:color="auto"/>
            </w:tcBorders>
            <w:shd w:val="clear" w:color="000000" w:fill="FFFFFF"/>
            <w:noWrap/>
            <w:hideMark/>
          </w:tcPr>
          <w:p w14:paraId="73FCA063" w14:textId="77777777" w:rsidR="00BF3B2C" w:rsidRDefault="00BF3B2C">
            <w:pPr>
              <w:jc w:val="right"/>
              <w:rPr>
                <w:sz w:val="23"/>
                <w:szCs w:val="23"/>
              </w:rPr>
            </w:pPr>
            <w:r>
              <w:rPr>
                <w:sz w:val="23"/>
                <w:szCs w:val="23"/>
              </w:rPr>
              <w:t>10,000</w:t>
            </w:r>
          </w:p>
        </w:tc>
      </w:tr>
      <w:tr w:rsidR="00BF3B2C" w14:paraId="2FFFE969"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814B0E4" w14:textId="77777777" w:rsidR="00BF3B2C" w:rsidRDefault="00BF3B2C">
            <w:pPr>
              <w:jc w:val="center"/>
              <w:rPr>
                <w:sz w:val="23"/>
                <w:szCs w:val="23"/>
              </w:rPr>
            </w:pPr>
            <w:r>
              <w:rPr>
                <w:sz w:val="23"/>
                <w:szCs w:val="23"/>
              </w:rPr>
              <w:t>60</w:t>
            </w:r>
          </w:p>
        </w:tc>
        <w:tc>
          <w:tcPr>
            <w:tcW w:w="5400" w:type="dxa"/>
            <w:tcBorders>
              <w:top w:val="nil"/>
              <w:left w:val="nil"/>
              <w:bottom w:val="single" w:sz="4" w:space="0" w:color="auto"/>
              <w:right w:val="single" w:sz="4" w:space="0" w:color="auto"/>
            </w:tcBorders>
            <w:shd w:val="clear" w:color="000000" w:fill="FFFFFF"/>
            <w:hideMark/>
          </w:tcPr>
          <w:p w14:paraId="1CD2D0A1" w14:textId="77777777" w:rsidR="00BF3B2C" w:rsidRDefault="00BF3B2C">
            <w:pPr>
              <w:rPr>
                <w:sz w:val="23"/>
                <w:szCs w:val="23"/>
              </w:rPr>
            </w:pPr>
            <w:r>
              <w:rPr>
                <w:sz w:val="23"/>
                <w:szCs w:val="23"/>
              </w:rPr>
              <w:t>Lắp đặt chậu tiểu nam</w:t>
            </w:r>
          </w:p>
        </w:tc>
        <w:tc>
          <w:tcPr>
            <w:tcW w:w="1320" w:type="dxa"/>
            <w:tcBorders>
              <w:top w:val="nil"/>
              <w:left w:val="nil"/>
              <w:bottom w:val="single" w:sz="4" w:space="0" w:color="auto"/>
              <w:right w:val="single" w:sz="4" w:space="0" w:color="auto"/>
            </w:tcBorders>
            <w:shd w:val="clear" w:color="000000" w:fill="FFFFFF"/>
            <w:noWrap/>
            <w:hideMark/>
          </w:tcPr>
          <w:p w14:paraId="5E9A73FF" w14:textId="77777777" w:rsidR="00BF3B2C" w:rsidRDefault="00BF3B2C">
            <w:pPr>
              <w:jc w:val="center"/>
              <w:rPr>
                <w:sz w:val="23"/>
                <w:szCs w:val="23"/>
              </w:rPr>
            </w:pPr>
            <w:r>
              <w:rPr>
                <w:sz w:val="23"/>
                <w:szCs w:val="23"/>
              </w:rPr>
              <w:t>bộ</w:t>
            </w:r>
          </w:p>
        </w:tc>
        <w:tc>
          <w:tcPr>
            <w:tcW w:w="1640" w:type="dxa"/>
            <w:tcBorders>
              <w:top w:val="nil"/>
              <w:left w:val="nil"/>
              <w:bottom w:val="single" w:sz="4" w:space="0" w:color="auto"/>
              <w:right w:val="single" w:sz="4" w:space="0" w:color="auto"/>
            </w:tcBorders>
            <w:shd w:val="clear" w:color="000000" w:fill="FFFFFF"/>
            <w:noWrap/>
            <w:hideMark/>
          </w:tcPr>
          <w:p w14:paraId="6660F0B9" w14:textId="77777777" w:rsidR="00BF3B2C" w:rsidRDefault="00BF3B2C">
            <w:pPr>
              <w:jc w:val="right"/>
              <w:rPr>
                <w:sz w:val="23"/>
                <w:szCs w:val="23"/>
              </w:rPr>
            </w:pPr>
            <w:r>
              <w:rPr>
                <w:sz w:val="23"/>
                <w:szCs w:val="23"/>
              </w:rPr>
              <w:t>4,000</w:t>
            </w:r>
          </w:p>
        </w:tc>
      </w:tr>
      <w:tr w:rsidR="00BF3B2C" w14:paraId="0B0E2738"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DCFFDC"/>
            <w:noWrap/>
            <w:vAlign w:val="center"/>
            <w:hideMark/>
          </w:tcPr>
          <w:p w14:paraId="07AA32D2" w14:textId="77777777" w:rsidR="00BF3B2C" w:rsidRDefault="00BF3B2C">
            <w:pPr>
              <w:jc w:val="center"/>
              <w:rPr>
                <w:b/>
                <w:bCs/>
                <w:color w:val="008000"/>
                <w:sz w:val="23"/>
                <w:szCs w:val="23"/>
              </w:rPr>
            </w:pPr>
            <w:r>
              <w:rPr>
                <w:b/>
                <w:bCs/>
                <w:color w:val="008000"/>
                <w:sz w:val="23"/>
                <w:szCs w:val="23"/>
              </w:rPr>
              <w:t> </w:t>
            </w:r>
          </w:p>
        </w:tc>
        <w:tc>
          <w:tcPr>
            <w:tcW w:w="5400" w:type="dxa"/>
            <w:tcBorders>
              <w:top w:val="single" w:sz="4" w:space="0" w:color="auto"/>
              <w:left w:val="nil"/>
              <w:bottom w:val="single" w:sz="4" w:space="0" w:color="auto"/>
              <w:right w:val="single" w:sz="4" w:space="0" w:color="auto"/>
            </w:tcBorders>
            <w:shd w:val="clear" w:color="000000" w:fill="DCFFDC"/>
            <w:vAlign w:val="center"/>
            <w:hideMark/>
          </w:tcPr>
          <w:p w14:paraId="276C5551" w14:textId="77777777" w:rsidR="00BF3B2C" w:rsidRDefault="00BF3B2C">
            <w:pPr>
              <w:rPr>
                <w:b/>
                <w:bCs/>
                <w:color w:val="008000"/>
                <w:sz w:val="23"/>
                <w:szCs w:val="23"/>
              </w:rPr>
            </w:pPr>
            <w:r>
              <w:rPr>
                <w:b/>
                <w:bCs/>
                <w:color w:val="008000"/>
                <w:sz w:val="23"/>
                <w:szCs w:val="23"/>
              </w:rPr>
              <w:t xml:space="preserve"> BỂ TỰ HOẠI</w:t>
            </w:r>
          </w:p>
        </w:tc>
        <w:tc>
          <w:tcPr>
            <w:tcW w:w="1320" w:type="dxa"/>
            <w:tcBorders>
              <w:top w:val="single" w:sz="4" w:space="0" w:color="auto"/>
              <w:left w:val="nil"/>
              <w:bottom w:val="single" w:sz="4" w:space="0" w:color="auto"/>
              <w:right w:val="single" w:sz="4" w:space="0" w:color="auto"/>
            </w:tcBorders>
            <w:shd w:val="clear" w:color="000000" w:fill="DCFFDC"/>
            <w:noWrap/>
            <w:vAlign w:val="center"/>
            <w:hideMark/>
          </w:tcPr>
          <w:p w14:paraId="0211D2A8" w14:textId="77777777" w:rsidR="00BF3B2C" w:rsidRDefault="00BF3B2C">
            <w:pPr>
              <w:jc w:val="center"/>
              <w:rPr>
                <w:b/>
                <w:bCs/>
                <w:color w:val="008000"/>
                <w:sz w:val="23"/>
                <w:szCs w:val="23"/>
              </w:rPr>
            </w:pPr>
            <w:r>
              <w:rPr>
                <w:b/>
                <w:bCs/>
                <w:color w:val="008000"/>
                <w:sz w:val="23"/>
                <w:szCs w:val="23"/>
              </w:rPr>
              <w:t> </w:t>
            </w:r>
          </w:p>
        </w:tc>
        <w:tc>
          <w:tcPr>
            <w:tcW w:w="1640" w:type="dxa"/>
            <w:tcBorders>
              <w:top w:val="single" w:sz="4" w:space="0" w:color="auto"/>
              <w:left w:val="nil"/>
              <w:bottom w:val="single" w:sz="4" w:space="0" w:color="auto"/>
              <w:right w:val="single" w:sz="4" w:space="0" w:color="auto"/>
            </w:tcBorders>
            <w:shd w:val="clear" w:color="000000" w:fill="DCFFDC"/>
            <w:noWrap/>
            <w:vAlign w:val="center"/>
            <w:hideMark/>
          </w:tcPr>
          <w:p w14:paraId="00CB1C6D" w14:textId="77777777" w:rsidR="00BF3B2C" w:rsidRDefault="00BF3B2C">
            <w:pPr>
              <w:rPr>
                <w:b/>
                <w:bCs/>
                <w:color w:val="008000"/>
                <w:sz w:val="23"/>
                <w:szCs w:val="23"/>
              </w:rPr>
            </w:pPr>
            <w:r>
              <w:rPr>
                <w:b/>
                <w:bCs/>
                <w:color w:val="008000"/>
                <w:sz w:val="23"/>
                <w:szCs w:val="23"/>
              </w:rPr>
              <w:t> </w:t>
            </w:r>
          </w:p>
        </w:tc>
      </w:tr>
      <w:tr w:rsidR="00BF3B2C" w14:paraId="287D3316" w14:textId="77777777" w:rsidTr="007C24E3">
        <w:trPr>
          <w:trHeight w:val="6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39033A7F" w14:textId="77777777" w:rsidR="00BF3B2C" w:rsidRDefault="00BF3B2C">
            <w:pPr>
              <w:jc w:val="center"/>
              <w:rPr>
                <w:sz w:val="23"/>
                <w:szCs w:val="23"/>
              </w:rPr>
            </w:pPr>
            <w:r>
              <w:rPr>
                <w:sz w:val="23"/>
                <w:szCs w:val="23"/>
              </w:rPr>
              <w:t>61</w:t>
            </w:r>
          </w:p>
        </w:tc>
        <w:tc>
          <w:tcPr>
            <w:tcW w:w="5400" w:type="dxa"/>
            <w:tcBorders>
              <w:top w:val="single" w:sz="4" w:space="0" w:color="auto"/>
              <w:left w:val="nil"/>
              <w:bottom w:val="single" w:sz="4" w:space="0" w:color="auto"/>
              <w:right w:val="single" w:sz="4" w:space="0" w:color="auto"/>
            </w:tcBorders>
            <w:shd w:val="clear" w:color="000000" w:fill="FFFFFF"/>
            <w:hideMark/>
          </w:tcPr>
          <w:p w14:paraId="4BE7F8D4" w14:textId="77777777" w:rsidR="00BF3B2C" w:rsidRDefault="00BF3B2C">
            <w:pPr>
              <w:rPr>
                <w:sz w:val="23"/>
                <w:szCs w:val="23"/>
              </w:rPr>
            </w:pPr>
            <w:r>
              <w:rPr>
                <w:sz w:val="23"/>
                <w:szCs w:val="23"/>
              </w:rPr>
              <w:t>Đào móng bằng máy đào 0,4m3, chiều rộng móng ≤6m - Cấp đất II</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1D41AF24" w14:textId="77777777" w:rsidR="00BF3B2C" w:rsidRDefault="00BF3B2C">
            <w:pPr>
              <w:jc w:val="center"/>
              <w:rPr>
                <w:sz w:val="23"/>
                <w:szCs w:val="23"/>
              </w:rPr>
            </w:pPr>
            <w:r>
              <w:rPr>
                <w:sz w:val="23"/>
                <w:szCs w:val="23"/>
              </w:rPr>
              <w:t>100m3</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7BE8AE8C" w14:textId="77777777" w:rsidR="00BF3B2C" w:rsidRDefault="00BF3B2C">
            <w:pPr>
              <w:jc w:val="right"/>
              <w:rPr>
                <w:sz w:val="23"/>
                <w:szCs w:val="23"/>
              </w:rPr>
            </w:pPr>
            <w:r>
              <w:rPr>
                <w:sz w:val="23"/>
                <w:szCs w:val="23"/>
              </w:rPr>
              <w:t>0,119</w:t>
            </w:r>
          </w:p>
        </w:tc>
      </w:tr>
      <w:tr w:rsidR="00BF3B2C" w14:paraId="6234DE07"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61DA124" w14:textId="77777777" w:rsidR="00BF3B2C" w:rsidRDefault="00BF3B2C">
            <w:pPr>
              <w:jc w:val="center"/>
              <w:rPr>
                <w:sz w:val="23"/>
                <w:szCs w:val="23"/>
              </w:rPr>
            </w:pPr>
            <w:r>
              <w:rPr>
                <w:sz w:val="23"/>
                <w:szCs w:val="23"/>
              </w:rPr>
              <w:t>62</w:t>
            </w:r>
          </w:p>
        </w:tc>
        <w:tc>
          <w:tcPr>
            <w:tcW w:w="5400" w:type="dxa"/>
            <w:tcBorders>
              <w:top w:val="nil"/>
              <w:left w:val="nil"/>
              <w:bottom w:val="single" w:sz="4" w:space="0" w:color="auto"/>
              <w:right w:val="single" w:sz="4" w:space="0" w:color="auto"/>
            </w:tcBorders>
            <w:shd w:val="clear" w:color="000000" w:fill="FFFFFF"/>
            <w:hideMark/>
          </w:tcPr>
          <w:p w14:paraId="19BBCD3A" w14:textId="77777777" w:rsidR="00BF3B2C" w:rsidRDefault="00BF3B2C">
            <w:pPr>
              <w:rPr>
                <w:sz w:val="23"/>
                <w:szCs w:val="23"/>
              </w:rPr>
            </w:pPr>
            <w:r>
              <w:rPr>
                <w:sz w:val="23"/>
                <w:szCs w:val="23"/>
              </w:rPr>
              <w:t>Đắp đất bằng đầm đất cầm tay 70kg, độ chặt Y/C K = 0,90</w:t>
            </w:r>
          </w:p>
        </w:tc>
        <w:tc>
          <w:tcPr>
            <w:tcW w:w="1320" w:type="dxa"/>
            <w:tcBorders>
              <w:top w:val="nil"/>
              <w:left w:val="nil"/>
              <w:bottom w:val="single" w:sz="4" w:space="0" w:color="auto"/>
              <w:right w:val="single" w:sz="4" w:space="0" w:color="auto"/>
            </w:tcBorders>
            <w:shd w:val="clear" w:color="000000" w:fill="FFFFFF"/>
            <w:noWrap/>
            <w:hideMark/>
          </w:tcPr>
          <w:p w14:paraId="54BCFA2B" w14:textId="77777777" w:rsidR="00BF3B2C" w:rsidRDefault="00BF3B2C">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70D62420" w14:textId="77777777" w:rsidR="00BF3B2C" w:rsidRDefault="00BF3B2C">
            <w:pPr>
              <w:jc w:val="right"/>
              <w:rPr>
                <w:sz w:val="23"/>
                <w:szCs w:val="23"/>
              </w:rPr>
            </w:pPr>
            <w:r>
              <w:rPr>
                <w:sz w:val="23"/>
                <w:szCs w:val="23"/>
              </w:rPr>
              <w:t>0,079</w:t>
            </w:r>
          </w:p>
        </w:tc>
      </w:tr>
      <w:tr w:rsidR="00BF3B2C" w14:paraId="4FD16DE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1369CDE" w14:textId="77777777" w:rsidR="00BF3B2C" w:rsidRDefault="00BF3B2C">
            <w:pPr>
              <w:jc w:val="center"/>
              <w:rPr>
                <w:sz w:val="23"/>
                <w:szCs w:val="23"/>
              </w:rPr>
            </w:pPr>
            <w:r>
              <w:rPr>
                <w:sz w:val="23"/>
                <w:szCs w:val="23"/>
              </w:rPr>
              <w:t>63</w:t>
            </w:r>
          </w:p>
        </w:tc>
        <w:tc>
          <w:tcPr>
            <w:tcW w:w="5400" w:type="dxa"/>
            <w:tcBorders>
              <w:top w:val="nil"/>
              <w:left w:val="nil"/>
              <w:bottom w:val="single" w:sz="4" w:space="0" w:color="auto"/>
              <w:right w:val="single" w:sz="4" w:space="0" w:color="auto"/>
            </w:tcBorders>
            <w:shd w:val="clear" w:color="000000" w:fill="FFFFFF"/>
            <w:hideMark/>
          </w:tcPr>
          <w:p w14:paraId="472CC0D2" w14:textId="77777777" w:rsidR="00BF3B2C" w:rsidRDefault="00BF3B2C">
            <w:pPr>
              <w:rPr>
                <w:sz w:val="23"/>
                <w:szCs w:val="23"/>
              </w:rPr>
            </w:pPr>
            <w:r>
              <w:rPr>
                <w:sz w:val="23"/>
                <w:szCs w:val="23"/>
              </w:rPr>
              <w:t>Bê tông lót móng SX bằng máy trộn, đổ bằng thủ công, rộng ≤250cm, M150, đá 4x6, PCB40</w:t>
            </w:r>
          </w:p>
        </w:tc>
        <w:tc>
          <w:tcPr>
            <w:tcW w:w="1320" w:type="dxa"/>
            <w:tcBorders>
              <w:top w:val="nil"/>
              <w:left w:val="nil"/>
              <w:bottom w:val="single" w:sz="4" w:space="0" w:color="auto"/>
              <w:right w:val="single" w:sz="4" w:space="0" w:color="auto"/>
            </w:tcBorders>
            <w:shd w:val="clear" w:color="000000" w:fill="FFFFFF"/>
            <w:noWrap/>
            <w:hideMark/>
          </w:tcPr>
          <w:p w14:paraId="1AEE1FC5"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3C457620" w14:textId="77777777" w:rsidR="00BF3B2C" w:rsidRDefault="00BF3B2C">
            <w:pPr>
              <w:jc w:val="right"/>
              <w:rPr>
                <w:sz w:val="23"/>
                <w:szCs w:val="23"/>
              </w:rPr>
            </w:pPr>
            <w:r>
              <w:rPr>
                <w:sz w:val="23"/>
                <w:szCs w:val="23"/>
              </w:rPr>
              <w:t>0,526</w:t>
            </w:r>
          </w:p>
        </w:tc>
      </w:tr>
      <w:tr w:rsidR="00BF3B2C" w14:paraId="3DB4C91E"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0716326" w14:textId="77777777" w:rsidR="00BF3B2C" w:rsidRDefault="00BF3B2C">
            <w:pPr>
              <w:jc w:val="center"/>
              <w:rPr>
                <w:sz w:val="23"/>
                <w:szCs w:val="23"/>
              </w:rPr>
            </w:pPr>
            <w:r>
              <w:rPr>
                <w:sz w:val="23"/>
                <w:szCs w:val="23"/>
              </w:rPr>
              <w:t>64</w:t>
            </w:r>
          </w:p>
        </w:tc>
        <w:tc>
          <w:tcPr>
            <w:tcW w:w="5400" w:type="dxa"/>
            <w:tcBorders>
              <w:top w:val="nil"/>
              <w:left w:val="nil"/>
              <w:bottom w:val="single" w:sz="4" w:space="0" w:color="auto"/>
              <w:right w:val="single" w:sz="4" w:space="0" w:color="auto"/>
            </w:tcBorders>
            <w:shd w:val="clear" w:color="000000" w:fill="FFFFFF"/>
            <w:hideMark/>
          </w:tcPr>
          <w:p w14:paraId="08F57FCD" w14:textId="77777777" w:rsidR="00BF3B2C" w:rsidRDefault="00BF3B2C">
            <w:pPr>
              <w:rPr>
                <w:sz w:val="23"/>
                <w:szCs w:val="23"/>
              </w:rPr>
            </w:pPr>
            <w:r>
              <w:rPr>
                <w:sz w:val="23"/>
                <w:szCs w:val="23"/>
              </w:rPr>
              <w:t>Bê tông sản xuất bằng máy trộn và đổ bằng thủ công, bê tông bể chứa dạng thành thẳng, bê tông M200, đá 1x2, PCB40</w:t>
            </w:r>
          </w:p>
        </w:tc>
        <w:tc>
          <w:tcPr>
            <w:tcW w:w="1320" w:type="dxa"/>
            <w:tcBorders>
              <w:top w:val="nil"/>
              <w:left w:val="nil"/>
              <w:bottom w:val="single" w:sz="4" w:space="0" w:color="auto"/>
              <w:right w:val="single" w:sz="4" w:space="0" w:color="auto"/>
            </w:tcBorders>
            <w:shd w:val="clear" w:color="000000" w:fill="FFFFFF"/>
            <w:noWrap/>
            <w:hideMark/>
          </w:tcPr>
          <w:p w14:paraId="4D348A87"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73B33994" w14:textId="77777777" w:rsidR="00BF3B2C" w:rsidRDefault="00BF3B2C">
            <w:pPr>
              <w:jc w:val="right"/>
              <w:rPr>
                <w:sz w:val="23"/>
                <w:szCs w:val="23"/>
              </w:rPr>
            </w:pPr>
            <w:r>
              <w:rPr>
                <w:sz w:val="23"/>
                <w:szCs w:val="23"/>
              </w:rPr>
              <w:t>1,898</w:t>
            </w:r>
          </w:p>
        </w:tc>
      </w:tr>
      <w:tr w:rsidR="00BF3B2C" w14:paraId="0C81B89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B946288" w14:textId="77777777" w:rsidR="00BF3B2C" w:rsidRDefault="00BF3B2C">
            <w:pPr>
              <w:jc w:val="center"/>
              <w:rPr>
                <w:sz w:val="23"/>
                <w:szCs w:val="23"/>
              </w:rPr>
            </w:pPr>
            <w:r>
              <w:rPr>
                <w:sz w:val="23"/>
                <w:szCs w:val="23"/>
              </w:rPr>
              <w:t>65</w:t>
            </w:r>
          </w:p>
        </w:tc>
        <w:tc>
          <w:tcPr>
            <w:tcW w:w="5400" w:type="dxa"/>
            <w:tcBorders>
              <w:top w:val="nil"/>
              <w:left w:val="nil"/>
              <w:bottom w:val="single" w:sz="4" w:space="0" w:color="auto"/>
              <w:right w:val="single" w:sz="4" w:space="0" w:color="auto"/>
            </w:tcBorders>
            <w:shd w:val="clear" w:color="000000" w:fill="FFFFFF"/>
            <w:hideMark/>
          </w:tcPr>
          <w:p w14:paraId="6694E50E" w14:textId="77777777" w:rsidR="00BF3B2C" w:rsidRDefault="00BF3B2C">
            <w:pPr>
              <w:rPr>
                <w:sz w:val="23"/>
                <w:szCs w:val="23"/>
              </w:rPr>
            </w:pPr>
            <w:r>
              <w:rPr>
                <w:sz w:val="23"/>
                <w:szCs w:val="23"/>
              </w:rPr>
              <w:t>Gia công, lắp dựng, tháo dỡ ván khuôn gỗ, nắp đan, tấm chớp</w:t>
            </w:r>
          </w:p>
        </w:tc>
        <w:tc>
          <w:tcPr>
            <w:tcW w:w="1320" w:type="dxa"/>
            <w:tcBorders>
              <w:top w:val="nil"/>
              <w:left w:val="nil"/>
              <w:bottom w:val="single" w:sz="4" w:space="0" w:color="auto"/>
              <w:right w:val="single" w:sz="4" w:space="0" w:color="auto"/>
            </w:tcBorders>
            <w:shd w:val="clear" w:color="000000" w:fill="FFFFFF"/>
            <w:noWrap/>
            <w:hideMark/>
          </w:tcPr>
          <w:p w14:paraId="79242845"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7B29C544" w14:textId="77777777" w:rsidR="00BF3B2C" w:rsidRDefault="00BF3B2C">
            <w:pPr>
              <w:jc w:val="right"/>
              <w:rPr>
                <w:sz w:val="23"/>
                <w:szCs w:val="23"/>
              </w:rPr>
            </w:pPr>
            <w:r>
              <w:rPr>
                <w:sz w:val="23"/>
                <w:szCs w:val="23"/>
              </w:rPr>
              <w:t>0,379</w:t>
            </w:r>
          </w:p>
        </w:tc>
      </w:tr>
      <w:tr w:rsidR="00BF3B2C" w14:paraId="64AB47C1"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67944310" w14:textId="77777777" w:rsidR="00BF3B2C" w:rsidRDefault="00BF3B2C">
            <w:pPr>
              <w:jc w:val="center"/>
              <w:rPr>
                <w:sz w:val="23"/>
                <w:szCs w:val="23"/>
              </w:rPr>
            </w:pPr>
            <w:r>
              <w:rPr>
                <w:sz w:val="23"/>
                <w:szCs w:val="23"/>
              </w:rPr>
              <w:t>66</w:t>
            </w:r>
          </w:p>
        </w:tc>
        <w:tc>
          <w:tcPr>
            <w:tcW w:w="5400" w:type="dxa"/>
            <w:tcBorders>
              <w:top w:val="nil"/>
              <w:left w:val="nil"/>
              <w:bottom w:val="single" w:sz="4" w:space="0" w:color="auto"/>
              <w:right w:val="single" w:sz="4" w:space="0" w:color="auto"/>
            </w:tcBorders>
            <w:shd w:val="clear" w:color="000000" w:fill="FFFFFF"/>
            <w:hideMark/>
          </w:tcPr>
          <w:p w14:paraId="3DDDA975" w14:textId="77777777" w:rsidR="00BF3B2C" w:rsidRDefault="00BF3B2C">
            <w:pPr>
              <w:rPr>
                <w:sz w:val="23"/>
                <w:szCs w:val="23"/>
              </w:rPr>
            </w:pPr>
            <w:r>
              <w:rPr>
                <w:sz w:val="23"/>
                <w:szCs w:val="23"/>
              </w:rPr>
              <w:t>Lắp dựng cốt thép lanh tô liền mái hắt, máng nước, ĐK ≤10mm, chiều cao ≤6m</w:t>
            </w:r>
          </w:p>
        </w:tc>
        <w:tc>
          <w:tcPr>
            <w:tcW w:w="1320" w:type="dxa"/>
            <w:tcBorders>
              <w:top w:val="nil"/>
              <w:left w:val="nil"/>
              <w:bottom w:val="single" w:sz="4" w:space="0" w:color="auto"/>
              <w:right w:val="single" w:sz="4" w:space="0" w:color="auto"/>
            </w:tcBorders>
            <w:shd w:val="clear" w:color="000000" w:fill="FFFFFF"/>
            <w:noWrap/>
            <w:hideMark/>
          </w:tcPr>
          <w:p w14:paraId="7BBAD5E0" w14:textId="77777777" w:rsidR="00BF3B2C" w:rsidRDefault="00BF3B2C">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49ABF38D" w14:textId="77777777" w:rsidR="00BF3B2C" w:rsidRDefault="00BF3B2C">
            <w:pPr>
              <w:jc w:val="right"/>
              <w:rPr>
                <w:sz w:val="23"/>
                <w:szCs w:val="23"/>
              </w:rPr>
            </w:pPr>
            <w:r>
              <w:rPr>
                <w:sz w:val="23"/>
                <w:szCs w:val="23"/>
              </w:rPr>
              <w:t>0,030</w:t>
            </w:r>
          </w:p>
        </w:tc>
      </w:tr>
      <w:tr w:rsidR="00BF3B2C" w14:paraId="49A7BAB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9ECA7A9" w14:textId="77777777" w:rsidR="00BF3B2C" w:rsidRDefault="00BF3B2C">
            <w:pPr>
              <w:jc w:val="center"/>
              <w:rPr>
                <w:sz w:val="23"/>
                <w:szCs w:val="23"/>
              </w:rPr>
            </w:pPr>
            <w:r>
              <w:rPr>
                <w:sz w:val="23"/>
                <w:szCs w:val="23"/>
              </w:rPr>
              <w:t>67</w:t>
            </w:r>
          </w:p>
        </w:tc>
        <w:tc>
          <w:tcPr>
            <w:tcW w:w="5400" w:type="dxa"/>
            <w:tcBorders>
              <w:top w:val="nil"/>
              <w:left w:val="nil"/>
              <w:bottom w:val="single" w:sz="4" w:space="0" w:color="auto"/>
              <w:right w:val="single" w:sz="4" w:space="0" w:color="auto"/>
            </w:tcBorders>
            <w:shd w:val="clear" w:color="000000" w:fill="FFFFFF"/>
            <w:hideMark/>
          </w:tcPr>
          <w:p w14:paraId="26E8AB21" w14:textId="77777777" w:rsidR="00BF3B2C" w:rsidRDefault="00BF3B2C">
            <w:pPr>
              <w:rPr>
                <w:sz w:val="23"/>
                <w:szCs w:val="23"/>
              </w:rPr>
            </w:pPr>
            <w:r>
              <w:rPr>
                <w:sz w:val="23"/>
                <w:szCs w:val="23"/>
              </w:rPr>
              <w:t>Gia công, lắp dựng, tháo dỡ ván khuôn gỗ, nắp đan, tấm chớp</w:t>
            </w:r>
          </w:p>
        </w:tc>
        <w:tc>
          <w:tcPr>
            <w:tcW w:w="1320" w:type="dxa"/>
            <w:tcBorders>
              <w:top w:val="nil"/>
              <w:left w:val="nil"/>
              <w:bottom w:val="single" w:sz="4" w:space="0" w:color="auto"/>
              <w:right w:val="single" w:sz="4" w:space="0" w:color="auto"/>
            </w:tcBorders>
            <w:shd w:val="clear" w:color="000000" w:fill="FFFFFF"/>
            <w:noWrap/>
            <w:hideMark/>
          </w:tcPr>
          <w:p w14:paraId="46F9D553" w14:textId="77777777" w:rsidR="00BF3B2C" w:rsidRDefault="00BF3B2C">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79799DCD" w14:textId="77777777" w:rsidR="00BF3B2C" w:rsidRDefault="00BF3B2C">
            <w:pPr>
              <w:jc w:val="right"/>
              <w:rPr>
                <w:sz w:val="23"/>
                <w:szCs w:val="23"/>
              </w:rPr>
            </w:pPr>
            <w:r>
              <w:rPr>
                <w:sz w:val="23"/>
                <w:szCs w:val="23"/>
              </w:rPr>
              <w:t>0,015</w:t>
            </w:r>
          </w:p>
        </w:tc>
      </w:tr>
      <w:tr w:rsidR="00BF3B2C" w14:paraId="1096AE9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2B287B2" w14:textId="77777777" w:rsidR="00BF3B2C" w:rsidRDefault="00BF3B2C">
            <w:pPr>
              <w:jc w:val="center"/>
              <w:rPr>
                <w:sz w:val="23"/>
                <w:szCs w:val="23"/>
              </w:rPr>
            </w:pPr>
            <w:r>
              <w:rPr>
                <w:sz w:val="23"/>
                <w:szCs w:val="23"/>
              </w:rPr>
              <w:t>68</w:t>
            </w:r>
          </w:p>
        </w:tc>
        <w:tc>
          <w:tcPr>
            <w:tcW w:w="5400" w:type="dxa"/>
            <w:tcBorders>
              <w:top w:val="nil"/>
              <w:left w:val="nil"/>
              <w:bottom w:val="single" w:sz="4" w:space="0" w:color="auto"/>
              <w:right w:val="single" w:sz="4" w:space="0" w:color="auto"/>
            </w:tcBorders>
            <w:shd w:val="clear" w:color="000000" w:fill="FFFFFF"/>
            <w:hideMark/>
          </w:tcPr>
          <w:p w14:paraId="560C9E9D" w14:textId="77777777" w:rsidR="00BF3B2C" w:rsidRDefault="00BF3B2C">
            <w:pPr>
              <w:rPr>
                <w:sz w:val="23"/>
                <w:szCs w:val="23"/>
              </w:rPr>
            </w:pPr>
            <w:r>
              <w:rPr>
                <w:sz w:val="23"/>
                <w:szCs w:val="23"/>
              </w:rPr>
              <w:t>Bê tông sản xuất bằng máy trộn và đổ bằng thủ công, bê tông hố van, hố ga, bê tông M200, đá 1x2, PCB40</w:t>
            </w:r>
          </w:p>
        </w:tc>
        <w:tc>
          <w:tcPr>
            <w:tcW w:w="1320" w:type="dxa"/>
            <w:tcBorders>
              <w:top w:val="nil"/>
              <w:left w:val="nil"/>
              <w:bottom w:val="single" w:sz="4" w:space="0" w:color="auto"/>
              <w:right w:val="single" w:sz="4" w:space="0" w:color="auto"/>
            </w:tcBorders>
            <w:shd w:val="clear" w:color="000000" w:fill="FFFFFF"/>
            <w:noWrap/>
            <w:hideMark/>
          </w:tcPr>
          <w:p w14:paraId="3D2DDCE7" w14:textId="77777777" w:rsidR="00BF3B2C" w:rsidRDefault="00BF3B2C">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23806B07" w14:textId="77777777" w:rsidR="00BF3B2C" w:rsidRDefault="00BF3B2C">
            <w:pPr>
              <w:jc w:val="right"/>
              <w:rPr>
                <w:sz w:val="23"/>
                <w:szCs w:val="23"/>
              </w:rPr>
            </w:pPr>
            <w:r>
              <w:rPr>
                <w:sz w:val="23"/>
                <w:szCs w:val="23"/>
              </w:rPr>
              <w:t>0,403</w:t>
            </w:r>
          </w:p>
        </w:tc>
      </w:tr>
      <w:tr w:rsidR="00BF3B2C" w14:paraId="71579F1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FB53996" w14:textId="77777777" w:rsidR="00BF3B2C" w:rsidRDefault="00BF3B2C">
            <w:pPr>
              <w:jc w:val="center"/>
              <w:rPr>
                <w:sz w:val="23"/>
                <w:szCs w:val="23"/>
              </w:rPr>
            </w:pPr>
            <w:r>
              <w:rPr>
                <w:sz w:val="23"/>
                <w:szCs w:val="23"/>
              </w:rPr>
              <w:t>69</w:t>
            </w:r>
          </w:p>
        </w:tc>
        <w:tc>
          <w:tcPr>
            <w:tcW w:w="5400" w:type="dxa"/>
            <w:tcBorders>
              <w:top w:val="nil"/>
              <w:left w:val="nil"/>
              <w:bottom w:val="single" w:sz="4" w:space="0" w:color="auto"/>
              <w:right w:val="single" w:sz="4" w:space="0" w:color="auto"/>
            </w:tcBorders>
            <w:shd w:val="clear" w:color="000000" w:fill="FFFFFF"/>
            <w:hideMark/>
          </w:tcPr>
          <w:p w14:paraId="666F220E" w14:textId="77777777" w:rsidR="00BF3B2C" w:rsidRDefault="00BF3B2C">
            <w:pPr>
              <w:rPr>
                <w:sz w:val="23"/>
                <w:szCs w:val="23"/>
              </w:rPr>
            </w:pPr>
            <w:r>
              <w:rPr>
                <w:sz w:val="23"/>
                <w:szCs w:val="23"/>
              </w:rPr>
              <w:t>Lắp các loại CKBT đúc sẵn bằng thủ công, trọng lượng ≤100kg</w:t>
            </w:r>
          </w:p>
        </w:tc>
        <w:tc>
          <w:tcPr>
            <w:tcW w:w="1320" w:type="dxa"/>
            <w:tcBorders>
              <w:top w:val="nil"/>
              <w:left w:val="nil"/>
              <w:bottom w:val="single" w:sz="4" w:space="0" w:color="auto"/>
              <w:right w:val="single" w:sz="4" w:space="0" w:color="auto"/>
            </w:tcBorders>
            <w:shd w:val="clear" w:color="000000" w:fill="FFFFFF"/>
            <w:noWrap/>
            <w:hideMark/>
          </w:tcPr>
          <w:p w14:paraId="507A68F3" w14:textId="77777777" w:rsidR="00BF3B2C" w:rsidRDefault="00BF3B2C">
            <w:pPr>
              <w:jc w:val="center"/>
              <w:rPr>
                <w:sz w:val="23"/>
                <w:szCs w:val="23"/>
              </w:rPr>
            </w:pPr>
            <w:r>
              <w:rPr>
                <w:sz w:val="23"/>
                <w:szCs w:val="23"/>
              </w:rPr>
              <w:t>1 cấu kiện</w:t>
            </w:r>
          </w:p>
        </w:tc>
        <w:tc>
          <w:tcPr>
            <w:tcW w:w="1640" w:type="dxa"/>
            <w:tcBorders>
              <w:top w:val="nil"/>
              <w:left w:val="nil"/>
              <w:bottom w:val="single" w:sz="4" w:space="0" w:color="auto"/>
              <w:right w:val="single" w:sz="4" w:space="0" w:color="auto"/>
            </w:tcBorders>
            <w:shd w:val="clear" w:color="000000" w:fill="FFFFFF"/>
            <w:noWrap/>
            <w:hideMark/>
          </w:tcPr>
          <w:p w14:paraId="03190168" w14:textId="77777777" w:rsidR="00BF3B2C" w:rsidRDefault="00BF3B2C">
            <w:pPr>
              <w:jc w:val="right"/>
              <w:rPr>
                <w:sz w:val="23"/>
                <w:szCs w:val="23"/>
              </w:rPr>
            </w:pPr>
            <w:r>
              <w:rPr>
                <w:sz w:val="23"/>
                <w:szCs w:val="23"/>
              </w:rPr>
              <w:t>4,000</w:t>
            </w:r>
          </w:p>
        </w:tc>
      </w:tr>
      <w:tr w:rsidR="00BF3B2C" w14:paraId="3DECBF9E"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497E1011" w14:textId="77777777" w:rsidR="00BF3B2C" w:rsidRDefault="00BF3B2C">
            <w:pPr>
              <w:jc w:val="center"/>
              <w:rPr>
                <w:sz w:val="23"/>
                <w:szCs w:val="23"/>
              </w:rPr>
            </w:pPr>
            <w:r>
              <w:rPr>
                <w:sz w:val="23"/>
                <w:szCs w:val="23"/>
              </w:rPr>
              <w:t>70</w:t>
            </w:r>
          </w:p>
        </w:tc>
        <w:tc>
          <w:tcPr>
            <w:tcW w:w="5400" w:type="dxa"/>
            <w:tcBorders>
              <w:top w:val="nil"/>
              <w:left w:val="nil"/>
              <w:bottom w:val="single" w:sz="4" w:space="0" w:color="auto"/>
              <w:right w:val="single" w:sz="4" w:space="0" w:color="auto"/>
            </w:tcBorders>
            <w:shd w:val="clear" w:color="000000" w:fill="FFFFFF"/>
            <w:hideMark/>
          </w:tcPr>
          <w:p w14:paraId="043B3246" w14:textId="77777777" w:rsidR="00BF3B2C" w:rsidRDefault="00BF3B2C">
            <w:pPr>
              <w:rPr>
                <w:sz w:val="23"/>
                <w:szCs w:val="23"/>
              </w:rPr>
            </w:pPr>
            <w:r>
              <w:rPr>
                <w:sz w:val="23"/>
                <w:szCs w:val="23"/>
              </w:rPr>
              <w:t>Lắp đặt ống nhựa PVC miệng bát, nối bằng p/p dán keo, đoạn ống dài 6m - Đường kính 100mm</w:t>
            </w:r>
          </w:p>
        </w:tc>
        <w:tc>
          <w:tcPr>
            <w:tcW w:w="1320" w:type="dxa"/>
            <w:tcBorders>
              <w:top w:val="nil"/>
              <w:left w:val="nil"/>
              <w:bottom w:val="single" w:sz="4" w:space="0" w:color="auto"/>
              <w:right w:val="single" w:sz="4" w:space="0" w:color="auto"/>
            </w:tcBorders>
            <w:shd w:val="clear" w:color="000000" w:fill="FFFFFF"/>
            <w:noWrap/>
            <w:hideMark/>
          </w:tcPr>
          <w:p w14:paraId="6E044F97" w14:textId="77777777" w:rsidR="00BF3B2C" w:rsidRDefault="00BF3B2C">
            <w:pPr>
              <w:jc w:val="center"/>
              <w:rPr>
                <w:sz w:val="23"/>
                <w:szCs w:val="23"/>
              </w:rPr>
            </w:pPr>
            <w:r>
              <w:rPr>
                <w:sz w:val="23"/>
                <w:szCs w:val="23"/>
              </w:rPr>
              <w:t>100m</w:t>
            </w:r>
          </w:p>
        </w:tc>
        <w:tc>
          <w:tcPr>
            <w:tcW w:w="1640" w:type="dxa"/>
            <w:tcBorders>
              <w:top w:val="nil"/>
              <w:left w:val="nil"/>
              <w:bottom w:val="single" w:sz="4" w:space="0" w:color="auto"/>
              <w:right w:val="single" w:sz="4" w:space="0" w:color="auto"/>
            </w:tcBorders>
            <w:shd w:val="clear" w:color="000000" w:fill="FFFFFF"/>
            <w:noWrap/>
            <w:hideMark/>
          </w:tcPr>
          <w:p w14:paraId="366E3B7B" w14:textId="77777777" w:rsidR="00BF3B2C" w:rsidRDefault="00BF3B2C">
            <w:pPr>
              <w:jc w:val="right"/>
              <w:rPr>
                <w:sz w:val="23"/>
                <w:szCs w:val="23"/>
              </w:rPr>
            </w:pPr>
            <w:r>
              <w:rPr>
                <w:sz w:val="23"/>
                <w:szCs w:val="23"/>
              </w:rPr>
              <w:t>0,240</w:t>
            </w:r>
          </w:p>
        </w:tc>
      </w:tr>
      <w:tr w:rsidR="00BF3B2C" w14:paraId="56807E07"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E7FD362" w14:textId="77777777" w:rsidR="00BF3B2C" w:rsidRDefault="00BF3B2C">
            <w:pPr>
              <w:jc w:val="center"/>
              <w:rPr>
                <w:sz w:val="23"/>
                <w:szCs w:val="23"/>
              </w:rPr>
            </w:pPr>
            <w:r>
              <w:rPr>
                <w:sz w:val="23"/>
                <w:szCs w:val="23"/>
              </w:rPr>
              <w:t>71</w:t>
            </w:r>
          </w:p>
        </w:tc>
        <w:tc>
          <w:tcPr>
            <w:tcW w:w="5400" w:type="dxa"/>
            <w:tcBorders>
              <w:top w:val="nil"/>
              <w:left w:val="nil"/>
              <w:bottom w:val="single" w:sz="4" w:space="0" w:color="auto"/>
              <w:right w:val="single" w:sz="4" w:space="0" w:color="auto"/>
            </w:tcBorders>
            <w:shd w:val="clear" w:color="000000" w:fill="FFFFFF"/>
            <w:hideMark/>
          </w:tcPr>
          <w:p w14:paraId="48DD3F47" w14:textId="77777777" w:rsidR="00BF3B2C" w:rsidRDefault="00BF3B2C">
            <w:pPr>
              <w:rPr>
                <w:sz w:val="23"/>
                <w:szCs w:val="23"/>
              </w:rPr>
            </w:pPr>
            <w:r>
              <w:rPr>
                <w:sz w:val="23"/>
                <w:szCs w:val="23"/>
              </w:rPr>
              <w:t>Lắp đặt ống nhựa PVC miệng bát, nối bằng p/p dán keo, đoạn ống dài 6m - Đường kính 60mm</w:t>
            </w:r>
          </w:p>
        </w:tc>
        <w:tc>
          <w:tcPr>
            <w:tcW w:w="1320" w:type="dxa"/>
            <w:tcBorders>
              <w:top w:val="nil"/>
              <w:left w:val="nil"/>
              <w:bottom w:val="single" w:sz="4" w:space="0" w:color="auto"/>
              <w:right w:val="single" w:sz="4" w:space="0" w:color="auto"/>
            </w:tcBorders>
            <w:shd w:val="clear" w:color="000000" w:fill="FFFFFF"/>
            <w:noWrap/>
            <w:hideMark/>
          </w:tcPr>
          <w:p w14:paraId="6AD1571D" w14:textId="77777777" w:rsidR="00BF3B2C" w:rsidRDefault="00BF3B2C">
            <w:pPr>
              <w:jc w:val="center"/>
              <w:rPr>
                <w:sz w:val="23"/>
                <w:szCs w:val="23"/>
              </w:rPr>
            </w:pPr>
            <w:r>
              <w:rPr>
                <w:sz w:val="23"/>
                <w:szCs w:val="23"/>
              </w:rPr>
              <w:t>100m</w:t>
            </w:r>
          </w:p>
        </w:tc>
        <w:tc>
          <w:tcPr>
            <w:tcW w:w="1640" w:type="dxa"/>
            <w:tcBorders>
              <w:top w:val="nil"/>
              <w:left w:val="nil"/>
              <w:bottom w:val="single" w:sz="4" w:space="0" w:color="auto"/>
              <w:right w:val="single" w:sz="4" w:space="0" w:color="auto"/>
            </w:tcBorders>
            <w:shd w:val="clear" w:color="000000" w:fill="FFFFFF"/>
            <w:noWrap/>
            <w:hideMark/>
          </w:tcPr>
          <w:p w14:paraId="7C07E8F2" w14:textId="77777777" w:rsidR="00BF3B2C" w:rsidRDefault="00BF3B2C">
            <w:pPr>
              <w:jc w:val="right"/>
              <w:rPr>
                <w:sz w:val="23"/>
                <w:szCs w:val="23"/>
              </w:rPr>
            </w:pPr>
            <w:r>
              <w:rPr>
                <w:sz w:val="23"/>
                <w:szCs w:val="23"/>
              </w:rPr>
              <w:t>0,322</w:t>
            </w:r>
          </w:p>
        </w:tc>
      </w:tr>
      <w:tr w:rsidR="00BF3B2C" w14:paraId="0F2F69BD"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A6FC4F6" w14:textId="77777777" w:rsidR="00BF3B2C" w:rsidRDefault="00BF3B2C">
            <w:pPr>
              <w:jc w:val="center"/>
              <w:rPr>
                <w:sz w:val="23"/>
                <w:szCs w:val="23"/>
              </w:rPr>
            </w:pPr>
            <w:r>
              <w:rPr>
                <w:sz w:val="23"/>
                <w:szCs w:val="23"/>
              </w:rPr>
              <w:t>72</w:t>
            </w:r>
          </w:p>
        </w:tc>
        <w:tc>
          <w:tcPr>
            <w:tcW w:w="5400" w:type="dxa"/>
            <w:tcBorders>
              <w:top w:val="nil"/>
              <w:left w:val="nil"/>
              <w:bottom w:val="single" w:sz="4" w:space="0" w:color="auto"/>
              <w:right w:val="single" w:sz="4" w:space="0" w:color="auto"/>
            </w:tcBorders>
            <w:shd w:val="clear" w:color="000000" w:fill="FFFFFF"/>
            <w:hideMark/>
          </w:tcPr>
          <w:p w14:paraId="4CE3D2DB" w14:textId="77777777" w:rsidR="00BF3B2C" w:rsidRDefault="00BF3B2C">
            <w:pPr>
              <w:rPr>
                <w:sz w:val="23"/>
                <w:szCs w:val="23"/>
              </w:rPr>
            </w:pPr>
            <w:r>
              <w:rPr>
                <w:sz w:val="23"/>
                <w:szCs w:val="23"/>
              </w:rPr>
              <w:t>Lắp đặt ống nhựa PVC miệng bát, nối bằng p/p dán keo, đoạn ống dài 6m - Đường kính 32mm</w:t>
            </w:r>
          </w:p>
        </w:tc>
        <w:tc>
          <w:tcPr>
            <w:tcW w:w="1320" w:type="dxa"/>
            <w:tcBorders>
              <w:top w:val="nil"/>
              <w:left w:val="nil"/>
              <w:bottom w:val="single" w:sz="4" w:space="0" w:color="auto"/>
              <w:right w:val="single" w:sz="4" w:space="0" w:color="auto"/>
            </w:tcBorders>
            <w:shd w:val="clear" w:color="000000" w:fill="FFFFFF"/>
            <w:noWrap/>
            <w:hideMark/>
          </w:tcPr>
          <w:p w14:paraId="5B1CEBF5" w14:textId="77777777" w:rsidR="00BF3B2C" w:rsidRDefault="00BF3B2C">
            <w:pPr>
              <w:jc w:val="center"/>
              <w:rPr>
                <w:sz w:val="23"/>
                <w:szCs w:val="23"/>
              </w:rPr>
            </w:pPr>
            <w:r>
              <w:rPr>
                <w:sz w:val="23"/>
                <w:szCs w:val="23"/>
              </w:rPr>
              <w:t>100m</w:t>
            </w:r>
          </w:p>
        </w:tc>
        <w:tc>
          <w:tcPr>
            <w:tcW w:w="1640" w:type="dxa"/>
            <w:tcBorders>
              <w:top w:val="nil"/>
              <w:left w:val="nil"/>
              <w:bottom w:val="single" w:sz="4" w:space="0" w:color="auto"/>
              <w:right w:val="single" w:sz="4" w:space="0" w:color="auto"/>
            </w:tcBorders>
            <w:shd w:val="clear" w:color="000000" w:fill="FFFFFF"/>
            <w:noWrap/>
            <w:hideMark/>
          </w:tcPr>
          <w:p w14:paraId="7F94EC05" w14:textId="77777777" w:rsidR="00BF3B2C" w:rsidRDefault="00BF3B2C">
            <w:pPr>
              <w:jc w:val="right"/>
              <w:rPr>
                <w:sz w:val="23"/>
                <w:szCs w:val="23"/>
              </w:rPr>
            </w:pPr>
            <w:r>
              <w:rPr>
                <w:sz w:val="23"/>
                <w:szCs w:val="23"/>
              </w:rPr>
              <w:t>0,070</w:t>
            </w:r>
          </w:p>
        </w:tc>
      </w:tr>
      <w:tr w:rsidR="007C24E3" w14:paraId="2D15DFE8" w14:textId="77777777" w:rsidTr="007C24E3">
        <w:trPr>
          <w:trHeight w:val="300"/>
        </w:trPr>
        <w:tc>
          <w:tcPr>
            <w:tcW w:w="1075" w:type="dxa"/>
            <w:tcBorders>
              <w:top w:val="single" w:sz="4" w:space="0" w:color="auto"/>
              <w:left w:val="single" w:sz="4" w:space="0" w:color="auto"/>
              <w:bottom w:val="single" w:sz="4" w:space="0" w:color="auto"/>
              <w:right w:val="single" w:sz="4" w:space="0" w:color="auto"/>
            </w:tcBorders>
            <w:shd w:val="clear" w:color="000000" w:fill="EEEEEE"/>
            <w:noWrap/>
          </w:tcPr>
          <w:p w14:paraId="6BD1D0A2" w14:textId="29E421F1" w:rsidR="007C24E3" w:rsidRDefault="007C24E3">
            <w:pPr>
              <w:jc w:val="center"/>
              <w:rPr>
                <w:b/>
                <w:bCs/>
                <w:sz w:val="23"/>
                <w:szCs w:val="23"/>
                <w:lang w:bidi="my-MM"/>
              </w:rPr>
            </w:pPr>
            <w:r>
              <w:rPr>
                <w:b/>
                <w:bCs/>
                <w:sz w:val="23"/>
                <w:szCs w:val="23"/>
                <w:lang w:bidi="my-MM"/>
              </w:rPr>
              <w:t>VI</w:t>
            </w:r>
          </w:p>
        </w:tc>
        <w:tc>
          <w:tcPr>
            <w:tcW w:w="5400" w:type="dxa"/>
            <w:tcBorders>
              <w:top w:val="single" w:sz="4" w:space="0" w:color="auto"/>
              <w:left w:val="nil"/>
              <w:bottom w:val="single" w:sz="4" w:space="0" w:color="auto"/>
              <w:right w:val="single" w:sz="4" w:space="0" w:color="auto"/>
            </w:tcBorders>
            <w:shd w:val="clear" w:color="000000" w:fill="EEEEEE"/>
          </w:tcPr>
          <w:p w14:paraId="6B3DC5BE" w14:textId="6DB4661C" w:rsidR="007C24E3" w:rsidRDefault="007C24E3">
            <w:pPr>
              <w:jc w:val="center"/>
              <w:rPr>
                <w:b/>
                <w:bCs/>
                <w:sz w:val="23"/>
                <w:szCs w:val="23"/>
              </w:rPr>
            </w:pPr>
            <w:r>
              <w:rPr>
                <w:b/>
                <w:bCs/>
                <w:sz w:val="23"/>
                <w:szCs w:val="23"/>
              </w:rPr>
              <w:t>HẠNG MỤC CỔNG CHÍNH</w:t>
            </w:r>
          </w:p>
        </w:tc>
        <w:tc>
          <w:tcPr>
            <w:tcW w:w="1320" w:type="dxa"/>
            <w:tcBorders>
              <w:top w:val="single" w:sz="4" w:space="0" w:color="auto"/>
              <w:left w:val="nil"/>
              <w:bottom w:val="single" w:sz="4" w:space="0" w:color="auto"/>
              <w:right w:val="single" w:sz="4" w:space="0" w:color="auto"/>
            </w:tcBorders>
            <w:shd w:val="clear" w:color="000000" w:fill="EEEEEE"/>
            <w:noWrap/>
          </w:tcPr>
          <w:p w14:paraId="3BD803A2" w14:textId="4F751A6D" w:rsidR="007C24E3" w:rsidRDefault="007C24E3">
            <w:pPr>
              <w:jc w:val="center"/>
              <w:rPr>
                <w:b/>
                <w:bCs/>
                <w:sz w:val="23"/>
                <w:szCs w:val="23"/>
              </w:rPr>
            </w:pPr>
          </w:p>
        </w:tc>
        <w:tc>
          <w:tcPr>
            <w:tcW w:w="1640" w:type="dxa"/>
            <w:tcBorders>
              <w:top w:val="single" w:sz="4" w:space="0" w:color="auto"/>
              <w:left w:val="nil"/>
              <w:bottom w:val="single" w:sz="4" w:space="0" w:color="auto"/>
              <w:right w:val="single" w:sz="4" w:space="0" w:color="auto"/>
            </w:tcBorders>
            <w:shd w:val="clear" w:color="000000" w:fill="EEEEEE"/>
            <w:noWrap/>
          </w:tcPr>
          <w:p w14:paraId="69103032" w14:textId="45AE6C14" w:rsidR="007C24E3" w:rsidRDefault="007C24E3">
            <w:pPr>
              <w:jc w:val="center"/>
              <w:rPr>
                <w:b/>
                <w:bCs/>
                <w:sz w:val="23"/>
                <w:szCs w:val="23"/>
              </w:rPr>
            </w:pPr>
          </w:p>
        </w:tc>
      </w:tr>
      <w:tr w:rsidR="007C24E3" w14:paraId="028518F6"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DCFFDC"/>
            <w:noWrap/>
            <w:vAlign w:val="center"/>
            <w:hideMark/>
          </w:tcPr>
          <w:p w14:paraId="3B3B96C8" w14:textId="77777777" w:rsidR="007C24E3" w:rsidRDefault="007C24E3">
            <w:pPr>
              <w:jc w:val="center"/>
              <w:rPr>
                <w:b/>
                <w:bCs/>
                <w:color w:val="008000"/>
                <w:sz w:val="23"/>
                <w:szCs w:val="23"/>
              </w:rPr>
            </w:pPr>
            <w:r>
              <w:rPr>
                <w:b/>
                <w:bCs/>
                <w:color w:val="008000"/>
                <w:sz w:val="23"/>
                <w:szCs w:val="23"/>
              </w:rPr>
              <w:t> </w:t>
            </w:r>
          </w:p>
        </w:tc>
        <w:tc>
          <w:tcPr>
            <w:tcW w:w="5400" w:type="dxa"/>
            <w:tcBorders>
              <w:top w:val="nil"/>
              <w:left w:val="nil"/>
              <w:bottom w:val="single" w:sz="4" w:space="0" w:color="auto"/>
              <w:right w:val="single" w:sz="4" w:space="0" w:color="auto"/>
            </w:tcBorders>
            <w:shd w:val="clear" w:color="000000" w:fill="DCFFDC"/>
            <w:vAlign w:val="center"/>
            <w:hideMark/>
          </w:tcPr>
          <w:p w14:paraId="781445C7" w14:textId="77777777" w:rsidR="007C24E3" w:rsidRDefault="007C24E3">
            <w:pPr>
              <w:rPr>
                <w:b/>
                <w:bCs/>
                <w:color w:val="008000"/>
                <w:sz w:val="23"/>
                <w:szCs w:val="23"/>
              </w:rPr>
            </w:pPr>
            <w:r>
              <w:rPr>
                <w:b/>
                <w:bCs/>
                <w:color w:val="008000"/>
                <w:sz w:val="23"/>
                <w:szCs w:val="23"/>
              </w:rPr>
              <w:t>CỔNG CHÍNH-LN19</w:t>
            </w:r>
          </w:p>
        </w:tc>
        <w:tc>
          <w:tcPr>
            <w:tcW w:w="1320" w:type="dxa"/>
            <w:tcBorders>
              <w:top w:val="nil"/>
              <w:left w:val="nil"/>
              <w:bottom w:val="single" w:sz="4" w:space="0" w:color="auto"/>
              <w:right w:val="single" w:sz="4" w:space="0" w:color="auto"/>
            </w:tcBorders>
            <w:shd w:val="clear" w:color="000000" w:fill="DCFFDC"/>
            <w:noWrap/>
            <w:vAlign w:val="center"/>
            <w:hideMark/>
          </w:tcPr>
          <w:p w14:paraId="3CC5DC4D" w14:textId="77777777" w:rsidR="007C24E3" w:rsidRDefault="007C24E3">
            <w:pPr>
              <w:jc w:val="center"/>
              <w:rPr>
                <w:b/>
                <w:bCs/>
                <w:color w:val="008000"/>
                <w:sz w:val="23"/>
                <w:szCs w:val="23"/>
              </w:rPr>
            </w:pPr>
            <w:r>
              <w:rPr>
                <w:b/>
                <w:bCs/>
                <w:color w:val="008000"/>
                <w:sz w:val="23"/>
                <w:szCs w:val="23"/>
              </w:rPr>
              <w:t> </w:t>
            </w:r>
          </w:p>
        </w:tc>
        <w:tc>
          <w:tcPr>
            <w:tcW w:w="1640" w:type="dxa"/>
            <w:tcBorders>
              <w:top w:val="nil"/>
              <w:left w:val="nil"/>
              <w:bottom w:val="single" w:sz="4" w:space="0" w:color="auto"/>
              <w:right w:val="single" w:sz="4" w:space="0" w:color="auto"/>
            </w:tcBorders>
            <w:shd w:val="clear" w:color="000000" w:fill="DCFFDC"/>
            <w:noWrap/>
            <w:vAlign w:val="center"/>
            <w:hideMark/>
          </w:tcPr>
          <w:p w14:paraId="0DA15D4D" w14:textId="77777777" w:rsidR="007C24E3" w:rsidRDefault="007C24E3">
            <w:pPr>
              <w:rPr>
                <w:b/>
                <w:bCs/>
                <w:color w:val="008000"/>
                <w:sz w:val="23"/>
                <w:szCs w:val="23"/>
              </w:rPr>
            </w:pPr>
            <w:r>
              <w:rPr>
                <w:b/>
                <w:bCs/>
                <w:color w:val="008000"/>
                <w:sz w:val="23"/>
                <w:szCs w:val="23"/>
              </w:rPr>
              <w:t> </w:t>
            </w:r>
          </w:p>
        </w:tc>
      </w:tr>
      <w:tr w:rsidR="007C24E3" w14:paraId="118AAB8A" w14:textId="77777777" w:rsidTr="007C24E3">
        <w:trPr>
          <w:trHeight w:val="600"/>
        </w:trPr>
        <w:tc>
          <w:tcPr>
            <w:tcW w:w="1075" w:type="dxa"/>
            <w:tcBorders>
              <w:top w:val="single" w:sz="4" w:space="0" w:color="auto"/>
              <w:left w:val="single" w:sz="4" w:space="0" w:color="auto"/>
              <w:bottom w:val="single" w:sz="4" w:space="0" w:color="auto"/>
              <w:right w:val="single" w:sz="4" w:space="0" w:color="auto"/>
            </w:tcBorders>
            <w:shd w:val="clear" w:color="000000" w:fill="FFFFFF"/>
            <w:noWrap/>
            <w:hideMark/>
          </w:tcPr>
          <w:p w14:paraId="471B3B81" w14:textId="77777777" w:rsidR="007C24E3" w:rsidRDefault="007C24E3">
            <w:pPr>
              <w:jc w:val="center"/>
              <w:rPr>
                <w:sz w:val="23"/>
                <w:szCs w:val="23"/>
              </w:rPr>
            </w:pPr>
            <w:r>
              <w:rPr>
                <w:sz w:val="23"/>
                <w:szCs w:val="23"/>
              </w:rPr>
              <w:t>1</w:t>
            </w:r>
          </w:p>
        </w:tc>
        <w:tc>
          <w:tcPr>
            <w:tcW w:w="5400" w:type="dxa"/>
            <w:tcBorders>
              <w:top w:val="single" w:sz="4" w:space="0" w:color="auto"/>
              <w:left w:val="nil"/>
              <w:bottom w:val="single" w:sz="4" w:space="0" w:color="auto"/>
              <w:right w:val="single" w:sz="4" w:space="0" w:color="auto"/>
            </w:tcBorders>
            <w:shd w:val="clear" w:color="000000" w:fill="FFFFFF"/>
            <w:hideMark/>
          </w:tcPr>
          <w:p w14:paraId="7AC6AF29" w14:textId="77777777" w:rsidR="007C24E3" w:rsidRDefault="007C24E3">
            <w:pPr>
              <w:rPr>
                <w:sz w:val="23"/>
                <w:szCs w:val="23"/>
              </w:rPr>
            </w:pPr>
            <w:r>
              <w:rPr>
                <w:sz w:val="23"/>
                <w:szCs w:val="23"/>
              </w:rPr>
              <w:t>Đào móng bằng máy đào 0,4m3, chiều rộng móng ≤6m - Cấp đất II</w:t>
            </w:r>
          </w:p>
        </w:tc>
        <w:tc>
          <w:tcPr>
            <w:tcW w:w="1320" w:type="dxa"/>
            <w:tcBorders>
              <w:top w:val="single" w:sz="4" w:space="0" w:color="auto"/>
              <w:left w:val="nil"/>
              <w:bottom w:val="single" w:sz="4" w:space="0" w:color="auto"/>
              <w:right w:val="single" w:sz="4" w:space="0" w:color="auto"/>
            </w:tcBorders>
            <w:shd w:val="clear" w:color="000000" w:fill="FFFFFF"/>
            <w:noWrap/>
            <w:hideMark/>
          </w:tcPr>
          <w:p w14:paraId="333AACEF" w14:textId="77777777" w:rsidR="007C24E3" w:rsidRDefault="007C24E3">
            <w:pPr>
              <w:jc w:val="center"/>
              <w:rPr>
                <w:sz w:val="23"/>
                <w:szCs w:val="23"/>
              </w:rPr>
            </w:pPr>
            <w:r>
              <w:rPr>
                <w:sz w:val="23"/>
                <w:szCs w:val="23"/>
              </w:rPr>
              <w:t>100m3</w:t>
            </w:r>
          </w:p>
        </w:tc>
        <w:tc>
          <w:tcPr>
            <w:tcW w:w="1640" w:type="dxa"/>
            <w:tcBorders>
              <w:top w:val="single" w:sz="4" w:space="0" w:color="auto"/>
              <w:left w:val="nil"/>
              <w:bottom w:val="single" w:sz="4" w:space="0" w:color="auto"/>
              <w:right w:val="single" w:sz="4" w:space="0" w:color="auto"/>
            </w:tcBorders>
            <w:shd w:val="clear" w:color="000000" w:fill="FFFFFF"/>
            <w:noWrap/>
            <w:hideMark/>
          </w:tcPr>
          <w:p w14:paraId="6D091C2C" w14:textId="77777777" w:rsidR="007C24E3" w:rsidRDefault="007C24E3">
            <w:pPr>
              <w:jc w:val="right"/>
              <w:rPr>
                <w:sz w:val="23"/>
                <w:szCs w:val="23"/>
              </w:rPr>
            </w:pPr>
            <w:r>
              <w:rPr>
                <w:sz w:val="23"/>
                <w:szCs w:val="23"/>
              </w:rPr>
              <w:t>0,164</w:t>
            </w:r>
          </w:p>
        </w:tc>
      </w:tr>
      <w:tr w:rsidR="007C24E3" w14:paraId="0D5C87F7"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FE381D0" w14:textId="77777777" w:rsidR="007C24E3" w:rsidRDefault="007C24E3">
            <w:pPr>
              <w:jc w:val="center"/>
              <w:rPr>
                <w:sz w:val="23"/>
                <w:szCs w:val="23"/>
              </w:rPr>
            </w:pPr>
            <w:r>
              <w:rPr>
                <w:sz w:val="23"/>
                <w:szCs w:val="23"/>
              </w:rPr>
              <w:t>2</w:t>
            </w:r>
          </w:p>
        </w:tc>
        <w:tc>
          <w:tcPr>
            <w:tcW w:w="5400" w:type="dxa"/>
            <w:tcBorders>
              <w:top w:val="nil"/>
              <w:left w:val="nil"/>
              <w:bottom w:val="single" w:sz="4" w:space="0" w:color="auto"/>
              <w:right w:val="single" w:sz="4" w:space="0" w:color="auto"/>
            </w:tcBorders>
            <w:shd w:val="clear" w:color="000000" w:fill="FFFFFF"/>
            <w:hideMark/>
          </w:tcPr>
          <w:p w14:paraId="25F7B047" w14:textId="77777777" w:rsidR="007C24E3" w:rsidRDefault="007C24E3">
            <w:pPr>
              <w:rPr>
                <w:sz w:val="23"/>
                <w:szCs w:val="23"/>
              </w:rPr>
            </w:pPr>
            <w:r>
              <w:rPr>
                <w:sz w:val="23"/>
                <w:szCs w:val="23"/>
              </w:rPr>
              <w:t>Đắp đất bằng đầm đất cầm tay 70kg, độ chặt Y/C K = 0,90</w:t>
            </w:r>
          </w:p>
        </w:tc>
        <w:tc>
          <w:tcPr>
            <w:tcW w:w="1320" w:type="dxa"/>
            <w:tcBorders>
              <w:top w:val="nil"/>
              <w:left w:val="nil"/>
              <w:bottom w:val="single" w:sz="4" w:space="0" w:color="auto"/>
              <w:right w:val="single" w:sz="4" w:space="0" w:color="auto"/>
            </w:tcBorders>
            <w:shd w:val="clear" w:color="000000" w:fill="FFFFFF"/>
            <w:noWrap/>
            <w:hideMark/>
          </w:tcPr>
          <w:p w14:paraId="2A32519C" w14:textId="77777777" w:rsidR="007C24E3" w:rsidRDefault="007C24E3">
            <w:pPr>
              <w:jc w:val="center"/>
              <w:rPr>
                <w:sz w:val="23"/>
                <w:szCs w:val="23"/>
              </w:rPr>
            </w:pPr>
            <w:r>
              <w:rPr>
                <w:sz w:val="23"/>
                <w:szCs w:val="23"/>
              </w:rPr>
              <w:t>100m3</w:t>
            </w:r>
          </w:p>
        </w:tc>
        <w:tc>
          <w:tcPr>
            <w:tcW w:w="1640" w:type="dxa"/>
            <w:tcBorders>
              <w:top w:val="nil"/>
              <w:left w:val="nil"/>
              <w:bottom w:val="single" w:sz="4" w:space="0" w:color="auto"/>
              <w:right w:val="single" w:sz="4" w:space="0" w:color="auto"/>
            </w:tcBorders>
            <w:shd w:val="clear" w:color="000000" w:fill="FFFFFF"/>
            <w:noWrap/>
            <w:hideMark/>
          </w:tcPr>
          <w:p w14:paraId="6771A1E4" w14:textId="77777777" w:rsidR="007C24E3" w:rsidRDefault="007C24E3">
            <w:pPr>
              <w:jc w:val="right"/>
              <w:rPr>
                <w:sz w:val="23"/>
                <w:szCs w:val="23"/>
              </w:rPr>
            </w:pPr>
            <w:r>
              <w:rPr>
                <w:sz w:val="23"/>
                <w:szCs w:val="23"/>
              </w:rPr>
              <w:t>0,110</w:t>
            </w:r>
          </w:p>
        </w:tc>
      </w:tr>
      <w:tr w:rsidR="007C24E3" w14:paraId="7A018873"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1D8C3EE" w14:textId="77777777" w:rsidR="007C24E3" w:rsidRDefault="007C24E3">
            <w:pPr>
              <w:jc w:val="center"/>
              <w:rPr>
                <w:sz w:val="23"/>
                <w:szCs w:val="23"/>
              </w:rPr>
            </w:pPr>
            <w:r>
              <w:rPr>
                <w:sz w:val="23"/>
                <w:szCs w:val="23"/>
              </w:rPr>
              <w:lastRenderedPageBreak/>
              <w:t>3</w:t>
            </w:r>
          </w:p>
        </w:tc>
        <w:tc>
          <w:tcPr>
            <w:tcW w:w="5400" w:type="dxa"/>
            <w:tcBorders>
              <w:top w:val="nil"/>
              <w:left w:val="nil"/>
              <w:bottom w:val="single" w:sz="4" w:space="0" w:color="auto"/>
              <w:right w:val="single" w:sz="4" w:space="0" w:color="auto"/>
            </w:tcBorders>
            <w:shd w:val="clear" w:color="000000" w:fill="FFFFFF"/>
            <w:hideMark/>
          </w:tcPr>
          <w:p w14:paraId="63E159F3" w14:textId="77777777" w:rsidR="007C24E3" w:rsidRDefault="007C24E3">
            <w:pPr>
              <w:rPr>
                <w:sz w:val="23"/>
                <w:szCs w:val="23"/>
              </w:rPr>
            </w:pPr>
            <w:r>
              <w:rPr>
                <w:sz w:val="23"/>
                <w:szCs w:val="23"/>
              </w:rPr>
              <w:t>Ván khuôn móng cột - Móng vuông, chữ nhật</w:t>
            </w:r>
          </w:p>
        </w:tc>
        <w:tc>
          <w:tcPr>
            <w:tcW w:w="1320" w:type="dxa"/>
            <w:tcBorders>
              <w:top w:val="nil"/>
              <w:left w:val="nil"/>
              <w:bottom w:val="single" w:sz="4" w:space="0" w:color="auto"/>
              <w:right w:val="single" w:sz="4" w:space="0" w:color="auto"/>
            </w:tcBorders>
            <w:shd w:val="clear" w:color="000000" w:fill="FFFFFF"/>
            <w:noWrap/>
            <w:hideMark/>
          </w:tcPr>
          <w:p w14:paraId="5744ACF9" w14:textId="77777777" w:rsidR="007C24E3" w:rsidRDefault="007C24E3">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00ACA34E" w14:textId="77777777" w:rsidR="007C24E3" w:rsidRDefault="007C24E3">
            <w:pPr>
              <w:jc w:val="right"/>
              <w:rPr>
                <w:sz w:val="23"/>
                <w:szCs w:val="23"/>
              </w:rPr>
            </w:pPr>
            <w:r>
              <w:rPr>
                <w:sz w:val="23"/>
                <w:szCs w:val="23"/>
              </w:rPr>
              <w:t>0,020</w:t>
            </w:r>
          </w:p>
        </w:tc>
      </w:tr>
      <w:tr w:rsidR="007C24E3" w14:paraId="3D3F8EEB"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7DCAEEC" w14:textId="77777777" w:rsidR="007C24E3" w:rsidRDefault="007C24E3">
            <w:pPr>
              <w:jc w:val="center"/>
              <w:rPr>
                <w:sz w:val="23"/>
                <w:szCs w:val="23"/>
              </w:rPr>
            </w:pPr>
            <w:r>
              <w:rPr>
                <w:sz w:val="23"/>
                <w:szCs w:val="23"/>
              </w:rPr>
              <w:t>4</w:t>
            </w:r>
          </w:p>
        </w:tc>
        <w:tc>
          <w:tcPr>
            <w:tcW w:w="5400" w:type="dxa"/>
            <w:tcBorders>
              <w:top w:val="nil"/>
              <w:left w:val="nil"/>
              <w:bottom w:val="single" w:sz="4" w:space="0" w:color="auto"/>
              <w:right w:val="single" w:sz="4" w:space="0" w:color="auto"/>
            </w:tcBorders>
            <w:shd w:val="clear" w:color="000000" w:fill="FFFFFF"/>
            <w:hideMark/>
          </w:tcPr>
          <w:p w14:paraId="582F5E96" w14:textId="77777777" w:rsidR="007C24E3" w:rsidRDefault="007C24E3">
            <w:pPr>
              <w:rPr>
                <w:sz w:val="23"/>
                <w:szCs w:val="23"/>
              </w:rPr>
            </w:pPr>
            <w:r>
              <w:rPr>
                <w:sz w:val="23"/>
                <w:szCs w:val="23"/>
              </w:rPr>
              <w:t>Bê tông lót móng SX bằng máy trộn, đổ bằng thủ công, rộng ≤250cm, M150, đá 4x6, PCB40</w:t>
            </w:r>
          </w:p>
        </w:tc>
        <w:tc>
          <w:tcPr>
            <w:tcW w:w="1320" w:type="dxa"/>
            <w:tcBorders>
              <w:top w:val="nil"/>
              <w:left w:val="nil"/>
              <w:bottom w:val="single" w:sz="4" w:space="0" w:color="auto"/>
              <w:right w:val="single" w:sz="4" w:space="0" w:color="auto"/>
            </w:tcBorders>
            <w:shd w:val="clear" w:color="000000" w:fill="FFFFFF"/>
            <w:noWrap/>
            <w:hideMark/>
          </w:tcPr>
          <w:p w14:paraId="2C4C8BF1" w14:textId="77777777" w:rsidR="007C24E3" w:rsidRDefault="007C24E3">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0FA1622A" w14:textId="77777777" w:rsidR="007C24E3" w:rsidRDefault="007C24E3">
            <w:pPr>
              <w:jc w:val="right"/>
              <w:rPr>
                <w:sz w:val="23"/>
                <w:szCs w:val="23"/>
              </w:rPr>
            </w:pPr>
            <w:r>
              <w:rPr>
                <w:sz w:val="23"/>
                <w:szCs w:val="23"/>
              </w:rPr>
              <w:t>0,816</w:t>
            </w:r>
          </w:p>
        </w:tc>
      </w:tr>
      <w:tr w:rsidR="007C24E3" w14:paraId="44DA2E4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A5AA6E9" w14:textId="77777777" w:rsidR="007C24E3" w:rsidRDefault="007C24E3">
            <w:pPr>
              <w:jc w:val="center"/>
              <w:rPr>
                <w:sz w:val="23"/>
                <w:szCs w:val="23"/>
              </w:rPr>
            </w:pPr>
            <w:r>
              <w:rPr>
                <w:sz w:val="23"/>
                <w:szCs w:val="23"/>
              </w:rPr>
              <w:t>5</w:t>
            </w:r>
          </w:p>
        </w:tc>
        <w:tc>
          <w:tcPr>
            <w:tcW w:w="5400" w:type="dxa"/>
            <w:tcBorders>
              <w:top w:val="nil"/>
              <w:left w:val="nil"/>
              <w:bottom w:val="single" w:sz="4" w:space="0" w:color="auto"/>
              <w:right w:val="single" w:sz="4" w:space="0" w:color="auto"/>
            </w:tcBorders>
            <w:shd w:val="clear" w:color="000000" w:fill="FFFFFF"/>
            <w:hideMark/>
          </w:tcPr>
          <w:p w14:paraId="12C214CF" w14:textId="77777777" w:rsidR="007C24E3" w:rsidRDefault="007C24E3">
            <w:pPr>
              <w:rPr>
                <w:sz w:val="23"/>
                <w:szCs w:val="23"/>
              </w:rPr>
            </w:pPr>
            <w:r>
              <w:rPr>
                <w:sz w:val="23"/>
                <w:szCs w:val="23"/>
              </w:rPr>
              <w:t>Lắp dựng cốt thép móng, ĐK ≤10mm</w:t>
            </w:r>
          </w:p>
        </w:tc>
        <w:tc>
          <w:tcPr>
            <w:tcW w:w="1320" w:type="dxa"/>
            <w:tcBorders>
              <w:top w:val="nil"/>
              <w:left w:val="nil"/>
              <w:bottom w:val="single" w:sz="4" w:space="0" w:color="auto"/>
              <w:right w:val="single" w:sz="4" w:space="0" w:color="auto"/>
            </w:tcBorders>
            <w:shd w:val="clear" w:color="000000" w:fill="FFFFFF"/>
            <w:noWrap/>
            <w:hideMark/>
          </w:tcPr>
          <w:p w14:paraId="3AA50CB6" w14:textId="77777777" w:rsidR="007C24E3" w:rsidRDefault="007C24E3">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68E56ED7" w14:textId="77777777" w:rsidR="007C24E3" w:rsidRDefault="007C24E3">
            <w:pPr>
              <w:jc w:val="right"/>
              <w:rPr>
                <w:sz w:val="23"/>
                <w:szCs w:val="23"/>
              </w:rPr>
            </w:pPr>
            <w:r>
              <w:rPr>
                <w:sz w:val="23"/>
                <w:szCs w:val="23"/>
              </w:rPr>
              <w:t>0,064</w:t>
            </w:r>
          </w:p>
        </w:tc>
      </w:tr>
      <w:tr w:rsidR="007C24E3" w14:paraId="5FC6144A"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12F5E60" w14:textId="77777777" w:rsidR="007C24E3" w:rsidRDefault="007C24E3">
            <w:pPr>
              <w:jc w:val="center"/>
              <w:rPr>
                <w:sz w:val="23"/>
                <w:szCs w:val="23"/>
              </w:rPr>
            </w:pPr>
            <w:r>
              <w:rPr>
                <w:sz w:val="23"/>
                <w:szCs w:val="23"/>
              </w:rPr>
              <w:t>6</w:t>
            </w:r>
          </w:p>
        </w:tc>
        <w:tc>
          <w:tcPr>
            <w:tcW w:w="5400" w:type="dxa"/>
            <w:tcBorders>
              <w:top w:val="nil"/>
              <w:left w:val="nil"/>
              <w:bottom w:val="single" w:sz="4" w:space="0" w:color="auto"/>
              <w:right w:val="single" w:sz="4" w:space="0" w:color="auto"/>
            </w:tcBorders>
            <w:shd w:val="clear" w:color="000000" w:fill="FFFFFF"/>
            <w:hideMark/>
          </w:tcPr>
          <w:p w14:paraId="11443BE8" w14:textId="77777777" w:rsidR="007C24E3" w:rsidRDefault="007C24E3">
            <w:pPr>
              <w:rPr>
                <w:sz w:val="23"/>
                <w:szCs w:val="23"/>
              </w:rPr>
            </w:pPr>
            <w:r>
              <w:rPr>
                <w:sz w:val="23"/>
                <w:szCs w:val="23"/>
              </w:rPr>
              <w:t>Lắp dựng cốt thép móng, ĐK ≤18mm</w:t>
            </w:r>
          </w:p>
        </w:tc>
        <w:tc>
          <w:tcPr>
            <w:tcW w:w="1320" w:type="dxa"/>
            <w:tcBorders>
              <w:top w:val="nil"/>
              <w:left w:val="nil"/>
              <w:bottom w:val="single" w:sz="4" w:space="0" w:color="auto"/>
              <w:right w:val="single" w:sz="4" w:space="0" w:color="auto"/>
            </w:tcBorders>
            <w:shd w:val="clear" w:color="000000" w:fill="FFFFFF"/>
            <w:noWrap/>
            <w:hideMark/>
          </w:tcPr>
          <w:p w14:paraId="01BADB26" w14:textId="77777777" w:rsidR="007C24E3" w:rsidRDefault="007C24E3">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7875F1B1" w14:textId="77777777" w:rsidR="007C24E3" w:rsidRDefault="007C24E3">
            <w:pPr>
              <w:jc w:val="right"/>
              <w:rPr>
                <w:sz w:val="23"/>
                <w:szCs w:val="23"/>
              </w:rPr>
            </w:pPr>
            <w:r>
              <w:rPr>
                <w:sz w:val="23"/>
                <w:szCs w:val="23"/>
              </w:rPr>
              <w:t>0,030</w:t>
            </w:r>
          </w:p>
        </w:tc>
      </w:tr>
      <w:tr w:rsidR="007C24E3" w14:paraId="75C20748"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D05534B" w14:textId="77777777" w:rsidR="007C24E3" w:rsidRDefault="007C24E3">
            <w:pPr>
              <w:jc w:val="center"/>
              <w:rPr>
                <w:sz w:val="23"/>
                <w:szCs w:val="23"/>
              </w:rPr>
            </w:pPr>
            <w:r>
              <w:rPr>
                <w:sz w:val="23"/>
                <w:szCs w:val="23"/>
              </w:rPr>
              <w:t>7</w:t>
            </w:r>
          </w:p>
        </w:tc>
        <w:tc>
          <w:tcPr>
            <w:tcW w:w="5400" w:type="dxa"/>
            <w:tcBorders>
              <w:top w:val="nil"/>
              <w:left w:val="nil"/>
              <w:bottom w:val="single" w:sz="4" w:space="0" w:color="auto"/>
              <w:right w:val="single" w:sz="4" w:space="0" w:color="auto"/>
            </w:tcBorders>
            <w:shd w:val="clear" w:color="000000" w:fill="FFFFFF"/>
            <w:hideMark/>
          </w:tcPr>
          <w:p w14:paraId="60593A1D" w14:textId="77777777" w:rsidR="007C24E3" w:rsidRDefault="007C24E3">
            <w:pPr>
              <w:rPr>
                <w:sz w:val="23"/>
                <w:szCs w:val="23"/>
              </w:rPr>
            </w:pPr>
            <w:r>
              <w:rPr>
                <w:sz w:val="23"/>
                <w:szCs w:val="23"/>
              </w:rPr>
              <w:t>Ván khuôn móng cột - Móng vuông, chữ nhật</w:t>
            </w:r>
          </w:p>
        </w:tc>
        <w:tc>
          <w:tcPr>
            <w:tcW w:w="1320" w:type="dxa"/>
            <w:tcBorders>
              <w:top w:val="nil"/>
              <w:left w:val="nil"/>
              <w:bottom w:val="single" w:sz="4" w:space="0" w:color="auto"/>
              <w:right w:val="single" w:sz="4" w:space="0" w:color="auto"/>
            </w:tcBorders>
            <w:shd w:val="clear" w:color="000000" w:fill="FFFFFF"/>
            <w:noWrap/>
            <w:hideMark/>
          </w:tcPr>
          <w:p w14:paraId="5A174A84" w14:textId="77777777" w:rsidR="007C24E3" w:rsidRDefault="007C24E3">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4A929DF1" w14:textId="77777777" w:rsidR="007C24E3" w:rsidRDefault="007C24E3">
            <w:pPr>
              <w:jc w:val="right"/>
              <w:rPr>
                <w:sz w:val="23"/>
                <w:szCs w:val="23"/>
              </w:rPr>
            </w:pPr>
            <w:r>
              <w:rPr>
                <w:sz w:val="23"/>
                <w:szCs w:val="23"/>
              </w:rPr>
              <w:t>0,071</w:t>
            </w:r>
          </w:p>
        </w:tc>
      </w:tr>
      <w:tr w:rsidR="007C24E3" w14:paraId="0D906D62"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F9E421A" w14:textId="77777777" w:rsidR="007C24E3" w:rsidRDefault="007C24E3">
            <w:pPr>
              <w:jc w:val="center"/>
              <w:rPr>
                <w:sz w:val="23"/>
                <w:szCs w:val="23"/>
              </w:rPr>
            </w:pPr>
            <w:r>
              <w:rPr>
                <w:sz w:val="23"/>
                <w:szCs w:val="23"/>
              </w:rPr>
              <w:t>8</w:t>
            </w:r>
          </w:p>
        </w:tc>
        <w:tc>
          <w:tcPr>
            <w:tcW w:w="5400" w:type="dxa"/>
            <w:tcBorders>
              <w:top w:val="nil"/>
              <w:left w:val="nil"/>
              <w:bottom w:val="single" w:sz="4" w:space="0" w:color="auto"/>
              <w:right w:val="single" w:sz="4" w:space="0" w:color="auto"/>
            </w:tcBorders>
            <w:shd w:val="clear" w:color="000000" w:fill="FFFFFF"/>
            <w:hideMark/>
          </w:tcPr>
          <w:p w14:paraId="655ABD7A" w14:textId="77777777" w:rsidR="007C24E3" w:rsidRDefault="007C24E3">
            <w:pPr>
              <w:rPr>
                <w:sz w:val="23"/>
                <w:szCs w:val="23"/>
              </w:rPr>
            </w:pPr>
            <w:r>
              <w:rPr>
                <w:sz w:val="23"/>
                <w:szCs w:val="23"/>
              </w:rPr>
              <w:t>Bê tông móng SX bằng máy trộn, đổ bằng thủ công, rộng ≤250cm, M200, đá 1x2, PCB40</w:t>
            </w:r>
          </w:p>
        </w:tc>
        <w:tc>
          <w:tcPr>
            <w:tcW w:w="1320" w:type="dxa"/>
            <w:tcBorders>
              <w:top w:val="nil"/>
              <w:left w:val="nil"/>
              <w:bottom w:val="single" w:sz="4" w:space="0" w:color="auto"/>
              <w:right w:val="single" w:sz="4" w:space="0" w:color="auto"/>
            </w:tcBorders>
            <w:shd w:val="clear" w:color="000000" w:fill="FFFFFF"/>
            <w:noWrap/>
            <w:hideMark/>
          </w:tcPr>
          <w:p w14:paraId="6523EFF2" w14:textId="77777777" w:rsidR="007C24E3" w:rsidRDefault="007C24E3">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2EB91612" w14:textId="77777777" w:rsidR="007C24E3" w:rsidRDefault="007C24E3">
            <w:pPr>
              <w:jc w:val="right"/>
              <w:rPr>
                <w:sz w:val="23"/>
                <w:szCs w:val="23"/>
              </w:rPr>
            </w:pPr>
            <w:r>
              <w:rPr>
                <w:sz w:val="23"/>
                <w:szCs w:val="23"/>
              </w:rPr>
              <w:t>2,356</w:t>
            </w:r>
          </w:p>
        </w:tc>
      </w:tr>
      <w:tr w:rsidR="007C24E3" w14:paraId="2AAEFBC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78C10EF5" w14:textId="77777777" w:rsidR="007C24E3" w:rsidRDefault="007C24E3">
            <w:pPr>
              <w:jc w:val="center"/>
              <w:rPr>
                <w:sz w:val="23"/>
                <w:szCs w:val="23"/>
              </w:rPr>
            </w:pPr>
            <w:r>
              <w:rPr>
                <w:sz w:val="23"/>
                <w:szCs w:val="23"/>
              </w:rPr>
              <w:t>9</w:t>
            </w:r>
          </w:p>
        </w:tc>
        <w:tc>
          <w:tcPr>
            <w:tcW w:w="5400" w:type="dxa"/>
            <w:tcBorders>
              <w:top w:val="nil"/>
              <w:left w:val="nil"/>
              <w:bottom w:val="single" w:sz="4" w:space="0" w:color="auto"/>
              <w:right w:val="single" w:sz="4" w:space="0" w:color="auto"/>
            </w:tcBorders>
            <w:shd w:val="clear" w:color="000000" w:fill="FFFFFF"/>
            <w:hideMark/>
          </w:tcPr>
          <w:p w14:paraId="2167BC59" w14:textId="77777777" w:rsidR="007C24E3" w:rsidRDefault="007C24E3">
            <w:pPr>
              <w:rPr>
                <w:sz w:val="23"/>
                <w:szCs w:val="23"/>
              </w:rPr>
            </w:pPr>
            <w:r>
              <w:rPr>
                <w:sz w:val="23"/>
                <w:szCs w:val="23"/>
              </w:rPr>
              <w:t>Ván khuôn gỗ xà dầm, giằng</w:t>
            </w:r>
          </w:p>
        </w:tc>
        <w:tc>
          <w:tcPr>
            <w:tcW w:w="1320" w:type="dxa"/>
            <w:tcBorders>
              <w:top w:val="nil"/>
              <w:left w:val="nil"/>
              <w:bottom w:val="single" w:sz="4" w:space="0" w:color="auto"/>
              <w:right w:val="single" w:sz="4" w:space="0" w:color="auto"/>
            </w:tcBorders>
            <w:shd w:val="clear" w:color="000000" w:fill="FFFFFF"/>
            <w:noWrap/>
            <w:hideMark/>
          </w:tcPr>
          <w:p w14:paraId="23B1792D" w14:textId="77777777" w:rsidR="007C24E3" w:rsidRDefault="007C24E3">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6A827AD4" w14:textId="77777777" w:rsidR="007C24E3" w:rsidRDefault="007C24E3">
            <w:pPr>
              <w:jc w:val="right"/>
              <w:rPr>
                <w:sz w:val="23"/>
                <w:szCs w:val="23"/>
              </w:rPr>
            </w:pPr>
            <w:r>
              <w:rPr>
                <w:sz w:val="23"/>
                <w:szCs w:val="23"/>
              </w:rPr>
              <w:t>0,034</w:t>
            </w:r>
          </w:p>
        </w:tc>
      </w:tr>
      <w:tr w:rsidR="007C24E3" w14:paraId="745DEC17"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15FE805A" w14:textId="77777777" w:rsidR="007C24E3" w:rsidRDefault="007C24E3">
            <w:pPr>
              <w:jc w:val="center"/>
              <w:rPr>
                <w:sz w:val="23"/>
                <w:szCs w:val="23"/>
              </w:rPr>
            </w:pPr>
            <w:r>
              <w:rPr>
                <w:sz w:val="23"/>
                <w:szCs w:val="23"/>
              </w:rPr>
              <w:t>10</w:t>
            </w:r>
          </w:p>
        </w:tc>
        <w:tc>
          <w:tcPr>
            <w:tcW w:w="5400" w:type="dxa"/>
            <w:tcBorders>
              <w:top w:val="nil"/>
              <w:left w:val="nil"/>
              <w:bottom w:val="single" w:sz="4" w:space="0" w:color="auto"/>
              <w:right w:val="single" w:sz="4" w:space="0" w:color="auto"/>
            </w:tcBorders>
            <w:shd w:val="clear" w:color="000000" w:fill="FFFFFF"/>
            <w:hideMark/>
          </w:tcPr>
          <w:p w14:paraId="5F8EBBDC" w14:textId="77777777" w:rsidR="007C24E3" w:rsidRDefault="007C24E3">
            <w:pPr>
              <w:rPr>
                <w:sz w:val="23"/>
                <w:szCs w:val="23"/>
              </w:rPr>
            </w:pPr>
            <w:r>
              <w:rPr>
                <w:sz w:val="23"/>
                <w:szCs w:val="23"/>
              </w:rPr>
              <w:t>Bê tông xà dầm, giằng nhà SX bằng máy trộn, đổ bằng thủ công, chiều cao ≤6m, M150, đá 1x2, PCB40</w:t>
            </w:r>
          </w:p>
        </w:tc>
        <w:tc>
          <w:tcPr>
            <w:tcW w:w="1320" w:type="dxa"/>
            <w:tcBorders>
              <w:top w:val="nil"/>
              <w:left w:val="nil"/>
              <w:bottom w:val="single" w:sz="4" w:space="0" w:color="auto"/>
              <w:right w:val="single" w:sz="4" w:space="0" w:color="auto"/>
            </w:tcBorders>
            <w:shd w:val="clear" w:color="000000" w:fill="FFFFFF"/>
            <w:noWrap/>
            <w:hideMark/>
          </w:tcPr>
          <w:p w14:paraId="01C9C57C" w14:textId="77777777" w:rsidR="007C24E3" w:rsidRDefault="007C24E3">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34A9E25D" w14:textId="77777777" w:rsidR="007C24E3" w:rsidRDefault="007C24E3">
            <w:pPr>
              <w:jc w:val="right"/>
              <w:rPr>
                <w:sz w:val="23"/>
                <w:szCs w:val="23"/>
              </w:rPr>
            </w:pPr>
            <w:r>
              <w:rPr>
                <w:sz w:val="23"/>
                <w:szCs w:val="23"/>
              </w:rPr>
              <w:t>0,516</w:t>
            </w:r>
          </w:p>
        </w:tc>
      </w:tr>
      <w:tr w:rsidR="007C24E3" w14:paraId="50CF9F3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52372B2F" w14:textId="77777777" w:rsidR="007C24E3" w:rsidRDefault="007C24E3">
            <w:pPr>
              <w:jc w:val="center"/>
              <w:rPr>
                <w:sz w:val="23"/>
                <w:szCs w:val="23"/>
              </w:rPr>
            </w:pPr>
            <w:r>
              <w:rPr>
                <w:sz w:val="23"/>
                <w:szCs w:val="23"/>
              </w:rPr>
              <w:t>11</w:t>
            </w:r>
          </w:p>
        </w:tc>
        <w:tc>
          <w:tcPr>
            <w:tcW w:w="5400" w:type="dxa"/>
            <w:tcBorders>
              <w:top w:val="nil"/>
              <w:left w:val="nil"/>
              <w:bottom w:val="single" w:sz="4" w:space="0" w:color="auto"/>
              <w:right w:val="single" w:sz="4" w:space="0" w:color="auto"/>
            </w:tcBorders>
            <w:shd w:val="clear" w:color="000000" w:fill="FFFFFF"/>
            <w:hideMark/>
          </w:tcPr>
          <w:p w14:paraId="29809B98" w14:textId="77777777" w:rsidR="007C24E3" w:rsidRDefault="007C24E3">
            <w:pPr>
              <w:rPr>
                <w:sz w:val="23"/>
                <w:szCs w:val="23"/>
              </w:rPr>
            </w:pPr>
            <w:r>
              <w:rPr>
                <w:sz w:val="23"/>
                <w:szCs w:val="23"/>
              </w:rPr>
              <w:t>Lắp dựng cốt thép xà dầm, giằng, ĐK ≤10mm, chiều cao ≤6m</w:t>
            </w:r>
          </w:p>
        </w:tc>
        <w:tc>
          <w:tcPr>
            <w:tcW w:w="1320" w:type="dxa"/>
            <w:tcBorders>
              <w:top w:val="nil"/>
              <w:left w:val="nil"/>
              <w:bottom w:val="single" w:sz="4" w:space="0" w:color="auto"/>
              <w:right w:val="single" w:sz="4" w:space="0" w:color="auto"/>
            </w:tcBorders>
            <w:shd w:val="clear" w:color="000000" w:fill="FFFFFF"/>
            <w:noWrap/>
            <w:hideMark/>
          </w:tcPr>
          <w:p w14:paraId="45DDD0D0" w14:textId="77777777" w:rsidR="007C24E3" w:rsidRDefault="007C24E3">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69A0970C" w14:textId="77777777" w:rsidR="007C24E3" w:rsidRDefault="007C24E3">
            <w:pPr>
              <w:jc w:val="right"/>
              <w:rPr>
                <w:sz w:val="23"/>
                <w:szCs w:val="23"/>
              </w:rPr>
            </w:pPr>
            <w:r>
              <w:rPr>
                <w:sz w:val="23"/>
                <w:szCs w:val="23"/>
              </w:rPr>
              <w:t>0,030</w:t>
            </w:r>
          </w:p>
        </w:tc>
      </w:tr>
      <w:tr w:rsidR="007C24E3" w14:paraId="3C30D2B4"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81CFF57" w14:textId="77777777" w:rsidR="007C24E3" w:rsidRDefault="007C24E3">
            <w:pPr>
              <w:jc w:val="center"/>
              <w:rPr>
                <w:sz w:val="23"/>
                <w:szCs w:val="23"/>
              </w:rPr>
            </w:pPr>
            <w:r>
              <w:rPr>
                <w:sz w:val="23"/>
                <w:szCs w:val="23"/>
              </w:rPr>
              <w:t>12</w:t>
            </w:r>
          </w:p>
        </w:tc>
        <w:tc>
          <w:tcPr>
            <w:tcW w:w="5400" w:type="dxa"/>
            <w:tcBorders>
              <w:top w:val="nil"/>
              <w:left w:val="nil"/>
              <w:bottom w:val="single" w:sz="4" w:space="0" w:color="auto"/>
              <w:right w:val="single" w:sz="4" w:space="0" w:color="auto"/>
            </w:tcBorders>
            <w:shd w:val="clear" w:color="000000" w:fill="FFFFFF"/>
            <w:hideMark/>
          </w:tcPr>
          <w:p w14:paraId="1B7C8313" w14:textId="77777777" w:rsidR="007C24E3" w:rsidRDefault="007C24E3">
            <w:pPr>
              <w:rPr>
                <w:sz w:val="23"/>
                <w:szCs w:val="23"/>
              </w:rPr>
            </w:pPr>
            <w:r>
              <w:rPr>
                <w:sz w:val="23"/>
                <w:szCs w:val="23"/>
              </w:rPr>
              <w:t>Lắp dựng cốt thép xà dầm, giằng, ĐK ≤18mm, chiều cao ≤6m</w:t>
            </w:r>
          </w:p>
        </w:tc>
        <w:tc>
          <w:tcPr>
            <w:tcW w:w="1320" w:type="dxa"/>
            <w:tcBorders>
              <w:top w:val="nil"/>
              <w:left w:val="nil"/>
              <w:bottom w:val="single" w:sz="4" w:space="0" w:color="auto"/>
              <w:right w:val="single" w:sz="4" w:space="0" w:color="auto"/>
            </w:tcBorders>
            <w:shd w:val="clear" w:color="000000" w:fill="FFFFFF"/>
            <w:noWrap/>
            <w:hideMark/>
          </w:tcPr>
          <w:p w14:paraId="12BD3AE9" w14:textId="77777777" w:rsidR="007C24E3" w:rsidRDefault="007C24E3">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0089A94E" w14:textId="77777777" w:rsidR="007C24E3" w:rsidRDefault="007C24E3">
            <w:pPr>
              <w:jc w:val="right"/>
              <w:rPr>
                <w:sz w:val="23"/>
                <w:szCs w:val="23"/>
              </w:rPr>
            </w:pPr>
            <w:r>
              <w:rPr>
                <w:sz w:val="23"/>
                <w:szCs w:val="23"/>
              </w:rPr>
              <w:t>0,074</w:t>
            </w:r>
          </w:p>
        </w:tc>
      </w:tr>
      <w:tr w:rsidR="007C24E3" w14:paraId="04B50C3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810142A" w14:textId="77777777" w:rsidR="007C24E3" w:rsidRDefault="007C24E3">
            <w:pPr>
              <w:jc w:val="center"/>
              <w:rPr>
                <w:sz w:val="23"/>
                <w:szCs w:val="23"/>
              </w:rPr>
            </w:pPr>
            <w:r>
              <w:rPr>
                <w:sz w:val="23"/>
                <w:szCs w:val="23"/>
              </w:rPr>
              <w:t>13</w:t>
            </w:r>
          </w:p>
        </w:tc>
        <w:tc>
          <w:tcPr>
            <w:tcW w:w="5400" w:type="dxa"/>
            <w:tcBorders>
              <w:top w:val="nil"/>
              <w:left w:val="nil"/>
              <w:bottom w:val="single" w:sz="4" w:space="0" w:color="auto"/>
              <w:right w:val="single" w:sz="4" w:space="0" w:color="auto"/>
            </w:tcBorders>
            <w:shd w:val="clear" w:color="000000" w:fill="FFFFFF"/>
            <w:hideMark/>
          </w:tcPr>
          <w:p w14:paraId="5BE26D37" w14:textId="77777777" w:rsidR="007C24E3" w:rsidRDefault="007C24E3">
            <w:pPr>
              <w:rPr>
                <w:sz w:val="23"/>
                <w:szCs w:val="23"/>
              </w:rPr>
            </w:pPr>
            <w:r>
              <w:rPr>
                <w:sz w:val="23"/>
                <w:szCs w:val="23"/>
              </w:rPr>
              <w:t>Ván khuôn gỗ xà dầm, giằng</w:t>
            </w:r>
          </w:p>
        </w:tc>
        <w:tc>
          <w:tcPr>
            <w:tcW w:w="1320" w:type="dxa"/>
            <w:tcBorders>
              <w:top w:val="nil"/>
              <w:left w:val="nil"/>
              <w:bottom w:val="single" w:sz="4" w:space="0" w:color="auto"/>
              <w:right w:val="single" w:sz="4" w:space="0" w:color="auto"/>
            </w:tcBorders>
            <w:shd w:val="clear" w:color="000000" w:fill="FFFFFF"/>
            <w:noWrap/>
            <w:hideMark/>
          </w:tcPr>
          <w:p w14:paraId="1884CEA5" w14:textId="77777777" w:rsidR="007C24E3" w:rsidRDefault="007C24E3">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39F8467D" w14:textId="77777777" w:rsidR="007C24E3" w:rsidRDefault="007C24E3">
            <w:pPr>
              <w:jc w:val="right"/>
              <w:rPr>
                <w:sz w:val="23"/>
                <w:szCs w:val="23"/>
              </w:rPr>
            </w:pPr>
            <w:r>
              <w:rPr>
                <w:sz w:val="23"/>
                <w:szCs w:val="23"/>
              </w:rPr>
              <w:t>0,142</w:t>
            </w:r>
          </w:p>
        </w:tc>
      </w:tr>
      <w:tr w:rsidR="007C24E3" w14:paraId="0CC25408"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30A37067" w14:textId="77777777" w:rsidR="007C24E3" w:rsidRDefault="007C24E3">
            <w:pPr>
              <w:jc w:val="center"/>
              <w:rPr>
                <w:sz w:val="23"/>
                <w:szCs w:val="23"/>
              </w:rPr>
            </w:pPr>
            <w:r>
              <w:rPr>
                <w:sz w:val="23"/>
                <w:szCs w:val="23"/>
              </w:rPr>
              <w:t>14</w:t>
            </w:r>
          </w:p>
        </w:tc>
        <w:tc>
          <w:tcPr>
            <w:tcW w:w="5400" w:type="dxa"/>
            <w:tcBorders>
              <w:top w:val="nil"/>
              <w:left w:val="nil"/>
              <w:bottom w:val="single" w:sz="4" w:space="0" w:color="auto"/>
              <w:right w:val="single" w:sz="4" w:space="0" w:color="auto"/>
            </w:tcBorders>
            <w:shd w:val="clear" w:color="000000" w:fill="FFFFFF"/>
            <w:hideMark/>
          </w:tcPr>
          <w:p w14:paraId="091BFD02" w14:textId="77777777" w:rsidR="007C24E3" w:rsidRDefault="007C24E3">
            <w:pPr>
              <w:rPr>
                <w:sz w:val="23"/>
                <w:szCs w:val="23"/>
              </w:rPr>
            </w:pPr>
            <w:r>
              <w:rPr>
                <w:sz w:val="23"/>
                <w:szCs w:val="23"/>
              </w:rPr>
              <w:t>Bê tông xà dầm, giằng nhà SX bằng máy trộn, đổ bằng thủ công,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11C5E42F" w14:textId="77777777" w:rsidR="007C24E3" w:rsidRDefault="007C24E3">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6FCFAA3A" w14:textId="77777777" w:rsidR="007C24E3" w:rsidRDefault="007C24E3">
            <w:pPr>
              <w:jc w:val="right"/>
              <w:rPr>
                <w:sz w:val="23"/>
                <w:szCs w:val="23"/>
              </w:rPr>
            </w:pPr>
            <w:r>
              <w:rPr>
                <w:sz w:val="23"/>
                <w:szCs w:val="23"/>
              </w:rPr>
              <w:t>1,572</w:t>
            </w:r>
          </w:p>
        </w:tc>
      </w:tr>
      <w:tr w:rsidR="007C24E3" w14:paraId="384AC790"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61E6C2F" w14:textId="77777777" w:rsidR="007C24E3" w:rsidRDefault="007C24E3">
            <w:pPr>
              <w:jc w:val="center"/>
              <w:rPr>
                <w:sz w:val="23"/>
                <w:szCs w:val="23"/>
              </w:rPr>
            </w:pPr>
            <w:r>
              <w:rPr>
                <w:sz w:val="23"/>
                <w:szCs w:val="23"/>
              </w:rPr>
              <w:t>15</w:t>
            </w:r>
          </w:p>
        </w:tc>
        <w:tc>
          <w:tcPr>
            <w:tcW w:w="5400" w:type="dxa"/>
            <w:tcBorders>
              <w:top w:val="nil"/>
              <w:left w:val="nil"/>
              <w:bottom w:val="single" w:sz="4" w:space="0" w:color="auto"/>
              <w:right w:val="single" w:sz="4" w:space="0" w:color="auto"/>
            </w:tcBorders>
            <w:shd w:val="clear" w:color="000000" w:fill="FFFFFF"/>
            <w:hideMark/>
          </w:tcPr>
          <w:p w14:paraId="2829002C" w14:textId="77777777" w:rsidR="007C24E3" w:rsidRDefault="007C24E3">
            <w:pPr>
              <w:rPr>
                <w:sz w:val="23"/>
                <w:szCs w:val="23"/>
              </w:rPr>
            </w:pPr>
            <w:r>
              <w:rPr>
                <w:sz w:val="23"/>
                <w:szCs w:val="23"/>
              </w:rPr>
              <w:t>Ván khuôn cột vuông, chữ nhật, chiều cao ≤28m</w:t>
            </w:r>
          </w:p>
        </w:tc>
        <w:tc>
          <w:tcPr>
            <w:tcW w:w="1320" w:type="dxa"/>
            <w:tcBorders>
              <w:top w:val="nil"/>
              <w:left w:val="nil"/>
              <w:bottom w:val="single" w:sz="4" w:space="0" w:color="auto"/>
              <w:right w:val="single" w:sz="4" w:space="0" w:color="auto"/>
            </w:tcBorders>
            <w:shd w:val="clear" w:color="000000" w:fill="FFFFFF"/>
            <w:noWrap/>
            <w:hideMark/>
          </w:tcPr>
          <w:p w14:paraId="47F85B32" w14:textId="77777777" w:rsidR="007C24E3" w:rsidRDefault="007C24E3">
            <w:pPr>
              <w:jc w:val="center"/>
              <w:rPr>
                <w:sz w:val="23"/>
                <w:szCs w:val="23"/>
              </w:rPr>
            </w:pPr>
            <w:r>
              <w:rPr>
                <w:sz w:val="23"/>
                <w:szCs w:val="23"/>
              </w:rPr>
              <w:t>100m2</w:t>
            </w:r>
          </w:p>
        </w:tc>
        <w:tc>
          <w:tcPr>
            <w:tcW w:w="1640" w:type="dxa"/>
            <w:tcBorders>
              <w:top w:val="nil"/>
              <w:left w:val="nil"/>
              <w:bottom w:val="single" w:sz="4" w:space="0" w:color="auto"/>
              <w:right w:val="single" w:sz="4" w:space="0" w:color="auto"/>
            </w:tcBorders>
            <w:shd w:val="clear" w:color="000000" w:fill="FFFFFF"/>
            <w:noWrap/>
            <w:hideMark/>
          </w:tcPr>
          <w:p w14:paraId="1DCF6462" w14:textId="77777777" w:rsidR="007C24E3" w:rsidRDefault="007C24E3">
            <w:pPr>
              <w:jc w:val="right"/>
              <w:rPr>
                <w:sz w:val="23"/>
                <w:szCs w:val="23"/>
              </w:rPr>
            </w:pPr>
            <w:r>
              <w:rPr>
                <w:sz w:val="23"/>
                <w:szCs w:val="23"/>
              </w:rPr>
              <w:t>0,124</w:t>
            </w:r>
          </w:p>
        </w:tc>
      </w:tr>
      <w:tr w:rsidR="007C24E3" w14:paraId="1473A204"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27D6AF7D" w14:textId="77777777" w:rsidR="007C24E3" w:rsidRDefault="007C24E3">
            <w:pPr>
              <w:jc w:val="center"/>
              <w:rPr>
                <w:sz w:val="23"/>
                <w:szCs w:val="23"/>
              </w:rPr>
            </w:pPr>
            <w:r>
              <w:rPr>
                <w:sz w:val="23"/>
                <w:szCs w:val="23"/>
              </w:rPr>
              <w:t>16</w:t>
            </w:r>
          </w:p>
        </w:tc>
        <w:tc>
          <w:tcPr>
            <w:tcW w:w="5400" w:type="dxa"/>
            <w:tcBorders>
              <w:top w:val="nil"/>
              <w:left w:val="nil"/>
              <w:bottom w:val="single" w:sz="4" w:space="0" w:color="auto"/>
              <w:right w:val="single" w:sz="4" w:space="0" w:color="auto"/>
            </w:tcBorders>
            <w:shd w:val="clear" w:color="000000" w:fill="FFFFFF"/>
            <w:hideMark/>
          </w:tcPr>
          <w:p w14:paraId="72170F85" w14:textId="77777777" w:rsidR="007C24E3" w:rsidRDefault="007C24E3">
            <w:pPr>
              <w:rPr>
                <w:sz w:val="23"/>
                <w:szCs w:val="23"/>
              </w:rPr>
            </w:pPr>
            <w:r>
              <w:rPr>
                <w:sz w:val="23"/>
                <w:szCs w:val="23"/>
              </w:rPr>
              <w:t>Bê tông cột SX bằng máy trộn, đổ bằng thủ công, TD ≤0,1m2, chiều cao ≤6m, M250, đá 1x2, PCB40</w:t>
            </w:r>
          </w:p>
        </w:tc>
        <w:tc>
          <w:tcPr>
            <w:tcW w:w="1320" w:type="dxa"/>
            <w:tcBorders>
              <w:top w:val="nil"/>
              <w:left w:val="nil"/>
              <w:bottom w:val="single" w:sz="4" w:space="0" w:color="auto"/>
              <w:right w:val="single" w:sz="4" w:space="0" w:color="auto"/>
            </w:tcBorders>
            <w:shd w:val="clear" w:color="000000" w:fill="FFFFFF"/>
            <w:noWrap/>
            <w:hideMark/>
          </w:tcPr>
          <w:p w14:paraId="79BB5B99" w14:textId="77777777" w:rsidR="007C24E3" w:rsidRDefault="007C24E3">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23B5E735" w14:textId="77777777" w:rsidR="007C24E3" w:rsidRDefault="007C24E3">
            <w:pPr>
              <w:jc w:val="right"/>
              <w:rPr>
                <w:sz w:val="23"/>
                <w:szCs w:val="23"/>
              </w:rPr>
            </w:pPr>
            <w:r>
              <w:rPr>
                <w:sz w:val="23"/>
                <w:szCs w:val="23"/>
              </w:rPr>
              <w:t>0,777</w:t>
            </w:r>
          </w:p>
        </w:tc>
      </w:tr>
      <w:tr w:rsidR="007C24E3" w14:paraId="57771E4C"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331B2B0D" w14:textId="77777777" w:rsidR="007C24E3" w:rsidRDefault="007C24E3">
            <w:pPr>
              <w:jc w:val="center"/>
              <w:rPr>
                <w:sz w:val="23"/>
                <w:szCs w:val="23"/>
              </w:rPr>
            </w:pPr>
            <w:r>
              <w:rPr>
                <w:sz w:val="23"/>
                <w:szCs w:val="23"/>
              </w:rPr>
              <w:t>17</w:t>
            </w:r>
          </w:p>
        </w:tc>
        <w:tc>
          <w:tcPr>
            <w:tcW w:w="5400" w:type="dxa"/>
            <w:tcBorders>
              <w:top w:val="nil"/>
              <w:left w:val="nil"/>
              <w:bottom w:val="single" w:sz="4" w:space="0" w:color="auto"/>
              <w:right w:val="single" w:sz="4" w:space="0" w:color="auto"/>
            </w:tcBorders>
            <w:shd w:val="clear" w:color="000000" w:fill="FFFFFF"/>
            <w:hideMark/>
          </w:tcPr>
          <w:p w14:paraId="344F6305" w14:textId="77777777" w:rsidR="007C24E3" w:rsidRDefault="007C24E3">
            <w:pPr>
              <w:rPr>
                <w:sz w:val="23"/>
                <w:szCs w:val="23"/>
              </w:rPr>
            </w:pPr>
            <w:r>
              <w:rPr>
                <w:sz w:val="23"/>
                <w:szCs w:val="23"/>
              </w:rPr>
              <w:t>Lắp dựng cốt thép cột, trụ, ĐK ≤10mm, chiều cao ≤6m</w:t>
            </w:r>
          </w:p>
        </w:tc>
        <w:tc>
          <w:tcPr>
            <w:tcW w:w="1320" w:type="dxa"/>
            <w:tcBorders>
              <w:top w:val="nil"/>
              <w:left w:val="nil"/>
              <w:bottom w:val="single" w:sz="4" w:space="0" w:color="auto"/>
              <w:right w:val="single" w:sz="4" w:space="0" w:color="auto"/>
            </w:tcBorders>
            <w:shd w:val="clear" w:color="000000" w:fill="FFFFFF"/>
            <w:noWrap/>
            <w:hideMark/>
          </w:tcPr>
          <w:p w14:paraId="649693BA" w14:textId="77777777" w:rsidR="007C24E3" w:rsidRDefault="007C24E3">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7FAE2966" w14:textId="77777777" w:rsidR="007C24E3" w:rsidRDefault="007C24E3">
            <w:pPr>
              <w:jc w:val="right"/>
              <w:rPr>
                <w:sz w:val="23"/>
                <w:szCs w:val="23"/>
              </w:rPr>
            </w:pPr>
            <w:r>
              <w:rPr>
                <w:sz w:val="23"/>
                <w:szCs w:val="23"/>
              </w:rPr>
              <w:t>0,019</w:t>
            </w:r>
          </w:p>
        </w:tc>
      </w:tr>
      <w:tr w:rsidR="007C24E3" w14:paraId="5FB243C5"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FD22759" w14:textId="77777777" w:rsidR="007C24E3" w:rsidRDefault="007C24E3">
            <w:pPr>
              <w:jc w:val="center"/>
              <w:rPr>
                <w:sz w:val="23"/>
                <w:szCs w:val="23"/>
              </w:rPr>
            </w:pPr>
            <w:r>
              <w:rPr>
                <w:sz w:val="23"/>
                <w:szCs w:val="23"/>
              </w:rPr>
              <w:t>18</w:t>
            </w:r>
          </w:p>
        </w:tc>
        <w:tc>
          <w:tcPr>
            <w:tcW w:w="5400" w:type="dxa"/>
            <w:tcBorders>
              <w:top w:val="nil"/>
              <w:left w:val="nil"/>
              <w:bottom w:val="single" w:sz="4" w:space="0" w:color="auto"/>
              <w:right w:val="single" w:sz="4" w:space="0" w:color="auto"/>
            </w:tcBorders>
            <w:shd w:val="clear" w:color="000000" w:fill="FFFFFF"/>
            <w:hideMark/>
          </w:tcPr>
          <w:p w14:paraId="0C3C3DBA" w14:textId="77777777" w:rsidR="007C24E3" w:rsidRDefault="007C24E3">
            <w:pPr>
              <w:rPr>
                <w:sz w:val="23"/>
                <w:szCs w:val="23"/>
              </w:rPr>
            </w:pPr>
            <w:r>
              <w:rPr>
                <w:sz w:val="23"/>
                <w:szCs w:val="23"/>
              </w:rPr>
              <w:t>Lắp dựng cốt thép cột, trụ, ĐK ≤18mm, chiều cao ≤6m</w:t>
            </w:r>
          </w:p>
        </w:tc>
        <w:tc>
          <w:tcPr>
            <w:tcW w:w="1320" w:type="dxa"/>
            <w:tcBorders>
              <w:top w:val="nil"/>
              <w:left w:val="nil"/>
              <w:bottom w:val="single" w:sz="4" w:space="0" w:color="auto"/>
              <w:right w:val="single" w:sz="4" w:space="0" w:color="auto"/>
            </w:tcBorders>
            <w:shd w:val="clear" w:color="000000" w:fill="FFFFFF"/>
            <w:noWrap/>
            <w:hideMark/>
          </w:tcPr>
          <w:p w14:paraId="7E18CB7A" w14:textId="77777777" w:rsidR="007C24E3" w:rsidRDefault="007C24E3">
            <w:pPr>
              <w:jc w:val="center"/>
              <w:rPr>
                <w:sz w:val="23"/>
                <w:szCs w:val="23"/>
              </w:rPr>
            </w:pPr>
            <w:r>
              <w:rPr>
                <w:sz w:val="23"/>
                <w:szCs w:val="23"/>
              </w:rPr>
              <w:t>tấn</w:t>
            </w:r>
          </w:p>
        </w:tc>
        <w:tc>
          <w:tcPr>
            <w:tcW w:w="1640" w:type="dxa"/>
            <w:tcBorders>
              <w:top w:val="nil"/>
              <w:left w:val="nil"/>
              <w:bottom w:val="single" w:sz="4" w:space="0" w:color="auto"/>
              <w:right w:val="single" w:sz="4" w:space="0" w:color="auto"/>
            </w:tcBorders>
            <w:shd w:val="clear" w:color="000000" w:fill="FFFFFF"/>
            <w:noWrap/>
            <w:hideMark/>
          </w:tcPr>
          <w:p w14:paraId="18430F65" w14:textId="77777777" w:rsidR="007C24E3" w:rsidRDefault="007C24E3">
            <w:pPr>
              <w:jc w:val="right"/>
              <w:rPr>
                <w:sz w:val="23"/>
                <w:szCs w:val="23"/>
              </w:rPr>
            </w:pPr>
            <w:r>
              <w:rPr>
                <w:sz w:val="23"/>
                <w:szCs w:val="23"/>
              </w:rPr>
              <w:t>0,064</w:t>
            </w:r>
          </w:p>
        </w:tc>
      </w:tr>
      <w:tr w:rsidR="007C24E3" w14:paraId="2C9C8B8E" w14:textId="77777777" w:rsidTr="007C24E3">
        <w:trPr>
          <w:trHeight w:val="600"/>
        </w:trPr>
        <w:tc>
          <w:tcPr>
            <w:tcW w:w="1075" w:type="dxa"/>
            <w:tcBorders>
              <w:top w:val="nil"/>
              <w:left w:val="single" w:sz="4" w:space="0" w:color="auto"/>
              <w:bottom w:val="single" w:sz="4" w:space="0" w:color="auto"/>
              <w:right w:val="single" w:sz="4" w:space="0" w:color="auto"/>
            </w:tcBorders>
            <w:shd w:val="clear" w:color="000000" w:fill="FFFFFF"/>
            <w:noWrap/>
            <w:hideMark/>
          </w:tcPr>
          <w:p w14:paraId="54DED19A" w14:textId="77777777" w:rsidR="007C24E3" w:rsidRDefault="007C24E3">
            <w:pPr>
              <w:jc w:val="center"/>
              <w:rPr>
                <w:sz w:val="23"/>
                <w:szCs w:val="23"/>
              </w:rPr>
            </w:pPr>
            <w:r>
              <w:rPr>
                <w:sz w:val="23"/>
                <w:szCs w:val="23"/>
              </w:rPr>
              <w:t>19</w:t>
            </w:r>
          </w:p>
        </w:tc>
        <w:tc>
          <w:tcPr>
            <w:tcW w:w="5400" w:type="dxa"/>
            <w:tcBorders>
              <w:top w:val="nil"/>
              <w:left w:val="nil"/>
              <w:bottom w:val="single" w:sz="4" w:space="0" w:color="auto"/>
              <w:right w:val="single" w:sz="4" w:space="0" w:color="auto"/>
            </w:tcBorders>
            <w:shd w:val="clear" w:color="000000" w:fill="FFFFFF"/>
            <w:hideMark/>
          </w:tcPr>
          <w:p w14:paraId="031BF683" w14:textId="77777777" w:rsidR="007C24E3" w:rsidRDefault="007C24E3">
            <w:pPr>
              <w:rPr>
                <w:sz w:val="23"/>
                <w:szCs w:val="23"/>
              </w:rPr>
            </w:pPr>
            <w:r>
              <w:rPr>
                <w:sz w:val="23"/>
                <w:szCs w:val="23"/>
              </w:rPr>
              <w:t>Xây tường thẳng bằng gạch rỗng 6 lỗ 8,5x13x20cm - Chiều dày &gt;10cm, chiều cao ≤6m, vữa XM M75, PCB40</w:t>
            </w:r>
          </w:p>
        </w:tc>
        <w:tc>
          <w:tcPr>
            <w:tcW w:w="1320" w:type="dxa"/>
            <w:tcBorders>
              <w:top w:val="nil"/>
              <w:left w:val="nil"/>
              <w:bottom w:val="single" w:sz="4" w:space="0" w:color="auto"/>
              <w:right w:val="single" w:sz="4" w:space="0" w:color="auto"/>
            </w:tcBorders>
            <w:shd w:val="clear" w:color="000000" w:fill="FFFFFF"/>
            <w:noWrap/>
            <w:hideMark/>
          </w:tcPr>
          <w:p w14:paraId="62CCB2D7" w14:textId="77777777" w:rsidR="007C24E3" w:rsidRDefault="007C24E3">
            <w:pPr>
              <w:jc w:val="center"/>
              <w:rPr>
                <w:sz w:val="23"/>
                <w:szCs w:val="23"/>
              </w:rPr>
            </w:pPr>
            <w:r>
              <w:rPr>
                <w:sz w:val="23"/>
                <w:szCs w:val="23"/>
              </w:rPr>
              <w:t>m3</w:t>
            </w:r>
          </w:p>
        </w:tc>
        <w:tc>
          <w:tcPr>
            <w:tcW w:w="1640" w:type="dxa"/>
            <w:tcBorders>
              <w:top w:val="nil"/>
              <w:left w:val="nil"/>
              <w:bottom w:val="single" w:sz="4" w:space="0" w:color="auto"/>
              <w:right w:val="single" w:sz="4" w:space="0" w:color="auto"/>
            </w:tcBorders>
            <w:shd w:val="clear" w:color="000000" w:fill="FFFFFF"/>
            <w:noWrap/>
            <w:hideMark/>
          </w:tcPr>
          <w:p w14:paraId="61F5C53C" w14:textId="77777777" w:rsidR="007C24E3" w:rsidRDefault="007C24E3">
            <w:pPr>
              <w:jc w:val="right"/>
              <w:rPr>
                <w:sz w:val="23"/>
                <w:szCs w:val="23"/>
              </w:rPr>
            </w:pPr>
            <w:r>
              <w:rPr>
                <w:sz w:val="23"/>
                <w:szCs w:val="23"/>
              </w:rPr>
              <w:t>7,341</w:t>
            </w:r>
          </w:p>
        </w:tc>
      </w:tr>
      <w:tr w:rsidR="007C24E3" w14:paraId="52F0524F"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CA28AA0" w14:textId="77777777" w:rsidR="007C24E3" w:rsidRDefault="007C24E3">
            <w:pPr>
              <w:jc w:val="center"/>
              <w:rPr>
                <w:sz w:val="23"/>
                <w:szCs w:val="23"/>
              </w:rPr>
            </w:pPr>
            <w:r>
              <w:rPr>
                <w:sz w:val="23"/>
                <w:szCs w:val="23"/>
              </w:rPr>
              <w:t>20</w:t>
            </w:r>
          </w:p>
        </w:tc>
        <w:tc>
          <w:tcPr>
            <w:tcW w:w="5400" w:type="dxa"/>
            <w:tcBorders>
              <w:top w:val="nil"/>
              <w:left w:val="nil"/>
              <w:bottom w:val="single" w:sz="4" w:space="0" w:color="auto"/>
              <w:right w:val="single" w:sz="4" w:space="0" w:color="auto"/>
            </w:tcBorders>
            <w:shd w:val="clear" w:color="000000" w:fill="FFFFFF"/>
            <w:hideMark/>
          </w:tcPr>
          <w:p w14:paraId="52ACCCE7" w14:textId="77777777" w:rsidR="007C24E3" w:rsidRDefault="007C24E3">
            <w:pPr>
              <w:rPr>
                <w:sz w:val="23"/>
                <w:szCs w:val="23"/>
              </w:rPr>
            </w:pPr>
            <w:r>
              <w:rPr>
                <w:sz w:val="23"/>
                <w:szCs w:val="23"/>
              </w:rPr>
              <w:t>Trát tường ngoài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4A3D9D46" w14:textId="77777777" w:rsidR="007C24E3" w:rsidRDefault="007C24E3">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38C75ABA" w14:textId="77777777" w:rsidR="007C24E3" w:rsidRDefault="007C24E3">
            <w:pPr>
              <w:jc w:val="right"/>
              <w:rPr>
                <w:sz w:val="23"/>
                <w:szCs w:val="23"/>
              </w:rPr>
            </w:pPr>
            <w:r>
              <w:rPr>
                <w:sz w:val="23"/>
                <w:szCs w:val="23"/>
              </w:rPr>
              <w:t>9,982</w:t>
            </w:r>
          </w:p>
        </w:tc>
      </w:tr>
      <w:tr w:rsidR="007C24E3" w14:paraId="215CF38E"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8927823" w14:textId="77777777" w:rsidR="007C24E3" w:rsidRDefault="007C24E3">
            <w:pPr>
              <w:jc w:val="center"/>
              <w:rPr>
                <w:sz w:val="23"/>
                <w:szCs w:val="23"/>
              </w:rPr>
            </w:pPr>
            <w:r>
              <w:rPr>
                <w:sz w:val="23"/>
                <w:szCs w:val="23"/>
              </w:rPr>
              <w:t>21</w:t>
            </w:r>
          </w:p>
        </w:tc>
        <w:tc>
          <w:tcPr>
            <w:tcW w:w="5400" w:type="dxa"/>
            <w:tcBorders>
              <w:top w:val="nil"/>
              <w:left w:val="nil"/>
              <w:bottom w:val="single" w:sz="4" w:space="0" w:color="auto"/>
              <w:right w:val="single" w:sz="4" w:space="0" w:color="auto"/>
            </w:tcBorders>
            <w:shd w:val="clear" w:color="000000" w:fill="FFFFFF"/>
            <w:hideMark/>
          </w:tcPr>
          <w:p w14:paraId="5617D5F1" w14:textId="77777777" w:rsidR="007C24E3" w:rsidRDefault="007C24E3">
            <w:pPr>
              <w:rPr>
                <w:sz w:val="23"/>
                <w:szCs w:val="23"/>
              </w:rPr>
            </w:pPr>
            <w:r>
              <w:rPr>
                <w:sz w:val="23"/>
                <w:szCs w:val="23"/>
              </w:rPr>
              <w:t>Trát trụ cột; dày 1,5cm, vữa XM M75, PCB40</w:t>
            </w:r>
          </w:p>
        </w:tc>
        <w:tc>
          <w:tcPr>
            <w:tcW w:w="1320" w:type="dxa"/>
            <w:tcBorders>
              <w:top w:val="nil"/>
              <w:left w:val="nil"/>
              <w:bottom w:val="single" w:sz="4" w:space="0" w:color="auto"/>
              <w:right w:val="single" w:sz="4" w:space="0" w:color="auto"/>
            </w:tcBorders>
            <w:shd w:val="clear" w:color="000000" w:fill="FFFFFF"/>
            <w:noWrap/>
            <w:hideMark/>
          </w:tcPr>
          <w:p w14:paraId="6B7768B9" w14:textId="77777777" w:rsidR="007C24E3" w:rsidRDefault="007C24E3">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5EF969CE" w14:textId="77777777" w:rsidR="007C24E3" w:rsidRDefault="007C24E3">
            <w:pPr>
              <w:jc w:val="right"/>
              <w:rPr>
                <w:sz w:val="23"/>
                <w:szCs w:val="23"/>
              </w:rPr>
            </w:pPr>
            <w:r>
              <w:rPr>
                <w:sz w:val="23"/>
                <w:szCs w:val="23"/>
              </w:rPr>
              <w:t>18,861</w:t>
            </w:r>
          </w:p>
        </w:tc>
      </w:tr>
      <w:tr w:rsidR="007C24E3" w14:paraId="205A8AD9"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05F861C3" w14:textId="77777777" w:rsidR="007C24E3" w:rsidRDefault="007C24E3">
            <w:pPr>
              <w:jc w:val="center"/>
              <w:rPr>
                <w:sz w:val="23"/>
                <w:szCs w:val="23"/>
              </w:rPr>
            </w:pPr>
            <w:r>
              <w:rPr>
                <w:sz w:val="23"/>
                <w:szCs w:val="23"/>
              </w:rPr>
              <w:t>22</w:t>
            </w:r>
          </w:p>
        </w:tc>
        <w:tc>
          <w:tcPr>
            <w:tcW w:w="5400" w:type="dxa"/>
            <w:tcBorders>
              <w:top w:val="nil"/>
              <w:left w:val="nil"/>
              <w:bottom w:val="single" w:sz="4" w:space="0" w:color="auto"/>
              <w:right w:val="single" w:sz="4" w:space="0" w:color="auto"/>
            </w:tcBorders>
            <w:shd w:val="clear" w:color="000000" w:fill="FFFFFF"/>
            <w:hideMark/>
          </w:tcPr>
          <w:p w14:paraId="24CB1AC8" w14:textId="77777777" w:rsidR="007C24E3" w:rsidRDefault="007C24E3">
            <w:pPr>
              <w:rPr>
                <w:sz w:val="23"/>
                <w:szCs w:val="23"/>
              </w:rPr>
            </w:pPr>
            <w:r>
              <w:rPr>
                <w:sz w:val="23"/>
                <w:szCs w:val="23"/>
              </w:rPr>
              <w:t>Trát tấm đan, vữa XM M75, PCB40</w:t>
            </w:r>
          </w:p>
        </w:tc>
        <w:tc>
          <w:tcPr>
            <w:tcW w:w="1320" w:type="dxa"/>
            <w:tcBorders>
              <w:top w:val="nil"/>
              <w:left w:val="nil"/>
              <w:bottom w:val="single" w:sz="4" w:space="0" w:color="auto"/>
              <w:right w:val="single" w:sz="4" w:space="0" w:color="auto"/>
            </w:tcBorders>
            <w:shd w:val="clear" w:color="000000" w:fill="FFFFFF"/>
            <w:noWrap/>
            <w:hideMark/>
          </w:tcPr>
          <w:p w14:paraId="1ECF3330" w14:textId="77777777" w:rsidR="007C24E3" w:rsidRDefault="007C24E3">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0DEB8BB0" w14:textId="77777777" w:rsidR="007C24E3" w:rsidRDefault="007C24E3">
            <w:pPr>
              <w:jc w:val="right"/>
              <w:rPr>
                <w:sz w:val="23"/>
                <w:szCs w:val="23"/>
              </w:rPr>
            </w:pPr>
            <w:r>
              <w:rPr>
                <w:sz w:val="23"/>
                <w:szCs w:val="23"/>
              </w:rPr>
              <w:t>1,350</w:t>
            </w:r>
          </w:p>
        </w:tc>
      </w:tr>
      <w:tr w:rsidR="007C24E3" w14:paraId="326EF397"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4C8D6B3E" w14:textId="77777777" w:rsidR="007C24E3" w:rsidRDefault="007C24E3">
            <w:pPr>
              <w:jc w:val="center"/>
              <w:rPr>
                <w:sz w:val="23"/>
                <w:szCs w:val="23"/>
              </w:rPr>
            </w:pPr>
            <w:r>
              <w:rPr>
                <w:sz w:val="23"/>
                <w:szCs w:val="23"/>
              </w:rPr>
              <w:t>23</w:t>
            </w:r>
          </w:p>
        </w:tc>
        <w:tc>
          <w:tcPr>
            <w:tcW w:w="5400" w:type="dxa"/>
            <w:tcBorders>
              <w:top w:val="nil"/>
              <w:left w:val="nil"/>
              <w:bottom w:val="single" w:sz="4" w:space="0" w:color="auto"/>
              <w:right w:val="single" w:sz="4" w:space="0" w:color="auto"/>
            </w:tcBorders>
            <w:shd w:val="clear" w:color="000000" w:fill="FFFFFF"/>
            <w:hideMark/>
          </w:tcPr>
          <w:p w14:paraId="6857FD24" w14:textId="77777777" w:rsidR="007C24E3" w:rsidRDefault="007C24E3">
            <w:pPr>
              <w:rPr>
                <w:sz w:val="23"/>
                <w:szCs w:val="23"/>
              </w:rPr>
            </w:pPr>
            <w:r>
              <w:rPr>
                <w:sz w:val="23"/>
                <w:szCs w:val="23"/>
              </w:rPr>
              <w:t>Trát gờ chỉ, vữa XM M75, PCB40</w:t>
            </w:r>
          </w:p>
        </w:tc>
        <w:tc>
          <w:tcPr>
            <w:tcW w:w="1320" w:type="dxa"/>
            <w:tcBorders>
              <w:top w:val="nil"/>
              <w:left w:val="nil"/>
              <w:bottom w:val="single" w:sz="4" w:space="0" w:color="auto"/>
              <w:right w:val="single" w:sz="4" w:space="0" w:color="auto"/>
            </w:tcBorders>
            <w:shd w:val="clear" w:color="000000" w:fill="FFFFFF"/>
            <w:noWrap/>
            <w:hideMark/>
          </w:tcPr>
          <w:p w14:paraId="12974332" w14:textId="77777777" w:rsidR="007C24E3" w:rsidRDefault="007C24E3">
            <w:pPr>
              <w:jc w:val="center"/>
              <w:rPr>
                <w:sz w:val="23"/>
                <w:szCs w:val="23"/>
              </w:rPr>
            </w:pPr>
            <w:r>
              <w:rPr>
                <w:sz w:val="23"/>
                <w:szCs w:val="23"/>
              </w:rPr>
              <w:t>m</w:t>
            </w:r>
          </w:p>
        </w:tc>
        <w:tc>
          <w:tcPr>
            <w:tcW w:w="1640" w:type="dxa"/>
            <w:tcBorders>
              <w:top w:val="nil"/>
              <w:left w:val="nil"/>
              <w:bottom w:val="single" w:sz="4" w:space="0" w:color="auto"/>
              <w:right w:val="single" w:sz="4" w:space="0" w:color="auto"/>
            </w:tcBorders>
            <w:shd w:val="clear" w:color="000000" w:fill="FFFFFF"/>
            <w:noWrap/>
            <w:hideMark/>
          </w:tcPr>
          <w:p w14:paraId="4FF984F8" w14:textId="77777777" w:rsidR="007C24E3" w:rsidRDefault="007C24E3">
            <w:pPr>
              <w:jc w:val="right"/>
              <w:rPr>
                <w:sz w:val="23"/>
                <w:szCs w:val="23"/>
              </w:rPr>
            </w:pPr>
            <w:r>
              <w:rPr>
                <w:sz w:val="23"/>
                <w:szCs w:val="23"/>
              </w:rPr>
              <w:t>22,520</w:t>
            </w:r>
          </w:p>
        </w:tc>
      </w:tr>
      <w:tr w:rsidR="007C24E3" w14:paraId="5871D8B1"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6583A4FF" w14:textId="77777777" w:rsidR="007C24E3" w:rsidRDefault="007C24E3">
            <w:pPr>
              <w:jc w:val="center"/>
              <w:rPr>
                <w:sz w:val="23"/>
                <w:szCs w:val="23"/>
              </w:rPr>
            </w:pPr>
            <w:r>
              <w:rPr>
                <w:sz w:val="23"/>
                <w:szCs w:val="23"/>
              </w:rPr>
              <w:t>24</w:t>
            </w:r>
          </w:p>
        </w:tc>
        <w:tc>
          <w:tcPr>
            <w:tcW w:w="5400" w:type="dxa"/>
            <w:tcBorders>
              <w:top w:val="nil"/>
              <w:left w:val="nil"/>
              <w:bottom w:val="single" w:sz="4" w:space="0" w:color="auto"/>
              <w:right w:val="single" w:sz="4" w:space="0" w:color="auto"/>
            </w:tcBorders>
            <w:shd w:val="clear" w:color="000000" w:fill="FFFFFF"/>
            <w:hideMark/>
          </w:tcPr>
          <w:p w14:paraId="065DACDF" w14:textId="77777777" w:rsidR="007C24E3" w:rsidRDefault="007C24E3">
            <w:pPr>
              <w:rPr>
                <w:sz w:val="23"/>
                <w:szCs w:val="23"/>
              </w:rPr>
            </w:pPr>
            <w:r>
              <w:rPr>
                <w:sz w:val="23"/>
                <w:szCs w:val="23"/>
              </w:rPr>
              <w:t>Quét vôi 1 nước trắng 2 nước mầu</w:t>
            </w:r>
          </w:p>
        </w:tc>
        <w:tc>
          <w:tcPr>
            <w:tcW w:w="1320" w:type="dxa"/>
            <w:tcBorders>
              <w:top w:val="nil"/>
              <w:left w:val="nil"/>
              <w:bottom w:val="single" w:sz="4" w:space="0" w:color="auto"/>
              <w:right w:val="single" w:sz="4" w:space="0" w:color="auto"/>
            </w:tcBorders>
            <w:shd w:val="clear" w:color="000000" w:fill="FFFFFF"/>
            <w:noWrap/>
            <w:hideMark/>
          </w:tcPr>
          <w:p w14:paraId="52BD9F82" w14:textId="77777777" w:rsidR="007C24E3" w:rsidRDefault="007C24E3">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4F9D166B" w14:textId="77777777" w:rsidR="007C24E3" w:rsidRDefault="007C24E3">
            <w:pPr>
              <w:jc w:val="right"/>
              <w:rPr>
                <w:sz w:val="23"/>
                <w:szCs w:val="23"/>
              </w:rPr>
            </w:pPr>
            <w:r>
              <w:rPr>
                <w:sz w:val="23"/>
                <w:szCs w:val="23"/>
              </w:rPr>
              <w:t>52,712</w:t>
            </w:r>
          </w:p>
        </w:tc>
      </w:tr>
      <w:tr w:rsidR="007C24E3" w14:paraId="0EC78E62"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2292E5A1" w14:textId="77777777" w:rsidR="007C24E3" w:rsidRDefault="007C24E3">
            <w:pPr>
              <w:jc w:val="center"/>
              <w:rPr>
                <w:sz w:val="23"/>
                <w:szCs w:val="23"/>
              </w:rPr>
            </w:pPr>
            <w:r>
              <w:rPr>
                <w:sz w:val="23"/>
                <w:szCs w:val="23"/>
              </w:rPr>
              <w:t>25</w:t>
            </w:r>
          </w:p>
        </w:tc>
        <w:tc>
          <w:tcPr>
            <w:tcW w:w="5400" w:type="dxa"/>
            <w:tcBorders>
              <w:top w:val="nil"/>
              <w:left w:val="nil"/>
              <w:bottom w:val="single" w:sz="4" w:space="0" w:color="auto"/>
              <w:right w:val="single" w:sz="4" w:space="0" w:color="auto"/>
            </w:tcBorders>
            <w:shd w:val="clear" w:color="000000" w:fill="FFFFFF"/>
            <w:hideMark/>
          </w:tcPr>
          <w:p w14:paraId="78801778" w14:textId="77777777" w:rsidR="007C24E3" w:rsidRDefault="007C24E3">
            <w:pPr>
              <w:rPr>
                <w:sz w:val="23"/>
                <w:szCs w:val="23"/>
              </w:rPr>
            </w:pPr>
            <w:r>
              <w:rPr>
                <w:sz w:val="23"/>
                <w:szCs w:val="23"/>
              </w:rPr>
              <w:t>Ốp đá granit tự nhiên vào tường có chốt Inox</w:t>
            </w:r>
          </w:p>
        </w:tc>
        <w:tc>
          <w:tcPr>
            <w:tcW w:w="1320" w:type="dxa"/>
            <w:tcBorders>
              <w:top w:val="nil"/>
              <w:left w:val="nil"/>
              <w:bottom w:val="single" w:sz="4" w:space="0" w:color="auto"/>
              <w:right w:val="single" w:sz="4" w:space="0" w:color="auto"/>
            </w:tcBorders>
            <w:shd w:val="clear" w:color="000000" w:fill="FFFFFF"/>
            <w:noWrap/>
            <w:hideMark/>
          </w:tcPr>
          <w:p w14:paraId="65114975" w14:textId="77777777" w:rsidR="007C24E3" w:rsidRDefault="007C24E3">
            <w:pPr>
              <w:jc w:val="center"/>
              <w:rPr>
                <w:sz w:val="23"/>
                <w:szCs w:val="23"/>
              </w:rPr>
            </w:pPr>
            <w:r>
              <w:rPr>
                <w:sz w:val="23"/>
                <w:szCs w:val="23"/>
              </w:rPr>
              <w:t>m2</w:t>
            </w:r>
          </w:p>
        </w:tc>
        <w:tc>
          <w:tcPr>
            <w:tcW w:w="1640" w:type="dxa"/>
            <w:tcBorders>
              <w:top w:val="nil"/>
              <w:left w:val="nil"/>
              <w:bottom w:val="single" w:sz="4" w:space="0" w:color="auto"/>
              <w:right w:val="single" w:sz="4" w:space="0" w:color="auto"/>
            </w:tcBorders>
            <w:shd w:val="clear" w:color="000000" w:fill="FFFFFF"/>
            <w:noWrap/>
            <w:hideMark/>
          </w:tcPr>
          <w:p w14:paraId="633BF8E0" w14:textId="77777777" w:rsidR="007C24E3" w:rsidRDefault="007C24E3">
            <w:pPr>
              <w:jc w:val="right"/>
              <w:rPr>
                <w:sz w:val="23"/>
                <w:szCs w:val="23"/>
              </w:rPr>
            </w:pPr>
            <w:r>
              <w:rPr>
                <w:sz w:val="23"/>
                <w:szCs w:val="23"/>
              </w:rPr>
              <w:t>5,940</w:t>
            </w:r>
          </w:p>
        </w:tc>
      </w:tr>
      <w:tr w:rsidR="007C24E3" w14:paraId="5A53C3FB" w14:textId="77777777" w:rsidTr="007C24E3">
        <w:trPr>
          <w:trHeight w:val="300"/>
        </w:trPr>
        <w:tc>
          <w:tcPr>
            <w:tcW w:w="1075" w:type="dxa"/>
            <w:tcBorders>
              <w:top w:val="nil"/>
              <w:left w:val="single" w:sz="4" w:space="0" w:color="auto"/>
              <w:bottom w:val="single" w:sz="4" w:space="0" w:color="auto"/>
              <w:right w:val="single" w:sz="4" w:space="0" w:color="auto"/>
            </w:tcBorders>
            <w:shd w:val="clear" w:color="000000" w:fill="FFFFFF"/>
            <w:noWrap/>
            <w:hideMark/>
          </w:tcPr>
          <w:p w14:paraId="18ADF363" w14:textId="77777777" w:rsidR="007C24E3" w:rsidRDefault="007C24E3">
            <w:pPr>
              <w:jc w:val="center"/>
              <w:rPr>
                <w:sz w:val="23"/>
                <w:szCs w:val="23"/>
              </w:rPr>
            </w:pPr>
            <w:r>
              <w:rPr>
                <w:sz w:val="23"/>
                <w:szCs w:val="23"/>
              </w:rPr>
              <w:t>26</w:t>
            </w:r>
          </w:p>
        </w:tc>
        <w:tc>
          <w:tcPr>
            <w:tcW w:w="5400" w:type="dxa"/>
            <w:tcBorders>
              <w:top w:val="nil"/>
              <w:left w:val="nil"/>
              <w:bottom w:val="single" w:sz="4" w:space="0" w:color="auto"/>
              <w:right w:val="single" w:sz="4" w:space="0" w:color="auto"/>
            </w:tcBorders>
            <w:shd w:val="clear" w:color="000000" w:fill="FFFFFF"/>
            <w:hideMark/>
          </w:tcPr>
          <w:p w14:paraId="645ECFC4" w14:textId="77777777" w:rsidR="007C24E3" w:rsidRDefault="007C24E3">
            <w:pPr>
              <w:rPr>
                <w:sz w:val="23"/>
                <w:szCs w:val="23"/>
              </w:rPr>
            </w:pPr>
            <w:r>
              <w:rPr>
                <w:sz w:val="23"/>
                <w:szCs w:val="23"/>
              </w:rPr>
              <w:t>Quả cầu bê tông, gắn đỉnh trụ cổng (D&gt;400mm)</w:t>
            </w:r>
          </w:p>
        </w:tc>
        <w:tc>
          <w:tcPr>
            <w:tcW w:w="1320" w:type="dxa"/>
            <w:tcBorders>
              <w:top w:val="nil"/>
              <w:left w:val="nil"/>
              <w:bottom w:val="single" w:sz="4" w:space="0" w:color="auto"/>
              <w:right w:val="single" w:sz="4" w:space="0" w:color="auto"/>
            </w:tcBorders>
            <w:shd w:val="clear" w:color="000000" w:fill="FFFFFF"/>
            <w:noWrap/>
            <w:hideMark/>
          </w:tcPr>
          <w:p w14:paraId="245571E3" w14:textId="77777777" w:rsidR="007C24E3" w:rsidRDefault="007C24E3">
            <w:pPr>
              <w:jc w:val="center"/>
              <w:rPr>
                <w:sz w:val="23"/>
                <w:szCs w:val="23"/>
              </w:rPr>
            </w:pPr>
            <w:r>
              <w:rPr>
                <w:sz w:val="23"/>
                <w:szCs w:val="23"/>
              </w:rPr>
              <w:t>quả</w:t>
            </w:r>
          </w:p>
        </w:tc>
        <w:tc>
          <w:tcPr>
            <w:tcW w:w="1640" w:type="dxa"/>
            <w:tcBorders>
              <w:top w:val="nil"/>
              <w:left w:val="nil"/>
              <w:bottom w:val="single" w:sz="4" w:space="0" w:color="auto"/>
              <w:right w:val="single" w:sz="4" w:space="0" w:color="auto"/>
            </w:tcBorders>
            <w:shd w:val="clear" w:color="000000" w:fill="FFFFFF"/>
            <w:noWrap/>
            <w:hideMark/>
          </w:tcPr>
          <w:p w14:paraId="7CFEE994" w14:textId="77777777" w:rsidR="007C24E3" w:rsidRDefault="007C24E3">
            <w:pPr>
              <w:jc w:val="right"/>
              <w:rPr>
                <w:sz w:val="23"/>
                <w:szCs w:val="23"/>
              </w:rPr>
            </w:pPr>
            <w:r>
              <w:rPr>
                <w:sz w:val="23"/>
                <w:szCs w:val="23"/>
              </w:rPr>
              <w:t>3,000</w:t>
            </w:r>
          </w:p>
        </w:tc>
      </w:tr>
    </w:tbl>
    <w:p w14:paraId="771AFCB0" w14:textId="2D85150D" w:rsidR="00C55A7D" w:rsidRPr="000D2138" w:rsidRDefault="00C55A7D" w:rsidP="00C55A7D">
      <w:pPr>
        <w:spacing w:before="120" w:after="120"/>
        <w:jc w:val="center"/>
        <w:rPr>
          <w:b/>
          <w:lang w:val="de-DE"/>
        </w:rPr>
      </w:pPr>
      <w:r w:rsidRPr="000D2138">
        <w:rPr>
          <w:b/>
          <w:lang w:val="de-DE"/>
        </w:rPr>
        <w:t>Chương V</w:t>
      </w:r>
    </w:p>
    <w:p w14:paraId="615CE5C5" w14:textId="77777777" w:rsidR="00C55A7D" w:rsidRPr="000D2138" w:rsidRDefault="00C55A7D" w:rsidP="00C55A7D">
      <w:pPr>
        <w:spacing w:before="120" w:after="120"/>
        <w:jc w:val="center"/>
        <w:rPr>
          <w:b/>
          <w:vertAlign w:val="superscript"/>
          <w:lang w:val="de-DE"/>
        </w:rPr>
      </w:pPr>
      <w:r w:rsidRPr="000D2138">
        <w:rPr>
          <w:b/>
          <w:lang w:val="de-DE"/>
        </w:rPr>
        <w:t>CÁC BẢN VẼ</w:t>
      </w:r>
    </w:p>
    <w:p w14:paraId="43E79DE5" w14:textId="77777777" w:rsidR="00C55A7D" w:rsidRPr="001B1F05" w:rsidRDefault="00C55A7D" w:rsidP="00C55A7D">
      <w:pPr>
        <w:widowControl w:val="0"/>
        <w:spacing w:before="120" w:after="120" w:line="264" w:lineRule="auto"/>
        <w:jc w:val="center"/>
        <w:rPr>
          <w:bCs/>
          <w:i/>
          <w:iCs/>
          <w:color w:val="000000" w:themeColor="text1"/>
          <w:sz w:val="26"/>
          <w:szCs w:val="26"/>
          <w:lang w:val="fr-FR"/>
        </w:rPr>
      </w:pPr>
      <w:r w:rsidRPr="000D2138">
        <w:rPr>
          <w:b/>
          <w:bCs/>
          <w:lang w:val="de-DE"/>
        </w:rPr>
        <w:t>(File đính k</w:t>
      </w:r>
      <w:r>
        <w:rPr>
          <w:b/>
          <w:bCs/>
          <w:sz w:val="26"/>
          <w:szCs w:val="26"/>
          <w:lang w:val="de-DE"/>
        </w:rPr>
        <w:t>èm)</w:t>
      </w:r>
    </w:p>
    <w:p w14:paraId="0463B19A" w14:textId="77777777" w:rsidR="00634506" w:rsidRPr="00C55A7D" w:rsidRDefault="00634506">
      <w:pPr>
        <w:widowControl w:val="0"/>
        <w:spacing w:before="120" w:after="120" w:line="264" w:lineRule="auto"/>
        <w:rPr>
          <w:bCs/>
          <w:i/>
          <w:iCs/>
          <w:color w:val="000000" w:themeColor="text1"/>
          <w:lang w:val="de-DE"/>
        </w:rPr>
      </w:pPr>
    </w:p>
    <w:p w14:paraId="7FA11192" w14:textId="77777777" w:rsidR="00634506" w:rsidRPr="007C24E3" w:rsidRDefault="00634506">
      <w:pPr>
        <w:widowControl w:val="0"/>
        <w:spacing w:before="120" w:after="120" w:line="264" w:lineRule="auto"/>
        <w:rPr>
          <w:bCs/>
          <w:i/>
          <w:iCs/>
          <w:color w:val="000000" w:themeColor="text1"/>
          <w:lang w:val="de-DE"/>
        </w:rPr>
      </w:pPr>
    </w:p>
    <w:p w14:paraId="612C09D2" w14:textId="77777777" w:rsidR="00634506" w:rsidRPr="007C24E3" w:rsidRDefault="00634506">
      <w:pPr>
        <w:widowControl w:val="0"/>
        <w:spacing w:before="120" w:after="120" w:line="264" w:lineRule="auto"/>
        <w:rPr>
          <w:bCs/>
          <w:i/>
          <w:iCs/>
          <w:color w:val="000000" w:themeColor="text1"/>
          <w:lang w:val="de-DE"/>
        </w:rPr>
      </w:pPr>
    </w:p>
    <w:p w14:paraId="718199D3" w14:textId="77777777" w:rsidR="00634506" w:rsidRPr="007C24E3" w:rsidRDefault="00634506">
      <w:pPr>
        <w:widowControl w:val="0"/>
        <w:spacing w:before="120" w:after="120" w:line="264" w:lineRule="auto"/>
        <w:rPr>
          <w:bCs/>
          <w:i/>
          <w:iCs/>
          <w:color w:val="000000" w:themeColor="text1"/>
          <w:lang w:val="de-DE"/>
        </w:rPr>
      </w:pPr>
    </w:p>
    <w:p w14:paraId="13F71A02" w14:textId="77777777" w:rsidR="00634506" w:rsidRPr="007C24E3" w:rsidRDefault="00634506">
      <w:pPr>
        <w:widowControl w:val="0"/>
        <w:spacing w:before="120" w:after="120" w:line="264" w:lineRule="auto"/>
        <w:rPr>
          <w:bCs/>
          <w:i/>
          <w:iCs/>
          <w:color w:val="000000" w:themeColor="text1"/>
          <w:lang w:val="de-DE"/>
        </w:rPr>
      </w:pPr>
    </w:p>
    <w:p w14:paraId="77153A63" w14:textId="3E1A71B3" w:rsidR="00634506" w:rsidRPr="007C24E3" w:rsidRDefault="00634506">
      <w:pPr>
        <w:widowControl w:val="0"/>
        <w:spacing w:before="120" w:after="120" w:line="264" w:lineRule="auto"/>
        <w:rPr>
          <w:bCs/>
          <w:i/>
          <w:iCs/>
          <w:color w:val="000000" w:themeColor="text1"/>
          <w:lang w:val="de-DE"/>
        </w:rPr>
        <w:sectPr w:rsidR="00634506" w:rsidRPr="007C24E3">
          <w:headerReference w:type="default" r:id="rId13"/>
          <w:footerReference w:type="default" r:id="rId14"/>
          <w:pgSz w:w="11909" w:h="16834"/>
          <w:pgMar w:top="851" w:right="851" w:bottom="851" w:left="1418" w:header="720" w:footer="284" w:gutter="0"/>
          <w:cols w:space="720"/>
          <w:docGrid w:linePitch="381"/>
        </w:sectPr>
      </w:pPr>
    </w:p>
    <w:p w14:paraId="1C17F318" w14:textId="65927A05" w:rsidR="00634506" w:rsidRPr="001B1F05" w:rsidRDefault="00634506" w:rsidP="00C55A7D">
      <w:pPr>
        <w:spacing w:before="120" w:after="120"/>
        <w:rPr>
          <w:bCs/>
          <w:i/>
          <w:iCs/>
          <w:color w:val="000000" w:themeColor="text1"/>
          <w:sz w:val="26"/>
          <w:szCs w:val="26"/>
          <w:lang w:val="fr-FR"/>
        </w:rPr>
      </w:pPr>
    </w:p>
    <w:sectPr w:rsidR="00634506" w:rsidRPr="001B1F05">
      <w:pgSz w:w="16834" w:h="11909" w:orient="landscape"/>
      <w:pgMar w:top="1418" w:right="851" w:bottom="851" w:left="851" w:header="720"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0799" w14:textId="77777777" w:rsidR="004D27F1" w:rsidRDefault="004D27F1">
      <w:r>
        <w:separator/>
      </w:r>
    </w:p>
  </w:endnote>
  <w:endnote w:type="continuationSeparator" w:id="0">
    <w:p w14:paraId="0773B3FB" w14:textId="77777777" w:rsidR="004D27F1" w:rsidRDefault="004D2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ArialH">
    <w:panose1 w:val="020B7200000000000000"/>
    <w:charset w:val="00"/>
    <w:family w:val="swiss"/>
    <w:pitch w:val="variable"/>
    <w:sig w:usb0="00000007" w:usb1="00000000" w:usb2="00000000" w:usb3="00000000" w:csb0="00000003" w:csb1="00000000"/>
  </w:font>
  <w:font w:name=".Vn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altName w:val="AMGDT"/>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altName w:val="AMGDT"/>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211C6" w14:textId="77777777" w:rsidR="009331AF" w:rsidRDefault="009331AF">
    <w:pPr>
      <w:pStyle w:val="Footer"/>
      <w:jc w:val="right"/>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19D0" w14:textId="77777777" w:rsidR="009331AF" w:rsidRDefault="00933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DB3C4" w14:textId="77777777" w:rsidR="004D27F1" w:rsidRDefault="004D27F1">
      <w:r>
        <w:separator/>
      </w:r>
    </w:p>
  </w:footnote>
  <w:footnote w:type="continuationSeparator" w:id="0">
    <w:p w14:paraId="75EDFE13" w14:textId="77777777" w:rsidR="004D27F1" w:rsidRDefault="004D2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2EC4" w14:textId="77777777" w:rsidR="009331AF" w:rsidRDefault="00933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543"/>
    <w:multiLevelType w:val="multilevel"/>
    <w:tmpl w:val="02A81543"/>
    <w:lvl w:ilvl="0">
      <w:start w:val="1"/>
      <w:numFmt w:val="decimal"/>
      <w:pStyle w:val="GxdDanhlistso"/>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4A3236D"/>
    <w:multiLevelType w:val="multilevel"/>
    <w:tmpl w:val="04A3236D"/>
    <w:lvl w:ilvl="0">
      <w:start w:val="1"/>
      <w:numFmt w:val="upperLetter"/>
      <w:pStyle w:val="S1-Header1"/>
      <w:lvlText w:val="%1."/>
      <w:lvlJc w:val="center"/>
      <w:pPr>
        <w:tabs>
          <w:tab w:val="left" w:pos="648"/>
        </w:tabs>
        <w:ind w:left="360" w:hanging="72"/>
      </w:pPr>
      <w:rPr>
        <w:b/>
        <w:i w:val="0"/>
        <w:sz w:val="24"/>
        <w:szCs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AF516A0"/>
    <w:multiLevelType w:val="multilevel"/>
    <w:tmpl w:val="0AF516A0"/>
    <w:lvl w:ilvl="0">
      <w:start w:val="1"/>
      <w:numFmt w:val="decimal"/>
      <w:pStyle w:val="Dieu"/>
      <w:lvlText w:val="ĐIỀU %1."/>
      <w:lvlJc w:val="left"/>
      <w:pPr>
        <w:tabs>
          <w:tab w:val="left" w:pos="1392"/>
        </w:tabs>
        <w:ind w:left="1392" w:hanging="540"/>
      </w:pPr>
      <w:rPr>
        <w:rFonts w:hint="default"/>
      </w:rPr>
    </w:lvl>
    <w:lvl w:ilvl="1">
      <w:start w:val="1"/>
      <w:numFmt w:val="decimal"/>
      <w:pStyle w:val="Khoan"/>
      <w:lvlText w:val="%1.%2."/>
      <w:lvlJc w:val="left"/>
      <w:pPr>
        <w:tabs>
          <w:tab w:val="left" w:pos="737"/>
        </w:tabs>
        <w:ind w:left="737" w:hanging="737"/>
      </w:pPr>
      <w:rPr>
        <w:rFonts w:hint="default"/>
        <w:b w:val="0"/>
        <w:i w:val="0"/>
      </w:rPr>
    </w:lvl>
    <w:lvl w:ilvl="2">
      <w:start w:val="1"/>
      <w:numFmt w:val="decimal"/>
      <w:pStyle w:val="Muc"/>
      <w:suff w:val="nothing"/>
      <w:lvlText w:val="%1.%2.%3."/>
      <w:lvlJc w:val="left"/>
      <w:pPr>
        <w:ind w:left="737" w:hanging="737"/>
      </w:pPr>
      <w:rPr>
        <w:rFonts w:hint="default"/>
        <w:strike w:val="0"/>
        <w:color w:val="auto"/>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960"/>
        </w:tabs>
        <w:ind w:left="3240" w:hanging="1080"/>
      </w:pPr>
      <w:rPr>
        <w:rFonts w:hint="default"/>
      </w:rPr>
    </w:lvl>
    <w:lvl w:ilvl="7">
      <w:start w:val="1"/>
      <w:numFmt w:val="decimal"/>
      <w:lvlText w:val="%1.%2.%3.%4.%5.%6.%7.%8."/>
      <w:lvlJc w:val="left"/>
      <w:pPr>
        <w:tabs>
          <w:tab w:val="left" w:pos="4320"/>
        </w:tabs>
        <w:ind w:left="3744" w:hanging="1224"/>
      </w:pPr>
      <w:rPr>
        <w:rFonts w:hint="default"/>
      </w:rPr>
    </w:lvl>
    <w:lvl w:ilvl="8">
      <w:start w:val="1"/>
      <w:numFmt w:val="decimal"/>
      <w:lvlText w:val="%1.%2.%3.%4.%5.%6.%7.%8.%9."/>
      <w:lvlJc w:val="left"/>
      <w:pPr>
        <w:tabs>
          <w:tab w:val="left" w:pos="5040"/>
        </w:tabs>
        <w:ind w:left="4320" w:hanging="1440"/>
      </w:pPr>
      <w:rPr>
        <w:rFonts w:hint="default"/>
      </w:rPr>
    </w:lvl>
  </w:abstractNum>
  <w:abstractNum w:abstractNumId="3" w15:restartNumberingAfterBreak="0">
    <w:nsid w:val="128405A6"/>
    <w:multiLevelType w:val="multilevel"/>
    <w:tmpl w:val="128405A6"/>
    <w:lvl w:ilvl="0">
      <w:start w:val="1"/>
      <w:numFmt w:val="lowerLetter"/>
      <w:pStyle w:val="GxdDanhlistchu"/>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43972B9"/>
    <w:multiLevelType w:val="multilevel"/>
    <w:tmpl w:val="143972B9"/>
    <w:lvl w:ilvl="0">
      <w:start w:val="1"/>
      <w:numFmt w:val="decimal"/>
      <w:pStyle w:val="Bulletnumbered"/>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0A4381"/>
    <w:multiLevelType w:val="multilevel"/>
    <w:tmpl w:val="150A4381"/>
    <w:lvl w:ilvl="0">
      <w:start w:val="1"/>
      <w:numFmt w:val="upperLetter"/>
      <w:pStyle w:val="GxdMCA"/>
      <w:lvlText w:val="%1."/>
      <w:lvlJc w:val="left"/>
      <w:pPr>
        <w:ind w:left="0" w:firstLine="0"/>
      </w:pPr>
      <w:rPr>
        <w:rFonts w:hint="default"/>
      </w:rPr>
    </w:lvl>
    <w:lvl w:ilvl="1">
      <w:start w:val="1"/>
      <w:numFmt w:val="upperRoman"/>
      <w:suff w:val="nothing"/>
      <w:lvlText w:val="%2.  "/>
      <w:lvlJc w:val="left"/>
      <w:pPr>
        <w:ind w:left="0" w:firstLine="0"/>
      </w:pPr>
      <w:rPr>
        <w:rFonts w:hint="default"/>
      </w:rPr>
    </w:lvl>
    <w:lvl w:ilvl="2">
      <w:start w:val="1"/>
      <w:numFmt w:val="decimal"/>
      <w:suff w:val="nothing"/>
      <w:lvlText w:val="%3.  "/>
      <w:lvlJc w:val="left"/>
      <w:pPr>
        <w:ind w:left="0" w:firstLine="0"/>
      </w:pPr>
      <w:rPr>
        <w:rFonts w:hint="default"/>
      </w:rPr>
    </w:lvl>
    <w:lvl w:ilvl="3">
      <w:start w:val="1"/>
      <w:numFmt w:val="decimal"/>
      <w:suff w:val="nothing"/>
      <w:lvlText w:val="%3.%4.  "/>
      <w:lvlJc w:val="left"/>
      <w:pPr>
        <w:ind w:left="2552" w:firstLine="0"/>
      </w:pPr>
      <w:rPr>
        <w:rFonts w:hint="default"/>
      </w:rPr>
    </w:lvl>
    <w:lvl w:ilvl="4">
      <w:start w:val="1"/>
      <w:numFmt w:val="decimal"/>
      <w:suff w:val="nothing"/>
      <w:lvlText w:val="%3.%4.%5. "/>
      <w:lvlJc w:val="left"/>
      <w:pPr>
        <w:ind w:left="0" w:firstLine="0"/>
      </w:pPr>
      <w:rPr>
        <w:rFonts w:hint="default"/>
        <w:i w:val="0"/>
      </w:rPr>
    </w:lvl>
    <w:lvl w:ilvl="5">
      <w:start w:val="1"/>
      <w:numFmt w:val="lowerLetter"/>
      <w:suff w:val="space"/>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284DE2"/>
    <w:multiLevelType w:val="multilevel"/>
    <w:tmpl w:val="19284DE2"/>
    <w:lvl w:ilvl="0">
      <w:start w:val="1"/>
      <w:numFmt w:val="upperLetter"/>
      <w:pStyle w:val="StyleStyleS1-Header1TimesNewRoman14pt1"/>
      <w:lvlText w:val="%1."/>
      <w:lvlJc w:val="center"/>
      <w:pPr>
        <w:tabs>
          <w:tab w:val="left" w:pos="648"/>
        </w:tabs>
        <w:ind w:left="360" w:hanging="72"/>
      </w:pPr>
      <w:rPr>
        <w:b/>
        <w:i w:val="0"/>
        <w:sz w:val="28"/>
        <w:szCs w:val="28"/>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1AED3EFD"/>
    <w:multiLevelType w:val="multilevel"/>
    <w:tmpl w:val="1AED3EFD"/>
    <w:lvl w:ilvl="0">
      <w:start w:val="5"/>
      <w:numFmt w:val="bullet"/>
      <w:pStyle w:val="Daudong-gxdvn"/>
      <w:lvlText w:val="-"/>
      <w:lvlJc w:val="left"/>
      <w:pPr>
        <w:tabs>
          <w:tab w:val="left" w:pos="567"/>
        </w:tabs>
        <w:ind w:left="0" w:firstLine="340"/>
      </w:pPr>
      <w:rPr>
        <w:rFonts w:ascii="Times New Roman" w:eastAsia="Times New Roman" w:hAnsi="Times New Roman" w:cs="Times New Roman" w:hint="default"/>
      </w:rPr>
    </w:lvl>
    <w:lvl w:ilvl="1">
      <w:start w:val="5"/>
      <w:numFmt w:val="bullet"/>
      <w:lvlText w:val=""/>
      <w:lvlJc w:val="left"/>
      <w:pPr>
        <w:tabs>
          <w:tab w:val="left" w:pos="567"/>
        </w:tabs>
        <w:ind w:left="0" w:firstLine="454"/>
      </w:pPr>
      <w:rPr>
        <w:rFonts w:ascii="Symbol" w:hAnsi="Symbol" w:cs="Symbol" w:hint="default"/>
      </w:rPr>
    </w:lvl>
    <w:lvl w:ilvl="2">
      <w:start w:val="1"/>
      <w:numFmt w:val="bullet"/>
      <w:lvlText w:val=""/>
      <w:lvlJc w:val="left"/>
      <w:pPr>
        <w:tabs>
          <w:tab w:val="left" w:pos="2254"/>
        </w:tabs>
        <w:ind w:left="2254" w:hanging="360"/>
      </w:pPr>
      <w:rPr>
        <w:rFonts w:ascii="Wingdings" w:hAnsi="Wingdings" w:cs="Wingdings" w:hint="default"/>
      </w:rPr>
    </w:lvl>
    <w:lvl w:ilvl="3">
      <w:start w:val="5"/>
      <w:numFmt w:val="bullet"/>
      <w:lvlText w:val=""/>
      <w:lvlJc w:val="left"/>
      <w:pPr>
        <w:tabs>
          <w:tab w:val="left" w:pos="567"/>
        </w:tabs>
        <w:ind w:left="0" w:firstLine="454"/>
      </w:pPr>
      <w:rPr>
        <w:rFonts w:ascii="Symbol" w:hAnsi="Symbol" w:cs="Symbol" w:hint="default"/>
      </w:rPr>
    </w:lvl>
    <w:lvl w:ilvl="4">
      <w:start w:val="1"/>
      <w:numFmt w:val="bullet"/>
      <w:lvlText w:val="o"/>
      <w:lvlJc w:val="left"/>
      <w:pPr>
        <w:tabs>
          <w:tab w:val="left" w:pos="3694"/>
        </w:tabs>
        <w:ind w:left="3694" w:hanging="360"/>
      </w:pPr>
      <w:rPr>
        <w:rFonts w:ascii="Courier New" w:hAnsi="Courier New" w:cs="Courier New" w:hint="default"/>
      </w:rPr>
    </w:lvl>
    <w:lvl w:ilvl="5">
      <w:start w:val="1"/>
      <w:numFmt w:val="bullet"/>
      <w:lvlText w:val=""/>
      <w:lvlJc w:val="left"/>
      <w:pPr>
        <w:tabs>
          <w:tab w:val="left" w:pos="4414"/>
        </w:tabs>
        <w:ind w:left="4414" w:hanging="360"/>
      </w:pPr>
      <w:rPr>
        <w:rFonts w:ascii="Wingdings" w:hAnsi="Wingdings" w:cs="Wingdings" w:hint="default"/>
      </w:rPr>
    </w:lvl>
    <w:lvl w:ilvl="6">
      <w:start w:val="1"/>
      <w:numFmt w:val="bullet"/>
      <w:lvlText w:val=""/>
      <w:lvlJc w:val="left"/>
      <w:pPr>
        <w:tabs>
          <w:tab w:val="left" w:pos="5134"/>
        </w:tabs>
        <w:ind w:left="5134" w:hanging="360"/>
      </w:pPr>
      <w:rPr>
        <w:rFonts w:ascii="Symbol" w:hAnsi="Symbol" w:cs="Symbol" w:hint="default"/>
      </w:rPr>
    </w:lvl>
    <w:lvl w:ilvl="7">
      <w:start w:val="1"/>
      <w:numFmt w:val="bullet"/>
      <w:lvlText w:val="o"/>
      <w:lvlJc w:val="left"/>
      <w:pPr>
        <w:tabs>
          <w:tab w:val="left" w:pos="5854"/>
        </w:tabs>
        <w:ind w:left="5854" w:hanging="360"/>
      </w:pPr>
      <w:rPr>
        <w:rFonts w:ascii="Courier New" w:hAnsi="Courier New" w:cs="Courier New" w:hint="default"/>
      </w:rPr>
    </w:lvl>
    <w:lvl w:ilvl="8">
      <w:start w:val="1"/>
      <w:numFmt w:val="bullet"/>
      <w:lvlText w:val=""/>
      <w:lvlJc w:val="left"/>
      <w:pPr>
        <w:tabs>
          <w:tab w:val="left" w:pos="6574"/>
        </w:tabs>
        <w:ind w:left="6574" w:hanging="360"/>
      </w:pPr>
      <w:rPr>
        <w:rFonts w:ascii="Wingdings" w:hAnsi="Wingdings" w:cs="Wingdings" w:hint="default"/>
      </w:rPr>
    </w:lvl>
  </w:abstractNum>
  <w:abstractNum w:abstractNumId="8" w15:restartNumberingAfterBreak="0">
    <w:nsid w:val="1EEC6887"/>
    <w:multiLevelType w:val="multilevel"/>
    <w:tmpl w:val="1EEC6887"/>
    <w:lvl w:ilvl="0">
      <w:start w:val="1"/>
      <w:numFmt w:val="upperRoman"/>
      <w:lvlText w:val="%1."/>
      <w:lvlJc w:val="right"/>
      <w:pPr>
        <w:tabs>
          <w:tab w:val="left" w:pos="57"/>
        </w:tabs>
        <w:ind w:left="57" w:hanging="57"/>
      </w:pPr>
      <w:rPr>
        <w:rFonts w:ascii="Times New Roman" w:hAnsi="Times New Roman" w:cs="Times New Roman" w:hint="default"/>
        <w:b/>
        <w:w w:val="100"/>
        <w:sz w:val="26"/>
        <w:szCs w:val="28"/>
      </w:rPr>
    </w:lvl>
    <w:lvl w:ilvl="1">
      <w:start w:val="1"/>
      <w:numFmt w:val="decimal"/>
      <w:lvlText w:val="%2."/>
      <w:lvlJc w:val="right"/>
      <w:pPr>
        <w:tabs>
          <w:tab w:val="left" w:pos="113"/>
        </w:tabs>
        <w:ind w:left="114" w:hanging="86"/>
      </w:pPr>
      <w:rPr>
        <w:rFonts w:ascii="Times New Roman" w:hAnsi="Times New Roman" w:cs="Courier New" w:hint="default"/>
        <w:b/>
        <w:sz w:val="26"/>
      </w:rPr>
    </w:lvl>
    <w:lvl w:ilvl="2">
      <w:start w:val="1"/>
      <w:numFmt w:val="decimal"/>
      <w:lvlText w:val="%2.%3."/>
      <w:lvlJc w:val="right"/>
      <w:pPr>
        <w:tabs>
          <w:tab w:val="left" w:pos="284"/>
        </w:tabs>
        <w:ind w:left="284" w:hanging="57"/>
      </w:pPr>
      <w:rPr>
        <w:rFonts w:ascii="Times New Roman Bold" w:hAnsi="Times New Roman Bold" w:hint="default"/>
        <w:b/>
        <w:i/>
        <w:color w:val="2F5496" w:themeColor="accent1" w:themeShade="BF"/>
        <w:sz w:val="26"/>
      </w:rPr>
    </w:lvl>
    <w:lvl w:ilvl="3">
      <w:start w:val="1"/>
      <w:numFmt w:val="lowerLetter"/>
      <w:lvlText w:val="%4."/>
      <w:lvlJc w:val="right"/>
      <w:pPr>
        <w:tabs>
          <w:tab w:val="left" w:pos="284"/>
        </w:tabs>
        <w:ind w:left="284" w:hanging="114"/>
      </w:pPr>
      <w:rPr>
        <w:rFonts w:ascii="Times New Roman" w:hAnsi="Times New Roman" w:hint="default"/>
        <w:sz w:val="26"/>
      </w:rPr>
    </w:lvl>
    <w:lvl w:ilvl="4">
      <w:start w:val="1"/>
      <w:numFmt w:val="decimal"/>
      <w:lvlRestart w:val="3"/>
      <w:lvlText w:val="%5."/>
      <w:lvlJc w:val="right"/>
      <w:pPr>
        <w:tabs>
          <w:tab w:val="left" w:pos="397"/>
        </w:tabs>
        <w:ind w:left="397" w:hanging="113"/>
      </w:pPr>
      <w:rPr>
        <w:rFonts w:ascii="Times New Roman Bold" w:hAnsi="Times New Roman Bold" w:cs="Courier New" w:hint="default"/>
        <w:b/>
        <w:i w:val="0"/>
        <w:color w:val="C00000"/>
        <w:sz w:val="26"/>
      </w:rPr>
    </w:lvl>
    <w:lvl w:ilvl="5">
      <w:start w:val="1"/>
      <w:numFmt w:val="upperLetter"/>
      <w:pStyle w:val="gxdvnTracnghiemABCD"/>
      <w:lvlText w:val="%6."/>
      <w:lvlJc w:val="right"/>
      <w:pPr>
        <w:tabs>
          <w:tab w:val="left" w:pos="624"/>
        </w:tabs>
        <w:ind w:left="624" w:hanging="114"/>
      </w:pPr>
      <w:rPr>
        <w:rFonts w:hint="default"/>
        <w:sz w:val="26"/>
      </w:rPr>
    </w:lvl>
    <w:lvl w:ilvl="6">
      <w:start w:val="1"/>
      <w:numFmt w:val="decimal"/>
      <w:lvlText w:val="%2.%7."/>
      <w:lvlJc w:val="left"/>
      <w:pPr>
        <w:ind w:left="399" w:hanging="57"/>
      </w:pPr>
      <w:rPr>
        <w:rFonts w:hint="default"/>
      </w:rPr>
    </w:lvl>
    <w:lvl w:ilvl="7">
      <w:start w:val="1"/>
      <w:numFmt w:val="bullet"/>
      <w:lvlText w:val="o"/>
      <w:lvlJc w:val="left"/>
      <w:pPr>
        <w:ind w:left="456" w:hanging="57"/>
      </w:pPr>
      <w:rPr>
        <w:rFonts w:ascii="Courier New" w:hAnsi="Courier New" w:hint="default"/>
      </w:rPr>
    </w:lvl>
    <w:lvl w:ilvl="8">
      <w:start w:val="1"/>
      <w:numFmt w:val="bullet"/>
      <w:lvlText w:val=""/>
      <w:lvlJc w:val="left"/>
      <w:pPr>
        <w:ind w:left="513" w:hanging="57"/>
      </w:pPr>
      <w:rPr>
        <w:rFonts w:ascii="Wingdings" w:hAnsi="Wingdings" w:hint="default"/>
      </w:rPr>
    </w:lvl>
  </w:abstractNum>
  <w:abstractNum w:abstractNumId="9" w15:restartNumberingAfterBreak="0">
    <w:nsid w:val="22611316"/>
    <w:multiLevelType w:val="multilevel"/>
    <w:tmpl w:val="22611316"/>
    <w:lvl w:ilvl="0">
      <w:start w:val="1"/>
      <w:numFmt w:val="bullet"/>
      <w:pStyle w:val="GxdNghiengdamHoathi"/>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72A14C9"/>
    <w:multiLevelType w:val="multilevel"/>
    <w:tmpl w:val="372A14C9"/>
    <w:lvl w:ilvl="0">
      <w:start w:val="1"/>
      <w:numFmt w:val="bullet"/>
      <w:pStyle w:val="Bulletdash4thlevel"/>
      <w:lvlText w:val="-"/>
      <w:lvlJc w:val="left"/>
      <w:pPr>
        <w:ind w:left="1800" w:hanging="360"/>
      </w:pPr>
      <w:rPr>
        <w:rFonts w:ascii="Calibri" w:eastAsia="Calibri" w:hAnsi="Calibri"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1" w15:restartNumberingAfterBreak="0">
    <w:nsid w:val="3F0C7969"/>
    <w:multiLevelType w:val="multilevel"/>
    <w:tmpl w:val="3F0C7969"/>
    <w:lvl w:ilvl="0">
      <w:start w:val="1"/>
      <w:numFmt w:val="lowerLetter"/>
      <w:pStyle w:val="Bulletabc"/>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432E93"/>
    <w:multiLevelType w:val="multilevel"/>
    <w:tmpl w:val="46432E93"/>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9772473"/>
    <w:multiLevelType w:val="multilevel"/>
    <w:tmpl w:val="49772473"/>
    <w:lvl w:ilvl="0">
      <w:start w:val="5"/>
      <w:numFmt w:val="bullet"/>
      <w:lvlText w:val="-"/>
      <w:lvlJc w:val="left"/>
      <w:pPr>
        <w:tabs>
          <w:tab w:val="left" w:pos="814"/>
        </w:tabs>
        <w:ind w:left="814" w:hanging="360"/>
      </w:pPr>
      <w:rPr>
        <w:rFonts w:ascii="Times New Roman" w:eastAsia="Times New Roman" w:hAnsi="Times New Roman" w:cs="Times New Roman" w:hint="default"/>
      </w:rPr>
    </w:lvl>
    <w:lvl w:ilvl="1">
      <w:start w:val="5"/>
      <w:numFmt w:val="bullet"/>
      <w:lvlText w:val=""/>
      <w:lvlJc w:val="left"/>
      <w:pPr>
        <w:tabs>
          <w:tab w:val="left" w:pos="567"/>
        </w:tabs>
        <w:ind w:left="0" w:firstLine="454"/>
      </w:pPr>
      <w:rPr>
        <w:rFonts w:ascii="Symbol" w:hAnsi="Symbol" w:cs="Symbol" w:hint="default"/>
      </w:rPr>
    </w:lvl>
    <w:lvl w:ilvl="2">
      <w:start w:val="1"/>
      <w:numFmt w:val="bullet"/>
      <w:lvlText w:val=""/>
      <w:lvlJc w:val="left"/>
      <w:pPr>
        <w:tabs>
          <w:tab w:val="left" w:pos="2254"/>
        </w:tabs>
        <w:ind w:left="2254" w:hanging="360"/>
      </w:pPr>
      <w:rPr>
        <w:rFonts w:ascii="Wingdings" w:hAnsi="Wingdings" w:cs="Wingdings" w:hint="default"/>
      </w:rPr>
    </w:lvl>
    <w:lvl w:ilvl="3">
      <w:start w:val="5"/>
      <w:numFmt w:val="bullet"/>
      <w:pStyle w:val="DaudongNghiengDamDauTron"/>
      <w:lvlText w:val=""/>
      <w:lvlJc w:val="left"/>
      <w:pPr>
        <w:tabs>
          <w:tab w:val="left" w:pos="567"/>
        </w:tabs>
        <w:ind w:left="0" w:firstLine="227"/>
      </w:pPr>
      <w:rPr>
        <w:rFonts w:ascii="Symbol" w:hAnsi="Symbol" w:cs="Symbol" w:hint="default"/>
        <w:b w:val="0"/>
        <w:bCs w:val="0"/>
        <w:i/>
        <w:iCs/>
      </w:rPr>
    </w:lvl>
    <w:lvl w:ilvl="4">
      <w:start w:val="1"/>
      <w:numFmt w:val="bullet"/>
      <w:lvlText w:val="o"/>
      <w:lvlJc w:val="left"/>
      <w:pPr>
        <w:tabs>
          <w:tab w:val="left" w:pos="3694"/>
        </w:tabs>
        <w:ind w:left="3694" w:hanging="360"/>
      </w:pPr>
      <w:rPr>
        <w:rFonts w:ascii="Courier New" w:hAnsi="Courier New" w:cs="Courier New" w:hint="default"/>
      </w:rPr>
    </w:lvl>
    <w:lvl w:ilvl="5">
      <w:start w:val="1"/>
      <w:numFmt w:val="bullet"/>
      <w:lvlText w:val=""/>
      <w:lvlJc w:val="left"/>
      <w:pPr>
        <w:tabs>
          <w:tab w:val="left" w:pos="4414"/>
        </w:tabs>
        <w:ind w:left="4414" w:hanging="360"/>
      </w:pPr>
      <w:rPr>
        <w:rFonts w:ascii="Wingdings" w:hAnsi="Wingdings" w:cs="Wingdings" w:hint="default"/>
      </w:rPr>
    </w:lvl>
    <w:lvl w:ilvl="6">
      <w:start w:val="1"/>
      <w:numFmt w:val="bullet"/>
      <w:lvlText w:val=""/>
      <w:lvlJc w:val="left"/>
      <w:pPr>
        <w:tabs>
          <w:tab w:val="left" w:pos="5134"/>
        </w:tabs>
        <w:ind w:left="5134" w:hanging="360"/>
      </w:pPr>
      <w:rPr>
        <w:rFonts w:ascii="Symbol" w:hAnsi="Symbol" w:cs="Symbol" w:hint="default"/>
      </w:rPr>
    </w:lvl>
    <w:lvl w:ilvl="7">
      <w:start w:val="1"/>
      <w:numFmt w:val="bullet"/>
      <w:lvlText w:val="o"/>
      <w:lvlJc w:val="left"/>
      <w:pPr>
        <w:tabs>
          <w:tab w:val="left" w:pos="5854"/>
        </w:tabs>
        <w:ind w:left="5854" w:hanging="360"/>
      </w:pPr>
      <w:rPr>
        <w:rFonts w:ascii="Courier New" w:hAnsi="Courier New" w:cs="Courier New" w:hint="default"/>
      </w:rPr>
    </w:lvl>
    <w:lvl w:ilvl="8">
      <w:start w:val="1"/>
      <w:numFmt w:val="bullet"/>
      <w:lvlText w:val=""/>
      <w:lvlJc w:val="left"/>
      <w:pPr>
        <w:tabs>
          <w:tab w:val="left" w:pos="6574"/>
        </w:tabs>
        <w:ind w:left="6574" w:hanging="360"/>
      </w:pPr>
      <w:rPr>
        <w:rFonts w:ascii="Wingdings" w:hAnsi="Wingdings" w:cs="Wingdings" w:hint="default"/>
      </w:rPr>
    </w:lvl>
  </w:abstractNum>
  <w:abstractNum w:abstractNumId="14" w15:restartNumberingAfterBreak="0">
    <w:nsid w:val="58DD6B7E"/>
    <w:multiLevelType w:val="singleLevel"/>
    <w:tmpl w:val="58DD6B7E"/>
    <w:lvl w:ilvl="0">
      <w:start w:val="1"/>
      <w:numFmt w:val="upperLetter"/>
      <w:pStyle w:val="StyleStyleS1-Header1TimesNewRoman14pt"/>
      <w:lvlText w:val="%1."/>
      <w:lvlJc w:val="center"/>
      <w:pPr>
        <w:tabs>
          <w:tab w:val="left" w:pos="648"/>
        </w:tabs>
        <w:ind w:left="360" w:hanging="72"/>
      </w:pPr>
      <w:rPr>
        <w:b/>
        <w:i w:val="0"/>
        <w:sz w:val="28"/>
        <w:szCs w:val="28"/>
      </w:rPr>
    </w:lvl>
  </w:abstractNum>
  <w:abstractNum w:abstractNumId="15" w15:restartNumberingAfterBreak="0">
    <w:nsid w:val="5FB43FA5"/>
    <w:multiLevelType w:val="multilevel"/>
    <w:tmpl w:val="5FB43FA5"/>
    <w:lvl w:ilvl="0">
      <w:start w:val="1"/>
      <w:numFmt w:val="upperLetter"/>
      <w:pStyle w:val="MucABCcatrang"/>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404285"/>
    <w:multiLevelType w:val="multilevel"/>
    <w:tmpl w:val="60404285"/>
    <w:lvl w:ilvl="0">
      <w:start w:val="1"/>
      <w:numFmt w:val="none"/>
      <w:pStyle w:val="Heading1"/>
      <w:suff w:val="space"/>
      <w:lvlText w:val=""/>
      <w:lvlJc w:val="left"/>
      <w:pPr>
        <w:ind w:left="0" w:firstLine="0"/>
      </w:pPr>
      <w:rPr>
        <w:rFonts w:hint="default"/>
      </w:rPr>
    </w:lvl>
    <w:lvl w:ilvl="1">
      <w:start w:val="1"/>
      <w:numFmt w:val="upperRoman"/>
      <w:pStyle w:val="Heading2"/>
      <w:suff w:val="nothing"/>
      <w:lvlText w:val="%2.  "/>
      <w:lvlJc w:val="left"/>
      <w:pPr>
        <w:ind w:left="0" w:firstLine="0"/>
      </w:pPr>
      <w:rPr>
        <w:rFonts w:hint="default"/>
      </w:rPr>
    </w:lvl>
    <w:lvl w:ilvl="2">
      <w:start w:val="1"/>
      <w:numFmt w:val="decimal"/>
      <w:pStyle w:val="Heading3"/>
      <w:suff w:val="nothing"/>
      <w:lvlText w:val="%3.  "/>
      <w:lvlJc w:val="left"/>
      <w:pPr>
        <w:ind w:left="0" w:firstLine="0"/>
      </w:pPr>
      <w:rPr>
        <w:rFonts w:hint="default"/>
      </w:rPr>
    </w:lvl>
    <w:lvl w:ilvl="3">
      <w:start w:val="1"/>
      <w:numFmt w:val="decimal"/>
      <w:pStyle w:val="Heading4"/>
      <w:suff w:val="nothing"/>
      <w:lvlText w:val="%3.%4.  "/>
      <w:lvlJc w:val="left"/>
      <w:pPr>
        <w:ind w:left="2552" w:firstLine="0"/>
      </w:pPr>
      <w:rPr>
        <w:rFonts w:hint="default"/>
      </w:rPr>
    </w:lvl>
    <w:lvl w:ilvl="4">
      <w:start w:val="1"/>
      <w:numFmt w:val="decimal"/>
      <w:pStyle w:val="Heading5"/>
      <w:suff w:val="nothing"/>
      <w:lvlText w:val="%3.%4.%5. "/>
      <w:lvlJc w:val="left"/>
      <w:pPr>
        <w:ind w:left="0" w:firstLine="0"/>
      </w:pPr>
      <w:rPr>
        <w:rFonts w:hint="default"/>
        <w:i w:val="0"/>
      </w:rPr>
    </w:lvl>
    <w:lvl w:ilvl="5">
      <w:start w:val="1"/>
      <w:numFmt w:val="lowerLetter"/>
      <w:pStyle w:val="Heading6"/>
      <w:suff w:val="space"/>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75396DAD"/>
    <w:multiLevelType w:val="multilevel"/>
    <w:tmpl w:val="75396DAD"/>
    <w:lvl w:ilvl="0">
      <w:start w:val="1"/>
      <w:numFmt w:val="lowerRoman"/>
      <w:pStyle w:val="Bulletroman"/>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15:restartNumberingAfterBreak="0">
    <w:nsid w:val="7A027A12"/>
    <w:multiLevelType w:val="multilevel"/>
    <w:tmpl w:val="7A027A12"/>
    <w:lvl w:ilvl="0">
      <w:start w:val="1"/>
      <w:numFmt w:val="bullet"/>
      <w:pStyle w:val="GxdNghiengdamMuiten"/>
      <w:lvlText w:val=""/>
      <w:lvlJc w:val="left"/>
      <w:pPr>
        <w:ind w:left="947" w:hanging="360"/>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9" w15:restartNumberingAfterBreak="0">
    <w:nsid w:val="7AC7676A"/>
    <w:multiLevelType w:val="multilevel"/>
    <w:tmpl w:val="7AC7676A"/>
    <w:lvl w:ilvl="0">
      <w:start w:val="5"/>
      <w:numFmt w:val="bullet"/>
      <w:lvlText w:val=""/>
      <w:lvlJc w:val="left"/>
      <w:pPr>
        <w:tabs>
          <w:tab w:val="left" w:pos="624"/>
        </w:tabs>
        <w:ind w:left="0" w:firstLine="425"/>
      </w:pPr>
      <w:rPr>
        <w:rFonts w:ascii="Symbol" w:hAnsi="Symbol" w:cs="Symbol" w:hint="default"/>
      </w:rPr>
    </w:lvl>
    <w:lvl w:ilvl="1">
      <w:start w:val="5"/>
      <w:numFmt w:val="bullet"/>
      <w:pStyle w:val="Daudonggxdvn"/>
      <w:lvlText w:val=""/>
      <w:lvlJc w:val="left"/>
      <w:pPr>
        <w:tabs>
          <w:tab w:val="left" w:pos="568"/>
        </w:tabs>
        <w:ind w:left="1" w:firstLine="425"/>
      </w:pPr>
      <w:rPr>
        <w:rFonts w:ascii="Symbol" w:hAnsi="Symbol" w:cs="Symbol" w:hint="default"/>
      </w:rPr>
    </w:lvl>
    <w:lvl w:ilvl="2">
      <w:start w:val="1"/>
      <w:numFmt w:val="bullet"/>
      <w:lvlText w:val=""/>
      <w:lvlJc w:val="left"/>
      <w:pPr>
        <w:tabs>
          <w:tab w:val="left" w:pos="2254"/>
        </w:tabs>
        <w:ind w:left="2254" w:hanging="360"/>
      </w:pPr>
      <w:rPr>
        <w:rFonts w:ascii="Wingdings" w:hAnsi="Wingdings" w:cs="Wingdings" w:hint="default"/>
      </w:rPr>
    </w:lvl>
    <w:lvl w:ilvl="3">
      <w:start w:val="1"/>
      <w:numFmt w:val="bullet"/>
      <w:lvlText w:val=""/>
      <w:lvlJc w:val="left"/>
      <w:pPr>
        <w:tabs>
          <w:tab w:val="left" w:pos="2974"/>
        </w:tabs>
        <w:ind w:left="2974" w:hanging="360"/>
      </w:pPr>
      <w:rPr>
        <w:rFonts w:ascii="Symbol" w:hAnsi="Symbol" w:cs="Symbol" w:hint="default"/>
      </w:rPr>
    </w:lvl>
    <w:lvl w:ilvl="4">
      <w:start w:val="1"/>
      <w:numFmt w:val="bullet"/>
      <w:lvlText w:val="o"/>
      <w:lvlJc w:val="left"/>
      <w:pPr>
        <w:tabs>
          <w:tab w:val="left" w:pos="3694"/>
        </w:tabs>
        <w:ind w:left="3694" w:hanging="360"/>
      </w:pPr>
      <w:rPr>
        <w:rFonts w:ascii="Courier New" w:hAnsi="Courier New" w:cs="Courier New" w:hint="default"/>
      </w:rPr>
    </w:lvl>
    <w:lvl w:ilvl="5">
      <w:start w:val="1"/>
      <w:numFmt w:val="bullet"/>
      <w:lvlText w:val=""/>
      <w:lvlJc w:val="left"/>
      <w:pPr>
        <w:tabs>
          <w:tab w:val="left" w:pos="4414"/>
        </w:tabs>
        <w:ind w:left="4414" w:hanging="360"/>
      </w:pPr>
      <w:rPr>
        <w:rFonts w:ascii="Wingdings" w:hAnsi="Wingdings" w:cs="Wingdings" w:hint="default"/>
      </w:rPr>
    </w:lvl>
    <w:lvl w:ilvl="6">
      <w:start w:val="1"/>
      <w:numFmt w:val="bullet"/>
      <w:lvlText w:val=""/>
      <w:lvlJc w:val="left"/>
      <w:pPr>
        <w:tabs>
          <w:tab w:val="left" w:pos="5134"/>
        </w:tabs>
        <w:ind w:left="5134" w:hanging="360"/>
      </w:pPr>
      <w:rPr>
        <w:rFonts w:ascii="Symbol" w:hAnsi="Symbol" w:cs="Symbol" w:hint="default"/>
      </w:rPr>
    </w:lvl>
    <w:lvl w:ilvl="7">
      <w:start w:val="1"/>
      <w:numFmt w:val="bullet"/>
      <w:lvlText w:val="o"/>
      <w:lvlJc w:val="left"/>
      <w:pPr>
        <w:tabs>
          <w:tab w:val="left" w:pos="5854"/>
        </w:tabs>
        <w:ind w:left="5854" w:hanging="360"/>
      </w:pPr>
      <w:rPr>
        <w:rFonts w:ascii="Courier New" w:hAnsi="Courier New" w:cs="Courier New" w:hint="default"/>
      </w:rPr>
    </w:lvl>
    <w:lvl w:ilvl="8">
      <w:start w:val="1"/>
      <w:numFmt w:val="bullet"/>
      <w:lvlText w:val=""/>
      <w:lvlJc w:val="left"/>
      <w:pPr>
        <w:tabs>
          <w:tab w:val="left" w:pos="6574"/>
        </w:tabs>
        <w:ind w:left="6574" w:hanging="360"/>
      </w:pPr>
      <w:rPr>
        <w:rFonts w:ascii="Wingdings" w:hAnsi="Wingdings" w:cs="Wingdings" w:hint="default"/>
      </w:rPr>
    </w:lvl>
  </w:abstractNum>
  <w:num w:numId="1" w16cid:durableId="410736879">
    <w:abstractNumId w:val="16"/>
  </w:num>
  <w:num w:numId="2" w16cid:durableId="5909628">
    <w:abstractNumId w:val="8"/>
  </w:num>
  <w:num w:numId="3" w16cid:durableId="574898104">
    <w:abstractNumId w:val="0"/>
  </w:num>
  <w:num w:numId="4" w16cid:durableId="1954750952">
    <w:abstractNumId w:val="3"/>
  </w:num>
  <w:num w:numId="5" w16cid:durableId="276181759">
    <w:abstractNumId w:val="19"/>
  </w:num>
  <w:num w:numId="6" w16cid:durableId="2136368592">
    <w:abstractNumId w:val="13"/>
  </w:num>
  <w:num w:numId="7" w16cid:durableId="518855236">
    <w:abstractNumId w:val="5"/>
  </w:num>
  <w:num w:numId="8" w16cid:durableId="251281901">
    <w:abstractNumId w:val="7"/>
  </w:num>
  <w:num w:numId="9" w16cid:durableId="1524905810">
    <w:abstractNumId w:val="15"/>
  </w:num>
  <w:num w:numId="10" w16cid:durableId="1442723928">
    <w:abstractNumId w:val="9"/>
  </w:num>
  <w:num w:numId="11" w16cid:durableId="750927705">
    <w:abstractNumId w:val="18"/>
  </w:num>
  <w:num w:numId="12" w16cid:durableId="490681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9672577">
    <w:abstractNumId w:val="14"/>
    <w:lvlOverride w:ilvl="0">
      <w:startOverride w:val="1"/>
    </w:lvlOverride>
  </w:num>
  <w:num w:numId="14" w16cid:durableId="7673853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4647509">
    <w:abstractNumId w:val="4"/>
  </w:num>
  <w:num w:numId="16" w16cid:durableId="1389105230">
    <w:abstractNumId w:val="17"/>
  </w:num>
  <w:num w:numId="17" w16cid:durableId="691809478">
    <w:abstractNumId w:val="11"/>
  </w:num>
  <w:num w:numId="18" w16cid:durableId="2022512303">
    <w:abstractNumId w:val="10"/>
  </w:num>
  <w:num w:numId="19" w16cid:durableId="730881306">
    <w:abstractNumId w:val="2"/>
  </w:num>
  <w:num w:numId="20" w16cid:durableId="55805332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567"/>
  <w:drawingGridHorizontalSpacing w:val="140"/>
  <w:drawingGridVerticalSpacing w:val="381"/>
  <w:displayHorizontalDrawingGridEvery w:val="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948"/>
    <w:rsid w:val="00004163"/>
    <w:rsid w:val="000067B1"/>
    <w:rsid w:val="00007F54"/>
    <w:rsid w:val="000152DD"/>
    <w:rsid w:val="00017A1E"/>
    <w:rsid w:val="00023705"/>
    <w:rsid w:val="00025392"/>
    <w:rsid w:val="00027EBD"/>
    <w:rsid w:val="00031398"/>
    <w:rsid w:val="00033498"/>
    <w:rsid w:val="00037C81"/>
    <w:rsid w:val="000442F1"/>
    <w:rsid w:val="000453F7"/>
    <w:rsid w:val="000544E7"/>
    <w:rsid w:val="00054D26"/>
    <w:rsid w:val="000554E7"/>
    <w:rsid w:val="00057CA3"/>
    <w:rsid w:val="000675B0"/>
    <w:rsid w:val="000724B5"/>
    <w:rsid w:val="00074BDC"/>
    <w:rsid w:val="00074FC4"/>
    <w:rsid w:val="00076B7B"/>
    <w:rsid w:val="00081202"/>
    <w:rsid w:val="00082D9D"/>
    <w:rsid w:val="000859AD"/>
    <w:rsid w:val="00090B8A"/>
    <w:rsid w:val="00092AF3"/>
    <w:rsid w:val="00096347"/>
    <w:rsid w:val="000A0FAD"/>
    <w:rsid w:val="000A17B8"/>
    <w:rsid w:val="000A1DE9"/>
    <w:rsid w:val="000A217E"/>
    <w:rsid w:val="000A7A64"/>
    <w:rsid w:val="000A7D36"/>
    <w:rsid w:val="000C108F"/>
    <w:rsid w:val="000C2737"/>
    <w:rsid w:val="000C6AC9"/>
    <w:rsid w:val="000D0BA2"/>
    <w:rsid w:val="000D2138"/>
    <w:rsid w:val="000D5506"/>
    <w:rsid w:val="000D6CF2"/>
    <w:rsid w:val="000E091F"/>
    <w:rsid w:val="000E161A"/>
    <w:rsid w:val="000E242C"/>
    <w:rsid w:val="000E6965"/>
    <w:rsid w:val="000F127C"/>
    <w:rsid w:val="000F2D97"/>
    <w:rsid w:val="000F3265"/>
    <w:rsid w:val="000F7885"/>
    <w:rsid w:val="00100642"/>
    <w:rsid w:val="00101E30"/>
    <w:rsid w:val="00102C56"/>
    <w:rsid w:val="001073E7"/>
    <w:rsid w:val="001114D9"/>
    <w:rsid w:val="00127E31"/>
    <w:rsid w:val="00134B1B"/>
    <w:rsid w:val="00141A01"/>
    <w:rsid w:val="00142014"/>
    <w:rsid w:val="00144901"/>
    <w:rsid w:val="00146E2B"/>
    <w:rsid w:val="001471C6"/>
    <w:rsid w:val="00147529"/>
    <w:rsid w:val="001505EF"/>
    <w:rsid w:val="00154938"/>
    <w:rsid w:val="00156B9F"/>
    <w:rsid w:val="00156DE5"/>
    <w:rsid w:val="00156F92"/>
    <w:rsid w:val="00161465"/>
    <w:rsid w:val="00172789"/>
    <w:rsid w:val="00180627"/>
    <w:rsid w:val="0019142D"/>
    <w:rsid w:val="0019342B"/>
    <w:rsid w:val="00193FAC"/>
    <w:rsid w:val="001961A5"/>
    <w:rsid w:val="001968E4"/>
    <w:rsid w:val="001A2F86"/>
    <w:rsid w:val="001A54BE"/>
    <w:rsid w:val="001B1F05"/>
    <w:rsid w:val="001C0E7C"/>
    <w:rsid w:val="001C635F"/>
    <w:rsid w:val="001E0FE4"/>
    <w:rsid w:val="001E71E0"/>
    <w:rsid w:val="001E76A5"/>
    <w:rsid w:val="001F1AFF"/>
    <w:rsid w:val="001F1D72"/>
    <w:rsid w:val="0020432B"/>
    <w:rsid w:val="00205400"/>
    <w:rsid w:val="00214483"/>
    <w:rsid w:val="0021739C"/>
    <w:rsid w:val="0022225B"/>
    <w:rsid w:val="00234CDC"/>
    <w:rsid w:val="0023554C"/>
    <w:rsid w:val="00236B6C"/>
    <w:rsid w:val="00241258"/>
    <w:rsid w:val="00250101"/>
    <w:rsid w:val="002527D5"/>
    <w:rsid w:val="002538D9"/>
    <w:rsid w:val="00262FE1"/>
    <w:rsid w:val="0026371D"/>
    <w:rsid w:val="00263FFC"/>
    <w:rsid w:val="002641D1"/>
    <w:rsid w:val="00264CE7"/>
    <w:rsid w:val="00266B62"/>
    <w:rsid w:val="00266EDA"/>
    <w:rsid w:val="00267828"/>
    <w:rsid w:val="0027149E"/>
    <w:rsid w:val="002731AC"/>
    <w:rsid w:val="00274C9F"/>
    <w:rsid w:val="002774AA"/>
    <w:rsid w:val="00282069"/>
    <w:rsid w:val="00282EAB"/>
    <w:rsid w:val="00287AE7"/>
    <w:rsid w:val="0029231C"/>
    <w:rsid w:val="002933B0"/>
    <w:rsid w:val="00297588"/>
    <w:rsid w:val="002A1673"/>
    <w:rsid w:val="002A65AF"/>
    <w:rsid w:val="002B31F1"/>
    <w:rsid w:val="002B482D"/>
    <w:rsid w:val="002C0D8A"/>
    <w:rsid w:val="002C3D48"/>
    <w:rsid w:val="002D339F"/>
    <w:rsid w:val="002D4244"/>
    <w:rsid w:val="002D4751"/>
    <w:rsid w:val="002E1B9A"/>
    <w:rsid w:val="002E252F"/>
    <w:rsid w:val="002E6088"/>
    <w:rsid w:val="002E7421"/>
    <w:rsid w:val="002F43EC"/>
    <w:rsid w:val="002F5453"/>
    <w:rsid w:val="002F5495"/>
    <w:rsid w:val="00306563"/>
    <w:rsid w:val="00321C7B"/>
    <w:rsid w:val="00323D8C"/>
    <w:rsid w:val="003257AA"/>
    <w:rsid w:val="00327A4E"/>
    <w:rsid w:val="003316C8"/>
    <w:rsid w:val="00331F88"/>
    <w:rsid w:val="00333CBD"/>
    <w:rsid w:val="003357D3"/>
    <w:rsid w:val="00335AD6"/>
    <w:rsid w:val="00340C0D"/>
    <w:rsid w:val="00350B85"/>
    <w:rsid w:val="0035449F"/>
    <w:rsid w:val="00356572"/>
    <w:rsid w:val="00357DC5"/>
    <w:rsid w:val="003601CA"/>
    <w:rsid w:val="00360816"/>
    <w:rsid w:val="00360E89"/>
    <w:rsid w:val="003616A9"/>
    <w:rsid w:val="00361D7E"/>
    <w:rsid w:val="0037003E"/>
    <w:rsid w:val="00373150"/>
    <w:rsid w:val="00373192"/>
    <w:rsid w:val="003739CD"/>
    <w:rsid w:val="00376281"/>
    <w:rsid w:val="00380C34"/>
    <w:rsid w:val="00382718"/>
    <w:rsid w:val="00382E19"/>
    <w:rsid w:val="003A20F7"/>
    <w:rsid w:val="003A6EFD"/>
    <w:rsid w:val="003B0E65"/>
    <w:rsid w:val="003B132B"/>
    <w:rsid w:val="003B4EEA"/>
    <w:rsid w:val="003C7EFF"/>
    <w:rsid w:val="003D059B"/>
    <w:rsid w:val="003D47FC"/>
    <w:rsid w:val="003D5836"/>
    <w:rsid w:val="003E48BC"/>
    <w:rsid w:val="003F5099"/>
    <w:rsid w:val="003F63AE"/>
    <w:rsid w:val="003F6BE4"/>
    <w:rsid w:val="00400AF2"/>
    <w:rsid w:val="0040425E"/>
    <w:rsid w:val="00406FF1"/>
    <w:rsid w:val="0040732E"/>
    <w:rsid w:val="00411DC8"/>
    <w:rsid w:val="00413A45"/>
    <w:rsid w:val="00414AB7"/>
    <w:rsid w:val="0041518F"/>
    <w:rsid w:val="00421437"/>
    <w:rsid w:val="004255A1"/>
    <w:rsid w:val="00427637"/>
    <w:rsid w:val="00430624"/>
    <w:rsid w:val="004313D2"/>
    <w:rsid w:val="00433E0B"/>
    <w:rsid w:val="00434AE6"/>
    <w:rsid w:val="0043687B"/>
    <w:rsid w:val="00437675"/>
    <w:rsid w:val="00441D35"/>
    <w:rsid w:val="00442EDE"/>
    <w:rsid w:val="00451A20"/>
    <w:rsid w:val="004520F5"/>
    <w:rsid w:val="00453FF5"/>
    <w:rsid w:val="00461F31"/>
    <w:rsid w:val="00461F8D"/>
    <w:rsid w:val="00470617"/>
    <w:rsid w:val="00472586"/>
    <w:rsid w:val="004775D5"/>
    <w:rsid w:val="00480DB9"/>
    <w:rsid w:val="00482F6C"/>
    <w:rsid w:val="00484F3B"/>
    <w:rsid w:val="004875F9"/>
    <w:rsid w:val="00496251"/>
    <w:rsid w:val="00496F25"/>
    <w:rsid w:val="004A32E3"/>
    <w:rsid w:val="004B2178"/>
    <w:rsid w:val="004B2E7D"/>
    <w:rsid w:val="004B36AB"/>
    <w:rsid w:val="004C7C76"/>
    <w:rsid w:val="004D27F1"/>
    <w:rsid w:val="004D383D"/>
    <w:rsid w:val="004D78E0"/>
    <w:rsid w:val="004E0948"/>
    <w:rsid w:val="004E6D1A"/>
    <w:rsid w:val="004F2961"/>
    <w:rsid w:val="004F4C59"/>
    <w:rsid w:val="005123EC"/>
    <w:rsid w:val="00512865"/>
    <w:rsid w:val="005145A6"/>
    <w:rsid w:val="00515709"/>
    <w:rsid w:val="00522DF5"/>
    <w:rsid w:val="005305E9"/>
    <w:rsid w:val="00531438"/>
    <w:rsid w:val="00532474"/>
    <w:rsid w:val="00532A3D"/>
    <w:rsid w:val="00533FEB"/>
    <w:rsid w:val="00541CBA"/>
    <w:rsid w:val="00541F0D"/>
    <w:rsid w:val="00541F66"/>
    <w:rsid w:val="005465E2"/>
    <w:rsid w:val="00547BEC"/>
    <w:rsid w:val="00550CF5"/>
    <w:rsid w:val="00553AA7"/>
    <w:rsid w:val="005564D5"/>
    <w:rsid w:val="00557EB8"/>
    <w:rsid w:val="00561C02"/>
    <w:rsid w:val="00565E93"/>
    <w:rsid w:val="0056661B"/>
    <w:rsid w:val="00571CA1"/>
    <w:rsid w:val="005726D9"/>
    <w:rsid w:val="005751F7"/>
    <w:rsid w:val="00581729"/>
    <w:rsid w:val="00584209"/>
    <w:rsid w:val="00592D03"/>
    <w:rsid w:val="005954B9"/>
    <w:rsid w:val="00595872"/>
    <w:rsid w:val="005A51F7"/>
    <w:rsid w:val="005B12F9"/>
    <w:rsid w:val="005B319D"/>
    <w:rsid w:val="005B397A"/>
    <w:rsid w:val="005B3AD6"/>
    <w:rsid w:val="005C3639"/>
    <w:rsid w:val="005D060E"/>
    <w:rsid w:val="005D3107"/>
    <w:rsid w:val="005D5B0B"/>
    <w:rsid w:val="005E379C"/>
    <w:rsid w:val="005F0328"/>
    <w:rsid w:val="005F34C9"/>
    <w:rsid w:val="005F3FCB"/>
    <w:rsid w:val="005F47EC"/>
    <w:rsid w:val="005F4D56"/>
    <w:rsid w:val="005F5342"/>
    <w:rsid w:val="005F7530"/>
    <w:rsid w:val="005F75E4"/>
    <w:rsid w:val="0060091E"/>
    <w:rsid w:val="00601637"/>
    <w:rsid w:val="0060271B"/>
    <w:rsid w:val="006070DE"/>
    <w:rsid w:val="006115BC"/>
    <w:rsid w:val="00611F3D"/>
    <w:rsid w:val="006120A0"/>
    <w:rsid w:val="00623C0F"/>
    <w:rsid w:val="00623ED6"/>
    <w:rsid w:val="00633EDF"/>
    <w:rsid w:val="00634506"/>
    <w:rsid w:val="00637F60"/>
    <w:rsid w:val="00640453"/>
    <w:rsid w:val="006473C9"/>
    <w:rsid w:val="00657C4A"/>
    <w:rsid w:val="00661F62"/>
    <w:rsid w:val="006620C9"/>
    <w:rsid w:val="00662E1C"/>
    <w:rsid w:val="006675D6"/>
    <w:rsid w:val="00670A3E"/>
    <w:rsid w:val="00672723"/>
    <w:rsid w:val="00673B3C"/>
    <w:rsid w:val="00673E74"/>
    <w:rsid w:val="00675568"/>
    <w:rsid w:val="00675DB9"/>
    <w:rsid w:val="00676475"/>
    <w:rsid w:val="00682371"/>
    <w:rsid w:val="006865BC"/>
    <w:rsid w:val="006871B4"/>
    <w:rsid w:val="0069034A"/>
    <w:rsid w:val="006957FF"/>
    <w:rsid w:val="006A0E2C"/>
    <w:rsid w:val="006A11D7"/>
    <w:rsid w:val="006A3538"/>
    <w:rsid w:val="006A3C1E"/>
    <w:rsid w:val="006B4F78"/>
    <w:rsid w:val="006C244A"/>
    <w:rsid w:val="006C5095"/>
    <w:rsid w:val="006C6848"/>
    <w:rsid w:val="006D379B"/>
    <w:rsid w:val="006D38D7"/>
    <w:rsid w:val="006D497F"/>
    <w:rsid w:val="006D59BA"/>
    <w:rsid w:val="006E7CF8"/>
    <w:rsid w:val="006F1B32"/>
    <w:rsid w:val="006F4A37"/>
    <w:rsid w:val="006F7B47"/>
    <w:rsid w:val="00705A95"/>
    <w:rsid w:val="00707E60"/>
    <w:rsid w:val="0071074C"/>
    <w:rsid w:val="007169BE"/>
    <w:rsid w:val="007260DC"/>
    <w:rsid w:val="007363B9"/>
    <w:rsid w:val="00742759"/>
    <w:rsid w:val="0074291B"/>
    <w:rsid w:val="00753A71"/>
    <w:rsid w:val="007551C3"/>
    <w:rsid w:val="00756702"/>
    <w:rsid w:val="0075686B"/>
    <w:rsid w:val="007632F7"/>
    <w:rsid w:val="0076468F"/>
    <w:rsid w:val="00765B68"/>
    <w:rsid w:val="007745B4"/>
    <w:rsid w:val="00775F44"/>
    <w:rsid w:val="00775F7C"/>
    <w:rsid w:val="00776272"/>
    <w:rsid w:val="007800AF"/>
    <w:rsid w:val="007801D7"/>
    <w:rsid w:val="007845FE"/>
    <w:rsid w:val="00784E70"/>
    <w:rsid w:val="00785E7C"/>
    <w:rsid w:val="00786B09"/>
    <w:rsid w:val="00791947"/>
    <w:rsid w:val="00794D04"/>
    <w:rsid w:val="007959AB"/>
    <w:rsid w:val="007A4A45"/>
    <w:rsid w:val="007A5590"/>
    <w:rsid w:val="007B0122"/>
    <w:rsid w:val="007C0F4D"/>
    <w:rsid w:val="007C24E3"/>
    <w:rsid w:val="007D3F43"/>
    <w:rsid w:val="007D524C"/>
    <w:rsid w:val="007E0D08"/>
    <w:rsid w:val="007E7AC5"/>
    <w:rsid w:val="007F13AD"/>
    <w:rsid w:val="007F24AD"/>
    <w:rsid w:val="007F2BC5"/>
    <w:rsid w:val="007F6137"/>
    <w:rsid w:val="007F6F97"/>
    <w:rsid w:val="00800185"/>
    <w:rsid w:val="0080064C"/>
    <w:rsid w:val="008024E2"/>
    <w:rsid w:val="00804421"/>
    <w:rsid w:val="00807E55"/>
    <w:rsid w:val="0081247F"/>
    <w:rsid w:val="0081674B"/>
    <w:rsid w:val="00817DEE"/>
    <w:rsid w:val="00821AED"/>
    <w:rsid w:val="00822550"/>
    <w:rsid w:val="00822979"/>
    <w:rsid w:val="0082554A"/>
    <w:rsid w:val="008278E8"/>
    <w:rsid w:val="00833225"/>
    <w:rsid w:val="00833D20"/>
    <w:rsid w:val="00834689"/>
    <w:rsid w:val="00835819"/>
    <w:rsid w:val="00841B72"/>
    <w:rsid w:val="008438AF"/>
    <w:rsid w:val="008473BA"/>
    <w:rsid w:val="00850CF8"/>
    <w:rsid w:val="0085523F"/>
    <w:rsid w:val="00855CD5"/>
    <w:rsid w:val="00863D92"/>
    <w:rsid w:val="008649BA"/>
    <w:rsid w:val="00865501"/>
    <w:rsid w:val="00866653"/>
    <w:rsid w:val="008667A1"/>
    <w:rsid w:val="008753CB"/>
    <w:rsid w:val="00880A7E"/>
    <w:rsid w:val="00881B0F"/>
    <w:rsid w:val="00886628"/>
    <w:rsid w:val="0089146A"/>
    <w:rsid w:val="00891E51"/>
    <w:rsid w:val="008950A1"/>
    <w:rsid w:val="008A7290"/>
    <w:rsid w:val="008B13D4"/>
    <w:rsid w:val="008B3DDA"/>
    <w:rsid w:val="008B4C2B"/>
    <w:rsid w:val="008B5E7B"/>
    <w:rsid w:val="008C016C"/>
    <w:rsid w:val="008C0295"/>
    <w:rsid w:val="008C2EBE"/>
    <w:rsid w:val="008D4A5F"/>
    <w:rsid w:val="008D7964"/>
    <w:rsid w:val="008E4B44"/>
    <w:rsid w:val="008E52B3"/>
    <w:rsid w:val="008E588B"/>
    <w:rsid w:val="008E67FC"/>
    <w:rsid w:val="008E7959"/>
    <w:rsid w:val="008F2C4C"/>
    <w:rsid w:val="00900DED"/>
    <w:rsid w:val="00901C32"/>
    <w:rsid w:val="009035A0"/>
    <w:rsid w:val="0090553B"/>
    <w:rsid w:val="0090673B"/>
    <w:rsid w:val="0090673E"/>
    <w:rsid w:val="009073AB"/>
    <w:rsid w:val="00912784"/>
    <w:rsid w:val="009138A3"/>
    <w:rsid w:val="009210AD"/>
    <w:rsid w:val="00921F1C"/>
    <w:rsid w:val="00926893"/>
    <w:rsid w:val="009271AB"/>
    <w:rsid w:val="009306DD"/>
    <w:rsid w:val="009331AF"/>
    <w:rsid w:val="00945216"/>
    <w:rsid w:val="009524F9"/>
    <w:rsid w:val="0095324A"/>
    <w:rsid w:val="009534FC"/>
    <w:rsid w:val="00955853"/>
    <w:rsid w:val="00955FD2"/>
    <w:rsid w:val="00962683"/>
    <w:rsid w:val="00964A0B"/>
    <w:rsid w:val="009666D5"/>
    <w:rsid w:val="0097073E"/>
    <w:rsid w:val="00970E16"/>
    <w:rsid w:val="009714F1"/>
    <w:rsid w:val="009715B8"/>
    <w:rsid w:val="00973F7E"/>
    <w:rsid w:val="00976BFC"/>
    <w:rsid w:val="00977919"/>
    <w:rsid w:val="00980056"/>
    <w:rsid w:val="00984FE5"/>
    <w:rsid w:val="009909E7"/>
    <w:rsid w:val="009927F0"/>
    <w:rsid w:val="009944E4"/>
    <w:rsid w:val="0099744B"/>
    <w:rsid w:val="009A0B8D"/>
    <w:rsid w:val="009A3F4F"/>
    <w:rsid w:val="009A7900"/>
    <w:rsid w:val="009B0D6F"/>
    <w:rsid w:val="009B1FF6"/>
    <w:rsid w:val="009B2742"/>
    <w:rsid w:val="009B387B"/>
    <w:rsid w:val="009B5333"/>
    <w:rsid w:val="009B5C0A"/>
    <w:rsid w:val="009B75F0"/>
    <w:rsid w:val="009D1EC3"/>
    <w:rsid w:val="009E0B37"/>
    <w:rsid w:val="009E346B"/>
    <w:rsid w:val="009E6E81"/>
    <w:rsid w:val="009E78BD"/>
    <w:rsid w:val="009F691B"/>
    <w:rsid w:val="009F6CF3"/>
    <w:rsid w:val="00A00348"/>
    <w:rsid w:val="00A057B2"/>
    <w:rsid w:val="00A06259"/>
    <w:rsid w:val="00A1114D"/>
    <w:rsid w:val="00A15299"/>
    <w:rsid w:val="00A1628A"/>
    <w:rsid w:val="00A178C2"/>
    <w:rsid w:val="00A23525"/>
    <w:rsid w:val="00A240D7"/>
    <w:rsid w:val="00A35E40"/>
    <w:rsid w:val="00A44FA4"/>
    <w:rsid w:val="00A46661"/>
    <w:rsid w:val="00A47E4E"/>
    <w:rsid w:val="00A47EC0"/>
    <w:rsid w:val="00A573B1"/>
    <w:rsid w:val="00A60BBE"/>
    <w:rsid w:val="00A62A57"/>
    <w:rsid w:val="00A646F7"/>
    <w:rsid w:val="00A64C75"/>
    <w:rsid w:val="00A7024B"/>
    <w:rsid w:val="00A77EAC"/>
    <w:rsid w:val="00A868DA"/>
    <w:rsid w:val="00A86F45"/>
    <w:rsid w:val="00A93BAC"/>
    <w:rsid w:val="00A97E5F"/>
    <w:rsid w:val="00AA47DF"/>
    <w:rsid w:val="00AA5711"/>
    <w:rsid w:val="00AA5DC4"/>
    <w:rsid w:val="00AB541E"/>
    <w:rsid w:val="00AC1A63"/>
    <w:rsid w:val="00AC1AC4"/>
    <w:rsid w:val="00AD067B"/>
    <w:rsid w:val="00AD12B6"/>
    <w:rsid w:val="00AD175A"/>
    <w:rsid w:val="00AD351B"/>
    <w:rsid w:val="00AD3FAE"/>
    <w:rsid w:val="00AD47E4"/>
    <w:rsid w:val="00AE4A79"/>
    <w:rsid w:val="00AF1205"/>
    <w:rsid w:val="00AF1238"/>
    <w:rsid w:val="00AF60B6"/>
    <w:rsid w:val="00AF69D4"/>
    <w:rsid w:val="00AF6F52"/>
    <w:rsid w:val="00AF7A76"/>
    <w:rsid w:val="00B0037A"/>
    <w:rsid w:val="00B0128D"/>
    <w:rsid w:val="00B04852"/>
    <w:rsid w:val="00B04B9B"/>
    <w:rsid w:val="00B04C79"/>
    <w:rsid w:val="00B1235A"/>
    <w:rsid w:val="00B23461"/>
    <w:rsid w:val="00B43DC1"/>
    <w:rsid w:val="00B4559C"/>
    <w:rsid w:val="00B45761"/>
    <w:rsid w:val="00B5051D"/>
    <w:rsid w:val="00B53B6A"/>
    <w:rsid w:val="00B565E9"/>
    <w:rsid w:val="00B676AB"/>
    <w:rsid w:val="00B700DF"/>
    <w:rsid w:val="00B714F0"/>
    <w:rsid w:val="00B71D2C"/>
    <w:rsid w:val="00B7204A"/>
    <w:rsid w:val="00B721A8"/>
    <w:rsid w:val="00B7408B"/>
    <w:rsid w:val="00B76450"/>
    <w:rsid w:val="00B764A9"/>
    <w:rsid w:val="00B8396E"/>
    <w:rsid w:val="00B85A8F"/>
    <w:rsid w:val="00B86C7F"/>
    <w:rsid w:val="00B91EA0"/>
    <w:rsid w:val="00B923BB"/>
    <w:rsid w:val="00B937ED"/>
    <w:rsid w:val="00B94A96"/>
    <w:rsid w:val="00B966B5"/>
    <w:rsid w:val="00B96A12"/>
    <w:rsid w:val="00BA0884"/>
    <w:rsid w:val="00BA0F9A"/>
    <w:rsid w:val="00BA12C0"/>
    <w:rsid w:val="00BA3395"/>
    <w:rsid w:val="00BA45F3"/>
    <w:rsid w:val="00BB1852"/>
    <w:rsid w:val="00BB65DC"/>
    <w:rsid w:val="00BC051A"/>
    <w:rsid w:val="00BC382A"/>
    <w:rsid w:val="00BD19BA"/>
    <w:rsid w:val="00BE3DC4"/>
    <w:rsid w:val="00BF067D"/>
    <w:rsid w:val="00BF3091"/>
    <w:rsid w:val="00BF3B2C"/>
    <w:rsid w:val="00BF5B6B"/>
    <w:rsid w:val="00BF69CB"/>
    <w:rsid w:val="00BF746A"/>
    <w:rsid w:val="00BF7CD8"/>
    <w:rsid w:val="00BF7D99"/>
    <w:rsid w:val="00C02DC4"/>
    <w:rsid w:val="00C050B0"/>
    <w:rsid w:val="00C07E7C"/>
    <w:rsid w:val="00C104C5"/>
    <w:rsid w:val="00C148F6"/>
    <w:rsid w:val="00C203A7"/>
    <w:rsid w:val="00C223BA"/>
    <w:rsid w:val="00C223CF"/>
    <w:rsid w:val="00C31CE1"/>
    <w:rsid w:val="00C36317"/>
    <w:rsid w:val="00C37FF9"/>
    <w:rsid w:val="00C40BAB"/>
    <w:rsid w:val="00C40DC6"/>
    <w:rsid w:val="00C45016"/>
    <w:rsid w:val="00C473C8"/>
    <w:rsid w:val="00C51F55"/>
    <w:rsid w:val="00C55A7D"/>
    <w:rsid w:val="00C6263F"/>
    <w:rsid w:val="00C734CC"/>
    <w:rsid w:val="00C735CD"/>
    <w:rsid w:val="00C760C4"/>
    <w:rsid w:val="00C80A6B"/>
    <w:rsid w:val="00C8248A"/>
    <w:rsid w:val="00C8354F"/>
    <w:rsid w:val="00C83BA7"/>
    <w:rsid w:val="00C84DFB"/>
    <w:rsid w:val="00C8656D"/>
    <w:rsid w:val="00C93C50"/>
    <w:rsid w:val="00C94357"/>
    <w:rsid w:val="00C957C3"/>
    <w:rsid w:val="00CA4172"/>
    <w:rsid w:val="00CB1259"/>
    <w:rsid w:val="00CB13B8"/>
    <w:rsid w:val="00CB304B"/>
    <w:rsid w:val="00CB4756"/>
    <w:rsid w:val="00CB487E"/>
    <w:rsid w:val="00CB4EF2"/>
    <w:rsid w:val="00CB67D0"/>
    <w:rsid w:val="00CD08AC"/>
    <w:rsid w:val="00CD1E41"/>
    <w:rsid w:val="00CD4C81"/>
    <w:rsid w:val="00CD6342"/>
    <w:rsid w:val="00CE11AA"/>
    <w:rsid w:val="00CE29EC"/>
    <w:rsid w:val="00CE4921"/>
    <w:rsid w:val="00CE5EA2"/>
    <w:rsid w:val="00CF21DB"/>
    <w:rsid w:val="00CF52FB"/>
    <w:rsid w:val="00D00476"/>
    <w:rsid w:val="00D013BB"/>
    <w:rsid w:val="00D2478E"/>
    <w:rsid w:val="00D300E1"/>
    <w:rsid w:val="00D35FE2"/>
    <w:rsid w:val="00D47B4A"/>
    <w:rsid w:val="00D5065A"/>
    <w:rsid w:val="00D65985"/>
    <w:rsid w:val="00D736F1"/>
    <w:rsid w:val="00D73F47"/>
    <w:rsid w:val="00D7656A"/>
    <w:rsid w:val="00D80138"/>
    <w:rsid w:val="00D81612"/>
    <w:rsid w:val="00DA50D9"/>
    <w:rsid w:val="00DB1AEE"/>
    <w:rsid w:val="00DB2323"/>
    <w:rsid w:val="00DB49A5"/>
    <w:rsid w:val="00DB4F13"/>
    <w:rsid w:val="00DC4755"/>
    <w:rsid w:val="00DC7554"/>
    <w:rsid w:val="00DC77BE"/>
    <w:rsid w:val="00DD21C3"/>
    <w:rsid w:val="00DD6DA7"/>
    <w:rsid w:val="00DD6F50"/>
    <w:rsid w:val="00DE1ACF"/>
    <w:rsid w:val="00DE391E"/>
    <w:rsid w:val="00DE3F4C"/>
    <w:rsid w:val="00DE407A"/>
    <w:rsid w:val="00DE78BD"/>
    <w:rsid w:val="00DF29B0"/>
    <w:rsid w:val="00DF43A8"/>
    <w:rsid w:val="00E04945"/>
    <w:rsid w:val="00E05FE3"/>
    <w:rsid w:val="00E10927"/>
    <w:rsid w:val="00E1301F"/>
    <w:rsid w:val="00E1575F"/>
    <w:rsid w:val="00E24B5F"/>
    <w:rsid w:val="00E26CA5"/>
    <w:rsid w:val="00E277E6"/>
    <w:rsid w:val="00E3103D"/>
    <w:rsid w:val="00E32243"/>
    <w:rsid w:val="00E41217"/>
    <w:rsid w:val="00E423F2"/>
    <w:rsid w:val="00E43722"/>
    <w:rsid w:val="00E50C23"/>
    <w:rsid w:val="00E51633"/>
    <w:rsid w:val="00E618E0"/>
    <w:rsid w:val="00E63F6E"/>
    <w:rsid w:val="00E66B9B"/>
    <w:rsid w:val="00E70E9B"/>
    <w:rsid w:val="00E7346D"/>
    <w:rsid w:val="00E737B0"/>
    <w:rsid w:val="00E743E0"/>
    <w:rsid w:val="00E774CD"/>
    <w:rsid w:val="00E777BA"/>
    <w:rsid w:val="00E82A04"/>
    <w:rsid w:val="00E830E9"/>
    <w:rsid w:val="00E86A77"/>
    <w:rsid w:val="00E86D7F"/>
    <w:rsid w:val="00E90E9F"/>
    <w:rsid w:val="00E9104E"/>
    <w:rsid w:val="00E92873"/>
    <w:rsid w:val="00E95E35"/>
    <w:rsid w:val="00E96B13"/>
    <w:rsid w:val="00E9713C"/>
    <w:rsid w:val="00EB29F5"/>
    <w:rsid w:val="00EB6716"/>
    <w:rsid w:val="00EB7ADC"/>
    <w:rsid w:val="00EC1AE8"/>
    <w:rsid w:val="00EC52BA"/>
    <w:rsid w:val="00EC5E9C"/>
    <w:rsid w:val="00EC731A"/>
    <w:rsid w:val="00ED0E90"/>
    <w:rsid w:val="00ED16D3"/>
    <w:rsid w:val="00ED21CC"/>
    <w:rsid w:val="00ED5AC5"/>
    <w:rsid w:val="00ED5AFE"/>
    <w:rsid w:val="00ED62C3"/>
    <w:rsid w:val="00EE2D68"/>
    <w:rsid w:val="00EE47F2"/>
    <w:rsid w:val="00EE4B9A"/>
    <w:rsid w:val="00EF18FA"/>
    <w:rsid w:val="00EF3D1E"/>
    <w:rsid w:val="00F057A7"/>
    <w:rsid w:val="00F1043B"/>
    <w:rsid w:val="00F11D16"/>
    <w:rsid w:val="00F13E38"/>
    <w:rsid w:val="00F1516D"/>
    <w:rsid w:val="00F15A09"/>
    <w:rsid w:val="00F20205"/>
    <w:rsid w:val="00F2088E"/>
    <w:rsid w:val="00F21937"/>
    <w:rsid w:val="00F30A80"/>
    <w:rsid w:val="00F33F12"/>
    <w:rsid w:val="00F346C7"/>
    <w:rsid w:val="00F34C55"/>
    <w:rsid w:val="00F42728"/>
    <w:rsid w:val="00F446BA"/>
    <w:rsid w:val="00F53B55"/>
    <w:rsid w:val="00F547B5"/>
    <w:rsid w:val="00F6316B"/>
    <w:rsid w:val="00F65AB7"/>
    <w:rsid w:val="00F66A50"/>
    <w:rsid w:val="00F702E6"/>
    <w:rsid w:val="00F74159"/>
    <w:rsid w:val="00F77540"/>
    <w:rsid w:val="00F90ACD"/>
    <w:rsid w:val="00F90E0E"/>
    <w:rsid w:val="00FA19B7"/>
    <w:rsid w:val="00FA2238"/>
    <w:rsid w:val="00FA7BE6"/>
    <w:rsid w:val="00FB2A1B"/>
    <w:rsid w:val="00FB5871"/>
    <w:rsid w:val="00FC6DE1"/>
    <w:rsid w:val="00FD0568"/>
    <w:rsid w:val="00FD45FC"/>
    <w:rsid w:val="00FD49D1"/>
    <w:rsid w:val="00FD5138"/>
    <w:rsid w:val="00FD6EA8"/>
    <w:rsid w:val="00FE405E"/>
    <w:rsid w:val="00FE5889"/>
    <w:rsid w:val="00FF3E19"/>
    <w:rsid w:val="392D07EB"/>
  </w:rsids>
  <m:mathPr>
    <m:mathFont m:val="Cambria Math"/>
    <m:brkBin m:val="before"/>
    <m:brkBinSub m:val="--"/>
    <m:smallFrac/>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40103DB"/>
  <w15:docId w15:val="{AE0122B2-053A-468F-9F8A-CCB46D3F3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n-US" w:eastAsia="en-US" w:bidi="my-M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3" w:qFormat="1"/>
    <w:lsdException w:name="index 7" w:qFormat="1"/>
    <w:lsdException w:name="index 8" w:qFormat="1"/>
    <w:lsdException w:name="toc 1" w:uiPriority="0" w:qFormat="1"/>
    <w:lsdException w:name="toc 2" w:uiPriority="39" w:qFormat="1"/>
    <w:lsdException w:name="toc 3" w:uiPriority="39" w:qFormat="1"/>
    <w:lsdException w:name="toc 4" w:uiPriority="0" w:unhideWhenUsed="1" w:qFormat="1"/>
    <w:lsdException w:name="toc 5" w:uiPriority="0" w:unhideWhenUsed="1" w:qFormat="1"/>
    <w:lsdException w:name="toc 6" w:uiPriority="0" w:unhideWhenUsed="1" w:qFormat="1"/>
    <w:lsdException w:name="toc 7" w:uiPriority="0" w:unhideWhenUsed="1" w:qFormat="1"/>
    <w:lsdException w:name="toc 8" w:uiPriority="0" w:unhideWhenUsed="1" w:qFormat="1"/>
    <w:lsdException w:name="toc 9" w:uiPriority="0" w:unhideWhenUsed="1" w:qFormat="1"/>
    <w:lsdException w:name="Normal Indent" w:uiPriority="0" w:unhideWhenUsed="1"/>
    <w:lsdException w:name="footnote text" w:uiPriority="0" w:unhideWhenUsed="1" w:qFormat="1"/>
    <w:lsdException w:name="header" w:uiPriority="0" w:qFormat="1"/>
    <w:lsdException w:name="footer" w:unhideWhenUsed="1" w:qFormat="1"/>
    <w:lsdException w:name="index heading" w:uiPriority="0"/>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qFormat="1"/>
    <w:lsdException w:name="page number" w:uiPriority="0" w:qFormat="1"/>
    <w:lsdException w:name="endnote reference" w:unhideWhenUsed="1"/>
    <w:lsdException w:name="endnote text" w:uiPriority="0" w:qFormat="1"/>
    <w:lsdException w:name="table of authorities" w:semiHidden="1" w:unhideWhenUsed="1"/>
    <w:lsdException w:name="macro" w:semiHidden="1" w:unhideWhenUsed="1"/>
    <w:lsdException w:name="toa heading" w:uiPriority="0"/>
    <w:lsdException w:name="List" w:uiPriority="0"/>
    <w:lsdException w:name="List Bullet" w:uiPriority="0" w:unhideWhenUsed="1"/>
    <w:lsdException w:name="List Number" w:uiPriority="0"/>
    <w:lsdException w:name="List 2" w:uiPriority="0" w:unhideWhenUsed="1"/>
    <w:lsdException w:name="List 3" w:uiPriority="0" w:unhideWhenUsed="1"/>
    <w:lsdException w:name="List 4" w:semiHidden="1" w:unhideWhenUsed="1"/>
    <w:lsdException w:name="List 5" w:semiHidden="1" w:unhideWhenUsed="1"/>
    <w:lsdException w:name="List Bullet 2" w:uiPriority="0" w:unhideWhenUsed="1"/>
    <w:lsdException w:name="List Bullet 3" w:uiPriority="0" w:unhideWhenUsed="1"/>
    <w:lsdException w:name="List Bullet 4" w:uiPriority="0" w:unhideWhenUsed="1"/>
    <w:lsdException w:name="List Bullet 5" w:uiPriority="0" w:unhideWhenUsed="1"/>
    <w:lsdException w:name="List Number 2" w:uiPriority="0" w:unhideWhenUsed="1"/>
    <w:lsdException w:name="List Number 3" w:uiPriority="0" w:unhideWhenUsed="1"/>
    <w:lsdException w:name="List Number 4" w:uiPriority="0" w:unhideWhenUsed="1"/>
    <w:lsdException w:name="List Number 5" w:uiPriority="0" w:unhideWhenUsed="1"/>
    <w:lsdException w:name="Title" w:uiPriority="0" w:qFormat="1"/>
    <w:lsdException w:name="Closing" w:uiPriority="0"/>
    <w:lsdException w:name="Signature" w:semiHidden="1" w:unhideWhenUsed="1"/>
    <w:lsdException w:name="Default Paragraph Font" w:semiHidden="1" w:uiPriority="1" w:unhideWhenUsed="1" w:qFormat="1"/>
    <w:lsdException w:name="Body Text Indent" w:uiPriority="0" w:qFormat="1"/>
    <w:lsdException w:name="List Continue" w:semiHidden="1" w:unhideWhenUsed="1"/>
    <w:lsdException w:name="List Continue 2" w:uiPriority="0" w:unhideWhenUsed="1"/>
    <w:lsdException w:name="List Continue 3" w:uiPriority="0" w:unhideWhenUsed="1"/>
    <w:lsdException w:name="List Continue 4" w:semiHidden="1" w:unhideWhenUsed="1"/>
    <w:lsdException w:name="List Continue 5" w:semiHidden="1" w:unhideWhenUsed="1"/>
    <w:lsdException w:name="Message Header" w:uiPriority="0" w:unhideWhenUsed="1"/>
    <w:lsdException w:name="Subtitle" w:uiPriority="0" w:qFormat="1"/>
    <w:lsdException w:name="Salutation" w:semiHidden="1" w:unhideWhenUsed="1"/>
    <w:lsdException w:name="Date" w:semiHidden="1" w:unhideWhenUsed="1"/>
    <w:lsdException w:name="Body Text First Indent" w:uiPriority="0"/>
    <w:lsdException w:name="Body Text First Indent 2" w:semiHidden="1" w:unhideWhenUsed="1"/>
    <w:lsdException w:name="Note Heading" w:uiPriority="0" w:unhideWhenUsed="1"/>
    <w:lsdException w:name="Body Text 2" w:uiPriority="0"/>
    <w:lsdException w:name="Body Text 3" w:uiPriority="0"/>
    <w:lsdException w:name="Body Text Indent 2" w:uiPriority="0"/>
    <w:lsdException w:name="Body Text Indent 3" w:uiPriority="0" w:qFormat="1"/>
    <w:lsdException w:name="Hyperlink" w:qFormat="1"/>
    <w:lsdException w:name="FollowedHyperlink" w:unhideWhenUsed="1" w:qFormat="1"/>
    <w:lsdException w:name="Strong" w:uiPriority="22" w:qFormat="1"/>
    <w:lsdException w:name="Emphasis"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bidi="ar-SA"/>
    </w:rPr>
  </w:style>
  <w:style w:type="paragraph" w:styleId="Heading1">
    <w:name w:val="heading 1"/>
    <w:basedOn w:val="Normal"/>
    <w:next w:val="Normal"/>
    <w:link w:val="Heading1Char"/>
    <w:autoRedefine/>
    <w:uiPriority w:val="9"/>
    <w:qFormat/>
    <w:pPr>
      <w:keepNext/>
      <w:widowControl w:val="0"/>
      <w:numPr>
        <w:numId w:val="1"/>
      </w:numPr>
      <w:spacing w:before="120" w:after="60" w:line="264" w:lineRule="auto"/>
      <w:jc w:val="center"/>
      <w:outlineLvl w:val="0"/>
    </w:pPr>
    <w:rPr>
      <w:b/>
      <w:bCs/>
      <w:kern w:val="32"/>
      <w:sz w:val="30"/>
      <w:szCs w:val="30"/>
      <w:lang w:val="fr-FR" w:eastAsia="vi-VN"/>
    </w:rPr>
  </w:style>
  <w:style w:type="paragraph" w:styleId="Heading2">
    <w:name w:val="heading 2"/>
    <w:basedOn w:val="Heading1"/>
    <w:next w:val="Heading3"/>
    <w:link w:val="Heading2Char"/>
    <w:autoRedefine/>
    <w:uiPriority w:val="9"/>
    <w:qFormat/>
    <w:pPr>
      <w:numPr>
        <w:ilvl w:val="1"/>
      </w:numPr>
      <w:jc w:val="both"/>
      <w:outlineLvl w:val="1"/>
    </w:pPr>
    <w:rPr>
      <w:color w:val="FF0000"/>
      <w:sz w:val="28"/>
      <w:szCs w:val="28"/>
      <w:lang w:val="en-US"/>
    </w:rPr>
  </w:style>
  <w:style w:type="paragraph" w:styleId="Heading3">
    <w:name w:val="heading 3"/>
    <w:basedOn w:val="Normal"/>
    <w:next w:val="Normal"/>
    <w:link w:val="Heading3Char"/>
    <w:autoRedefine/>
    <w:qFormat/>
    <w:pPr>
      <w:keepLines/>
      <w:widowControl w:val="0"/>
      <w:numPr>
        <w:ilvl w:val="2"/>
        <w:numId w:val="1"/>
      </w:numPr>
      <w:shd w:val="clear" w:color="auto" w:fill="FFFFFF"/>
      <w:spacing w:before="120" w:after="120" w:line="288" w:lineRule="auto"/>
      <w:ind w:firstLine="567"/>
      <w:jc w:val="both"/>
      <w:outlineLvl w:val="2"/>
    </w:pPr>
    <w:rPr>
      <w:b/>
      <w:color w:val="0000FF"/>
      <w:kern w:val="2"/>
      <w:sz w:val="26"/>
      <w:szCs w:val="26"/>
      <w:lang w:val="fr-FR" w:eastAsia="vi-VN"/>
    </w:rPr>
  </w:style>
  <w:style w:type="paragraph" w:styleId="Heading4">
    <w:name w:val="heading 4"/>
    <w:basedOn w:val="Normal"/>
    <w:next w:val="Heading5"/>
    <w:link w:val="Heading4Char"/>
    <w:autoRedefine/>
    <w:qFormat/>
    <w:pPr>
      <w:keepNext/>
      <w:widowControl w:val="0"/>
      <w:numPr>
        <w:ilvl w:val="3"/>
        <w:numId w:val="1"/>
      </w:numPr>
      <w:tabs>
        <w:tab w:val="left" w:pos="567"/>
      </w:tabs>
      <w:spacing w:before="120" w:after="60" w:line="288" w:lineRule="auto"/>
      <w:ind w:left="0" w:firstLine="567"/>
      <w:jc w:val="both"/>
      <w:outlineLvl w:val="3"/>
    </w:pPr>
    <w:rPr>
      <w:rFonts w:eastAsiaTheme="minorHAnsi"/>
      <w:b/>
      <w:bCs/>
      <w:kern w:val="2"/>
      <w:sz w:val="26"/>
      <w:szCs w:val="26"/>
      <w:lang w:val="fr-FR" w:eastAsia="vi-VN"/>
    </w:rPr>
  </w:style>
  <w:style w:type="paragraph" w:styleId="Heading5">
    <w:name w:val="heading 5"/>
    <w:basedOn w:val="Normal"/>
    <w:next w:val="Normal"/>
    <w:link w:val="Heading5Char"/>
    <w:autoRedefine/>
    <w:qFormat/>
    <w:pPr>
      <w:widowControl w:val="0"/>
      <w:numPr>
        <w:ilvl w:val="4"/>
        <w:numId w:val="1"/>
      </w:numPr>
      <w:tabs>
        <w:tab w:val="left" w:pos="1134"/>
      </w:tabs>
      <w:spacing w:before="120" w:after="60" w:line="288" w:lineRule="auto"/>
      <w:ind w:firstLine="567"/>
      <w:jc w:val="both"/>
      <w:outlineLvl w:val="4"/>
    </w:pPr>
    <w:rPr>
      <w:b/>
      <w:bCs/>
      <w:iCs/>
      <w:color w:val="7030A0"/>
      <w:kern w:val="2"/>
      <w:sz w:val="28"/>
      <w:szCs w:val="26"/>
      <w:lang w:val="fr-FR" w:eastAsia="vi-VN"/>
    </w:rPr>
  </w:style>
  <w:style w:type="paragraph" w:styleId="Heading6">
    <w:name w:val="heading 6"/>
    <w:basedOn w:val="ANoidungcandeugxdvn"/>
    <w:next w:val="ANoidungcandeugxdvn"/>
    <w:link w:val="Heading6Char"/>
    <w:autoRedefine/>
    <w:qFormat/>
    <w:pPr>
      <w:numPr>
        <w:ilvl w:val="5"/>
        <w:numId w:val="1"/>
      </w:numPr>
      <w:spacing w:line="264" w:lineRule="auto"/>
      <w:outlineLvl w:val="5"/>
    </w:pPr>
    <w:rPr>
      <w:b/>
      <w:bCs/>
      <w:szCs w:val="22"/>
      <w:lang w:val="vi-VN" w:eastAsia="vi-VN"/>
    </w:rPr>
  </w:style>
  <w:style w:type="paragraph" w:styleId="Heading7">
    <w:name w:val="heading 7"/>
    <w:basedOn w:val="ANoidungcandeugxdvn"/>
    <w:next w:val="ANoidungcandeugxdvn"/>
    <w:link w:val="Heading7Char"/>
    <w:autoRedefine/>
    <w:qFormat/>
    <w:pPr>
      <w:tabs>
        <w:tab w:val="left" w:pos="567"/>
      </w:tabs>
      <w:ind w:firstLine="340"/>
      <w:outlineLvl w:val="6"/>
    </w:pPr>
    <w:rPr>
      <w:b/>
      <w:lang w:val="pt-BR" w:eastAsia="vi-VN"/>
    </w:rPr>
  </w:style>
  <w:style w:type="paragraph" w:styleId="Heading8">
    <w:name w:val="heading 8"/>
    <w:basedOn w:val="ANoidungcandeugxdvn"/>
    <w:next w:val="Heading9"/>
    <w:link w:val="Heading8Char"/>
    <w:autoRedefine/>
    <w:qFormat/>
    <w:pPr>
      <w:tabs>
        <w:tab w:val="left" w:pos="567"/>
      </w:tabs>
      <w:outlineLvl w:val="7"/>
    </w:pPr>
    <w:rPr>
      <w:i/>
      <w:iCs/>
      <w:sz w:val="26"/>
      <w:lang w:val="vi-VN" w:eastAsia="vi-VN"/>
    </w:rPr>
  </w:style>
  <w:style w:type="paragraph" w:styleId="Heading9">
    <w:name w:val="heading 9"/>
    <w:basedOn w:val="ANoidungcandeugxdvn"/>
    <w:next w:val="ANoidungcandeugxdvn"/>
    <w:link w:val="Heading9Char"/>
    <w:autoRedefine/>
    <w:uiPriority w:val="9"/>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oidungcandeugxdvn">
    <w:name w:val="A Noi dung can deu gxd.vn"/>
    <w:basedOn w:val="Normal"/>
    <w:link w:val="ANoidungcandeugxdvnChar"/>
    <w:qFormat/>
    <w:pPr>
      <w:widowControl w:val="0"/>
      <w:spacing w:before="60" w:after="60" w:line="288" w:lineRule="auto"/>
      <w:ind w:firstLine="567"/>
      <w:jc w:val="both"/>
    </w:pPr>
    <w:rPr>
      <w:kern w:val="2"/>
      <w:sz w:val="28"/>
      <w:szCs w:val="26"/>
      <w:lang w:val="fr-FR" w:eastAsia="zh-CN"/>
    </w:rPr>
  </w:style>
  <w:style w:type="paragraph" w:styleId="BalloonText">
    <w:name w:val="Balloon Text"/>
    <w:basedOn w:val="Normal"/>
    <w:link w:val="BalloonTextChar"/>
    <w:qFormat/>
    <w:rPr>
      <w:rFonts w:ascii="Tahoma" w:hAnsi="Tahoma"/>
      <w:sz w:val="16"/>
      <w:szCs w:val="16"/>
    </w:rPr>
  </w:style>
  <w:style w:type="paragraph" w:styleId="BlockText">
    <w:name w:val="Block Text"/>
    <w:basedOn w:val="Normal"/>
    <w:uiPriority w:val="99"/>
    <w:pPr>
      <w:ind w:left="709" w:right="418"/>
    </w:pPr>
    <w:rPr>
      <w:rFonts w:ascii=".VnTimeH" w:hAnsi=".VnTimeH"/>
      <w:b/>
      <w:sz w:val="26"/>
      <w:szCs w:val="20"/>
    </w:rPr>
  </w:style>
  <w:style w:type="paragraph" w:styleId="BodyText">
    <w:name w:val="Body Text"/>
    <w:basedOn w:val="Normal"/>
    <w:link w:val="BodyTextChar"/>
    <w:uiPriority w:val="99"/>
    <w:pPr>
      <w:spacing w:after="120"/>
    </w:pPr>
    <w:rPr>
      <w:sz w:val="26"/>
      <w:szCs w:val="20"/>
    </w:rPr>
  </w:style>
  <w:style w:type="paragraph" w:styleId="BodyText2">
    <w:name w:val="Body Text 2"/>
    <w:basedOn w:val="Normal"/>
    <w:link w:val="BodyText2Char"/>
    <w:pPr>
      <w:spacing w:after="120" w:line="480" w:lineRule="auto"/>
    </w:pPr>
    <w:rPr>
      <w:sz w:val="26"/>
      <w:szCs w:val="20"/>
    </w:r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link w:val="BodyTextFirstIndentChar"/>
    <w:pPr>
      <w:ind w:firstLine="210"/>
    </w:pPr>
    <w:rPr>
      <w:szCs w:val="28"/>
    </w:rPr>
  </w:style>
  <w:style w:type="paragraph" w:styleId="BodyTextIndent">
    <w:name w:val="Body Text Indent"/>
    <w:basedOn w:val="Normal"/>
    <w:link w:val="BodyTextIndentChar"/>
    <w:qFormat/>
    <w:pPr>
      <w:spacing w:before="60" w:after="60"/>
      <w:ind w:left="720" w:hanging="720"/>
      <w:jc w:val="both"/>
    </w:pPr>
    <w:rPr>
      <w:sz w:val="26"/>
      <w:szCs w:val="20"/>
      <w:lang w:val="zh-CN" w:eastAsia="zh-CN"/>
    </w:rPr>
  </w:style>
  <w:style w:type="paragraph" w:styleId="BodyTextIndent2">
    <w:name w:val="Body Text Indent 2"/>
    <w:basedOn w:val="Normal"/>
    <w:link w:val="BodyTextIndent2Char"/>
    <w:pPr>
      <w:spacing w:after="120" w:line="480" w:lineRule="auto"/>
      <w:ind w:left="360"/>
    </w:pPr>
    <w:rPr>
      <w:sz w:val="26"/>
      <w:szCs w:val="20"/>
    </w:rPr>
  </w:style>
  <w:style w:type="paragraph" w:styleId="BodyTextIndent3">
    <w:name w:val="Body Text Indent 3"/>
    <w:basedOn w:val="Normal"/>
    <w:link w:val="BodyTextIndent3Char"/>
    <w:qFormat/>
    <w:pPr>
      <w:spacing w:after="120"/>
      <w:ind w:left="360"/>
    </w:pPr>
    <w:rPr>
      <w:sz w:val="16"/>
      <w:szCs w:val="16"/>
    </w:rPr>
  </w:style>
  <w:style w:type="paragraph" w:styleId="Caption">
    <w:name w:val="caption"/>
    <w:basedOn w:val="Normal"/>
    <w:next w:val="Normal"/>
    <w:qFormat/>
    <w:pPr>
      <w:jc w:val="both"/>
    </w:pPr>
    <w:rPr>
      <w:rFonts w:ascii="Courier New" w:hAnsi="Courier New"/>
      <w:szCs w:val="20"/>
    </w:rPr>
  </w:style>
  <w:style w:type="paragraph" w:styleId="Closing">
    <w:name w:val="Closing"/>
    <w:basedOn w:val="Normal"/>
    <w:link w:val="ClosingChar"/>
    <w:pPr>
      <w:ind w:left="4320"/>
    </w:pPr>
    <w:rPr>
      <w:sz w:val="26"/>
      <w:szCs w:val="28"/>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lang w:val="zh-CN" w:eastAsia="zh-CN"/>
    </w:rPr>
  </w:style>
  <w:style w:type="paragraph" w:styleId="CommentSubject">
    <w:name w:val="annotation subject"/>
    <w:basedOn w:val="CommentText"/>
    <w:next w:val="CommentText"/>
    <w:link w:val="CommentSubjectChar"/>
    <w:rPr>
      <w:b/>
      <w:bCs/>
      <w:lang w:val="en-US" w:eastAsia="en-US"/>
    </w:rPr>
  </w:style>
  <w:style w:type="paragraph" w:styleId="DocumentMap">
    <w:name w:val="Document Map"/>
    <w:basedOn w:val="Normal"/>
    <w:link w:val="DocumentMapChar"/>
    <w:pPr>
      <w:shd w:val="clear" w:color="auto" w:fill="000080"/>
    </w:pPr>
    <w:rPr>
      <w:rFonts w:ascii="Tahoma" w:hAnsi="Tahoma"/>
      <w:szCs w:val="20"/>
    </w:rPr>
  </w:style>
  <w:style w:type="character" w:styleId="Emphasis">
    <w:name w:val="Emphasis"/>
    <w:uiPriority w:val="99"/>
    <w:qFormat/>
    <w:rPr>
      <w:i/>
      <w:iCs/>
    </w:rPr>
  </w:style>
  <w:style w:type="character" w:styleId="EndnoteReference">
    <w:name w:val="endnote reference"/>
    <w:uiPriority w:val="99"/>
    <w:unhideWhenUsed/>
    <w:rPr>
      <w:vertAlign w:val="superscript"/>
    </w:rPr>
  </w:style>
  <w:style w:type="paragraph" w:styleId="EndnoteText">
    <w:name w:val="endnote text"/>
    <w:basedOn w:val="Normal"/>
    <w:link w:val="EndnoteTextChar"/>
    <w:qFormat/>
    <w:pPr>
      <w:spacing w:before="60" w:after="60" w:line="288" w:lineRule="auto"/>
      <w:ind w:firstLine="567"/>
      <w:jc w:val="both"/>
    </w:pPr>
    <w:rPr>
      <w:rFonts w:ascii="Calibri" w:eastAsia="Calibri" w:hAnsi="Calibri"/>
      <w:snapToGrid w:val="0"/>
      <w:sz w:val="20"/>
      <w:szCs w:val="20"/>
    </w:rPr>
  </w:style>
  <w:style w:type="character" w:styleId="FollowedHyperlink">
    <w:name w:val="FollowedHyperlink"/>
    <w:uiPriority w:val="99"/>
    <w:unhideWhenUsed/>
    <w:qFormat/>
    <w:rPr>
      <w:color w:val="800080"/>
      <w:u w:val="single"/>
    </w:rPr>
  </w:style>
  <w:style w:type="paragraph" w:styleId="Footer">
    <w:name w:val="footer"/>
    <w:basedOn w:val="Normal"/>
    <w:link w:val="FooterChar"/>
    <w:uiPriority w:val="99"/>
    <w:unhideWhenUsed/>
    <w:qFormat/>
    <w:pPr>
      <w:tabs>
        <w:tab w:val="center" w:pos="4680"/>
        <w:tab w:val="right" w:pos="9360"/>
      </w:tabs>
      <w:spacing w:before="60" w:after="60" w:line="288" w:lineRule="auto"/>
      <w:ind w:firstLine="567"/>
      <w:jc w:val="both"/>
    </w:pPr>
    <w:rPr>
      <w:rFonts w:eastAsia="Calibri"/>
      <w:sz w:val="28"/>
    </w:rPr>
  </w:style>
  <w:style w:type="character" w:styleId="FootnoteReference">
    <w:name w:val="footnote reference"/>
    <w:uiPriority w:val="99"/>
    <w:qFormat/>
    <w:rPr>
      <w:vertAlign w:val="superscript"/>
    </w:rPr>
  </w:style>
  <w:style w:type="paragraph" w:styleId="FootnoteText">
    <w:name w:val="footnote text"/>
    <w:basedOn w:val="Normal"/>
    <w:link w:val="FootnoteTextChar"/>
    <w:unhideWhenUsed/>
    <w:qFormat/>
    <w:pPr>
      <w:spacing w:before="60" w:after="60" w:line="288" w:lineRule="auto"/>
      <w:ind w:firstLine="567"/>
      <w:jc w:val="both"/>
    </w:pPr>
    <w:rPr>
      <w:rFonts w:eastAsia="Calibri"/>
      <w:sz w:val="20"/>
      <w:szCs w:val="20"/>
    </w:rPr>
  </w:style>
  <w:style w:type="paragraph" w:styleId="Header">
    <w:name w:val="header"/>
    <w:basedOn w:val="Normal"/>
    <w:link w:val="HeaderChar"/>
    <w:qFormat/>
    <w:pPr>
      <w:tabs>
        <w:tab w:val="center" w:pos="4320"/>
        <w:tab w:val="right" w:pos="8640"/>
      </w:tabs>
      <w:spacing w:before="60" w:after="60" w:line="288" w:lineRule="auto"/>
      <w:ind w:firstLine="567"/>
      <w:jc w:val="both"/>
    </w:pPr>
    <w:rPr>
      <w:sz w:val="28"/>
    </w:rPr>
  </w:style>
  <w:style w:type="character" w:styleId="HTMLCode">
    <w:name w:val="HTML Code"/>
    <w:basedOn w:val="DefaultParagraphFont"/>
    <w:uiPriority w:val="99"/>
    <w:semiHidden/>
    <w:unhideWhenUsed/>
    <w:qFormat/>
    <w:rPr>
      <w:rFonts w:ascii="Courier New" w:eastAsia="Times New Roman" w:hAnsi="Courier New" w:cs="Courier New"/>
      <w:sz w:val="20"/>
      <w:szCs w:val="20"/>
    </w:rPr>
  </w:style>
  <w:style w:type="character" w:styleId="HTMLDefinition">
    <w:name w:val="HTML Definition"/>
    <w:basedOn w:val="DefaultParagraphFont"/>
    <w:uiPriority w:val="99"/>
    <w:semiHidden/>
    <w:unhideWhenUsed/>
    <w:qFormat/>
    <w:rPr>
      <w:i/>
      <w:iCs/>
    </w:r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pPr>
    <w:rPr>
      <w:rFonts w:ascii="Courier New" w:hAnsi="Courier New" w:cs="Courier New"/>
      <w:sz w:val="20"/>
      <w:szCs w:val="20"/>
    </w:rPr>
  </w:style>
  <w:style w:type="character" w:styleId="Hyperlink">
    <w:name w:val="Hyperlink"/>
    <w:uiPriority w:val="99"/>
    <w:qFormat/>
    <w:rPr>
      <w:color w:val="0000FF"/>
      <w:u w:val="single"/>
    </w:rPr>
  </w:style>
  <w:style w:type="paragraph" w:styleId="Index1">
    <w:name w:val="index 1"/>
    <w:basedOn w:val="Normal"/>
    <w:next w:val="Normal"/>
    <w:pPr>
      <w:tabs>
        <w:tab w:val="right" w:pos="4140"/>
      </w:tabs>
      <w:ind w:left="240" w:hanging="240"/>
    </w:pPr>
    <w:rPr>
      <w:sz w:val="20"/>
      <w:szCs w:val="20"/>
    </w:rPr>
  </w:style>
  <w:style w:type="paragraph" w:styleId="Index2">
    <w:name w:val="index 2"/>
    <w:basedOn w:val="Normal"/>
    <w:next w:val="Normal"/>
    <w:uiPriority w:val="99"/>
    <w:pPr>
      <w:tabs>
        <w:tab w:val="right" w:pos="4140"/>
      </w:tabs>
      <w:ind w:left="480" w:hanging="240"/>
    </w:pPr>
    <w:rPr>
      <w:sz w:val="20"/>
      <w:szCs w:val="20"/>
    </w:rPr>
  </w:style>
  <w:style w:type="paragraph" w:styleId="Index3">
    <w:name w:val="index 3"/>
    <w:basedOn w:val="Normal"/>
    <w:next w:val="Normal"/>
    <w:uiPriority w:val="99"/>
    <w:qFormat/>
    <w:pPr>
      <w:tabs>
        <w:tab w:val="right" w:pos="4140"/>
      </w:tabs>
      <w:ind w:left="720" w:hanging="240"/>
    </w:pPr>
    <w:rPr>
      <w:sz w:val="20"/>
      <w:szCs w:val="20"/>
    </w:rPr>
  </w:style>
  <w:style w:type="paragraph" w:styleId="Index4">
    <w:name w:val="index 4"/>
    <w:basedOn w:val="Normal"/>
    <w:next w:val="Normal"/>
    <w:uiPriority w:val="99"/>
    <w:pPr>
      <w:tabs>
        <w:tab w:val="right" w:pos="4140"/>
      </w:tabs>
      <w:ind w:left="960" w:hanging="240"/>
    </w:pPr>
    <w:rPr>
      <w:sz w:val="20"/>
      <w:szCs w:val="20"/>
    </w:rPr>
  </w:style>
  <w:style w:type="paragraph" w:styleId="Index5">
    <w:name w:val="index 5"/>
    <w:basedOn w:val="Normal"/>
    <w:next w:val="Normal"/>
    <w:uiPriority w:val="99"/>
    <w:pPr>
      <w:tabs>
        <w:tab w:val="right" w:pos="4140"/>
      </w:tabs>
      <w:ind w:left="1200" w:hanging="240"/>
    </w:pPr>
    <w:rPr>
      <w:sz w:val="20"/>
      <w:szCs w:val="20"/>
    </w:rPr>
  </w:style>
  <w:style w:type="paragraph" w:styleId="Index6">
    <w:name w:val="index 6"/>
    <w:basedOn w:val="Normal"/>
    <w:next w:val="Normal"/>
    <w:uiPriority w:val="99"/>
    <w:pPr>
      <w:tabs>
        <w:tab w:val="right" w:pos="4140"/>
      </w:tabs>
      <w:ind w:left="1440" w:hanging="240"/>
    </w:pPr>
    <w:rPr>
      <w:sz w:val="20"/>
      <w:szCs w:val="20"/>
    </w:rPr>
  </w:style>
  <w:style w:type="paragraph" w:styleId="Index7">
    <w:name w:val="index 7"/>
    <w:basedOn w:val="Normal"/>
    <w:next w:val="Normal"/>
    <w:uiPriority w:val="99"/>
    <w:qFormat/>
    <w:pPr>
      <w:tabs>
        <w:tab w:val="right" w:pos="4140"/>
      </w:tabs>
      <w:ind w:left="1680" w:hanging="240"/>
    </w:pPr>
    <w:rPr>
      <w:sz w:val="20"/>
      <w:szCs w:val="20"/>
    </w:rPr>
  </w:style>
  <w:style w:type="paragraph" w:styleId="Index8">
    <w:name w:val="index 8"/>
    <w:basedOn w:val="Normal"/>
    <w:next w:val="Normal"/>
    <w:uiPriority w:val="99"/>
    <w:qFormat/>
    <w:pPr>
      <w:tabs>
        <w:tab w:val="right" w:pos="4140"/>
      </w:tabs>
      <w:ind w:left="1920" w:hanging="240"/>
    </w:pPr>
    <w:rPr>
      <w:sz w:val="20"/>
      <w:szCs w:val="20"/>
    </w:rPr>
  </w:style>
  <w:style w:type="paragraph" w:styleId="Index9">
    <w:name w:val="index 9"/>
    <w:basedOn w:val="Normal"/>
    <w:next w:val="Normal"/>
    <w:uiPriority w:val="99"/>
    <w:pPr>
      <w:tabs>
        <w:tab w:val="right" w:pos="4140"/>
      </w:tabs>
      <w:ind w:left="2160" w:hanging="240"/>
    </w:pPr>
    <w:rPr>
      <w:sz w:val="20"/>
      <w:szCs w:val="20"/>
    </w:rPr>
  </w:style>
  <w:style w:type="paragraph" w:styleId="IndexHeading">
    <w:name w:val="index heading"/>
    <w:basedOn w:val="Normal"/>
    <w:next w:val="Index1"/>
    <w:rPr>
      <w:sz w:val="20"/>
      <w:szCs w:val="20"/>
    </w:rPr>
  </w:style>
  <w:style w:type="character" w:styleId="LineNumber">
    <w:name w:val="line number"/>
    <w:basedOn w:val="DefaultParagraphFont"/>
    <w:uiPriority w:val="99"/>
  </w:style>
  <w:style w:type="paragraph" w:styleId="List">
    <w:name w:val="List"/>
    <w:basedOn w:val="Normal"/>
    <w:pPr>
      <w:spacing w:before="120" w:after="120"/>
      <w:ind w:left="1440"/>
      <w:jc w:val="both"/>
    </w:pPr>
    <w:rPr>
      <w:szCs w:val="20"/>
    </w:rPr>
  </w:style>
  <w:style w:type="paragraph" w:styleId="List2">
    <w:name w:val="List 2"/>
    <w:basedOn w:val="Normal"/>
    <w:unhideWhenUsed/>
    <w:pPr>
      <w:ind w:left="720" w:hanging="360"/>
    </w:pPr>
  </w:style>
  <w:style w:type="paragraph" w:styleId="List3">
    <w:name w:val="List 3"/>
    <w:basedOn w:val="Normal"/>
    <w:unhideWhenUsed/>
    <w:pPr>
      <w:ind w:left="1080" w:hanging="360"/>
    </w:pPr>
  </w:style>
  <w:style w:type="paragraph" w:styleId="ListBullet">
    <w:name w:val="List Bullet"/>
    <w:basedOn w:val="Normal"/>
    <w:autoRedefine/>
    <w:unhideWhenUsed/>
    <w:pPr>
      <w:tabs>
        <w:tab w:val="left" w:pos="360"/>
      </w:tabs>
      <w:ind w:left="360" w:hanging="360"/>
    </w:pPr>
    <w:rPr>
      <w:sz w:val="20"/>
      <w:szCs w:val="20"/>
    </w:rPr>
  </w:style>
  <w:style w:type="paragraph" w:styleId="ListBullet2">
    <w:name w:val="List Bullet 2"/>
    <w:basedOn w:val="Normal"/>
    <w:autoRedefine/>
    <w:unhideWhenUsed/>
    <w:pPr>
      <w:tabs>
        <w:tab w:val="left" w:pos="720"/>
      </w:tabs>
      <w:ind w:left="720" w:hanging="360"/>
    </w:pPr>
    <w:rPr>
      <w:sz w:val="20"/>
      <w:szCs w:val="20"/>
    </w:rPr>
  </w:style>
  <w:style w:type="paragraph" w:styleId="ListBullet3">
    <w:name w:val="List Bullet 3"/>
    <w:basedOn w:val="Normal"/>
    <w:autoRedefine/>
    <w:unhideWhenUsed/>
    <w:pPr>
      <w:tabs>
        <w:tab w:val="left" w:pos="1080"/>
      </w:tabs>
      <w:ind w:left="1080" w:hanging="360"/>
    </w:pPr>
    <w:rPr>
      <w:sz w:val="20"/>
      <w:szCs w:val="20"/>
    </w:rPr>
  </w:style>
  <w:style w:type="paragraph" w:styleId="ListBullet4">
    <w:name w:val="List Bullet 4"/>
    <w:basedOn w:val="Normal"/>
    <w:autoRedefine/>
    <w:unhideWhenUsed/>
    <w:pPr>
      <w:tabs>
        <w:tab w:val="left" w:pos="1440"/>
      </w:tabs>
      <w:ind w:left="1440" w:hanging="360"/>
    </w:pPr>
    <w:rPr>
      <w:sz w:val="20"/>
      <w:szCs w:val="20"/>
    </w:rPr>
  </w:style>
  <w:style w:type="paragraph" w:styleId="ListBullet5">
    <w:name w:val="List Bullet 5"/>
    <w:basedOn w:val="Normal"/>
    <w:autoRedefine/>
    <w:unhideWhenUsed/>
    <w:pPr>
      <w:tabs>
        <w:tab w:val="left" w:pos="1800"/>
      </w:tabs>
      <w:ind w:left="1800" w:hanging="360"/>
    </w:pPr>
    <w:rPr>
      <w:sz w:val="20"/>
      <w:szCs w:val="20"/>
    </w:rPr>
  </w:style>
  <w:style w:type="paragraph" w:styleId="ListContinue2">
    <w:name w:val="List Continue 2"/>
    <w:basedOn w:val="Normal"/>
    <w:unhideWhenUsed/>
    <w:pPr>
      <w:spacing w:after="120"/>
      <w:ind w:left="720"/>
    </w:pPr>
  </w:style>
  <w:style w:type="paragraph" w:styleId="ListContinue3">
    <w:name w:val="List Continue 3"/>
    <w:basedOn w:val="Normal"/>
    <w:unhideWhenUsed/>
    <w:pPr>
      <w:spacing w:after="120"/>
      <w:ind w:left="1080"/>
    </w:pPr>
  </w:style>
  <w:style w:type="paragraph" w:styleId="ListNumber">
    <w:name w:val="List Number"/>
    <w:basedOn w:val="Normal"/>
    <w:pPr>
      <w:tabs>
        <w:tab w:val="left" w:pos="360"/>
      </w:tabs>
      <w:ind w:left="360" w:hanging="360"/>
      <w:jc w:val="both"/>
    </w:pPr>
    <w:rPr>
      <w:szCs w:val="20"/>
    </w:rPr>
  </w:style>
  <w:style w:type="paragraph" w:styleId="ListNumber2">
    <w:name w:val="List Number 2"/>
    <w:basedOn w:val="Normal"/>
    <w:unhideWhenUsed/>
    <w:pPr>
      <w:tabs>
        <w:tab w:val="left" w:pos="720"/>
      </w:tabs>
      <w:ind w:left="720" w:hanging="360"/>
    </w:pPr>
    <w:rPr>
      <w:sz w:val="20"/>
      <w:szCs w:val="20"/>
    </w:rPr>
  </w:style>
  <w:style w:type="paragraph" w:styleId="ListNumber3">
    <w:name w:val="List Number 3"/>
    <w:basedOn w:val="Normal"/>
    <w:unhideWhenUsed/>
    <w:pPr>
      <w:tabs>
        <w:tab w:val="left" w:pos="1080"/>
      </w:tabs>
      <w:ind w:left="1080" w:hanging="360"/>
    </w:pPr>
    <w:rPr>
      <w:sz w:val="20"/>
      <w:szCs w:val="20"/>
    </w:rPr>
  </w:style>
  <w:style w:type="paragraph" w:styleId="ListNumber4">
    <w:name w:val="List Number 4"/>
    <w:basedOn w:val="Normal"/>
    <w:unhideWhenUsed/>
    <w:pPr>
      <w:tabs>
        <w:tab w:val="left" w:pos="1440"/>
      </w:tabs>
      <w:ind w:left="1440" w:hanging="360"/>
    </w:pPr>
    <w:rPr>
      <w:sz w:val="20"/>
      <w:szCs w:val="20"/>
    </w:rPr>
  </w:style>
  <w:style w:type="paragraph" w:styleId="ListNumber5">
    <w:name w:val="List Number 5"/>
    <w:basedOn w:val="Normal"/>
    <w:unhideWhenUsed/>
    <w:pPr>
      <w:tabs>
        <w:tab w:val="left" w:pos="1800"/>
      </w:tabs>
      <w:ind w:left="1800" w:hanging="360"/>
    </w:pPr>
    <w:rPr>
      <w:sz w:val="20"/>
      <w:szCs w:val="20"/>
    </w:rPr>
  </w:style>
  <w:style w:type="paragraph" w:styleId="MessageHeader">
    <w:name w:val="Message Header"/>
    <w:basedOn w:val="Normal"/>
    <w:link w:val="MessageHeaderChar"/>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Web">
    <w:name w:val="Normal (Web)"/>
    <w:basedOn w:val="Normal"/>
    <w:link w:val="NormalWebChar"/>
    <w:uiPriority w:val="99"/>
    <w:unhideWhenUsed/>
    <w:qFormat/>
    <w:pPr>
      <w:spacing w:before="100" w:beforeAutospacing="1" w:after="100" w:afterAutospacing="1" w:line="288" w:lineRule="auto"/>
      <w:ind w:firstLine="567"/>
      <w:jc w:val="both"/>
    </w:pPr>
    <w:rPr>
      <w:sz w:val="28"/>
    </w:rPr>
  </w:style>
  <w:style w:type="paragraph" w:styleId="NormalIndent">
    <w:name w:val="Normal Indent"/>
    <w:basedOn w:val="Normal"/>
    <w:unhideWhenUsed/>
    <w:pPr>
      <w:ind w:left="720"/>
    </w:pPr>
  </w:style>
  <w:style w:type="paragraph" w:styleId="NoteHeading">
    <w:name w:val="Note Heading"/>
    <w:basedOn w:val="Normal"/>
    <w:next w:val="Normal"/>
    <w:link w:val="NoteHeadingChar"/>
    <w:unhideWhenUsed/>
    <w:pPr>
      <w:suppressAutoHyphens/>
      <w:overflowPunct w:val="0"/>
      <w:autoSpaceDE w:val="0"/>
      <w:autoSpaceDN w:val="0"/>
      <w:adjustRightInd w:val="0"/>
      <w:jc w:val="both"/>
    </w:pPr>
    <w:rPr>
      <w:szCs w:val="20"/>
    </w:rPr>
  </w:style>
  <w:style w:type="character" w:styleId="PageNumber">
    <w:name w:val="page number"/>
    <w:basedOn w:val="DefaultParagraphFont"/>
    <w:qFormat/>
  </w:style>
  <w:style w:type="character" w:styleId="Strong">
    <w:name w:val="Strong"/>
    <w:uiPriority w:val="22"/>
    <w:qFormat/>
    <w:rPr>
      <w:b/>
      <w:bCs/>
    </w:rPr>
  </w:style>
  <w:style w:type="paragraph" w:styleId="Subtitle">
    <w:name w:val="Subtitle"/>
    <w:basedOn w:val="Normal"/>
    <w:link w:val="SubtitleChar"/>
    <w:qFormat/>
    <w:pPr>
      <w:spacing w:before="60" w:after="60"/>
    </w:pPr>
    <w:rPr>
      <w:b/>
      <w:sz w:val="26"/>
      <w:szCs w:val="20"/>
    </w:rPr>
  </w:style>
  <w:style w:type="table" w:styleId="TableGrid">
    <w:name w:val="Table Grid"/>
    <w:basedOn w:val="TableNormal"/>
    <w:qFormat/>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rFonts w:ascii=".VnTimeH" w:hAnsi=".VnTimeH"/>
      <w:b/>
      <w:sz w:val="26"/>
      <w:szCs w:val="20"/>
    </w:rPr>
  </w:style>
  <w:style w:type="paragraph" w:styleId="TOAHeading">
    <w:name w:val="toa heading"/>
    <w:basedOn w:val="Normal"/>
    <w:next w:val="Normal"/>
    <w:pPr>
      <w:tabs>
        <w:tab w:val="left" w:pos="9000"/>
        <w:tab w:val="right" w:pos="9360"/>
      </w:tabs>
      <w:suppressAutoHyphens/>
      <w:jc w:val="both"/>
    </w:pPr>
    <w:rPr>
      <w:szCs w:val="20"/>
    </w:rPr>
  </w:style>
  <w:style w:type="paragraph" w:styleId="TOC1">
    <w:name w:val="toc 1"/>
    <w:basedOn w:val="Normal"/>
    <w:next w:val="Normal"/>
    <w:autoRedefine/>
    <w:qFormat/>
    <w:pPr>
      <w:tabs>
        <w:tab w:val="right" w:leader="dot" w:pos="9360"/>
      </w:tabs>
      <w:spacing w:before="60" w:after="60" w:line="288" w:lineRule="auto"/>
      <w:ind w:firstLine="567"/>
      <w:jc w:val="both"/>
    </w:pPr>
    <w:rPr>
      <w:b/>
      <w:sz w:val="25"/>
      <w:lang w:val="fr-FR" w:eastAsia="vi-VN"/>
    </w:rPr>
  </w:style>
  <w:style w:type="paragraph" w:styleId="TOC2">
    <w:name w:val="toc 2"/>
    <w:basedOn w:val="Normal"/>
    <w:next w:val="Normal"/>
    <w:autoRedefine/>
    <w:uiPriority w:val="39"/>
    <w:qFormat/>
    <w:pPr>
      <w:spacing w:before="60" w:after="60" w:line="288" w:lineRule="auto"/>
      <w:ind w:left="240" w:firstLine="567"/>
      <w:jc w:val="both"/>
    </w:pPr>
    <w:rPr>
      <w:sz w:val="25"/>
      <w:lang w:val="vi-VN" w:eastAsia="vi-VN"/>
    </w:rPr>
  </w:style>
  <w:style w:type="paragraph" w:styleId="TOC3">
    <w:name w:val="toc 3"/>
    <w:basedOn w:val="Normal"/>
    <w:next w:val="Normal"/>
    <w:autoRedefine/>
    <w:uiPriority w:val="39"/>
    <w:qFormat/>
    <w:pPr>
      <w:spacing w:before="60" w:after="60" w:line="288" w:lineRule="auto"/>
      <w:ind w:left="480" w:firstLine="567"/>
      <w:jc w:val="both"/>
    </w:pPr>
    <w:rPr>
      <w:sz w:val="25"/>
      <w:lang w:val="vi-VN" w:eastAsia="vi-VN"/>
    </w:rPr>
  </w:style>
  <w:style w:type="paragraph" w:styleId="TOC4">
    <w:name w:val="toc 4"/>
    <w:basedOn w:val="Normal"/>
    <w:next w:val="Normal"/>
    <w:autoRedefine/>
    <w:unhideWhenUsed/>
    <w:qFormat/>
    <w:pPr>
      <w:spacing w:before="60" w:after="60" w:line="288" w:lineRule="auto"/>
      <w:ind w:left="520" w:firstLine="567"/>
      <w:jc w:val="both"/>
    </w:pPr>
    <w:rPr>
      <w:rFonts w:eastAsia="Calibri"/>
      <w:i/>
      <w:sz w:val="28"/>
      <w:szCs w:val="20"/>
    </w:rPr>
  </w:style>
  <w:style w:type="paragraph" w:styleId="TOC5">
    <w:name w:val="toc 5"/>
    <w:basedOn w:val="Normal"/>
    <w:next w:val="Normal"/>
    <w:autoRedefine/>
    <w:unhideWhenUsed/>
    <w:qFormat/>
    <w:pPr>
      <w:spacing w:before="60" w:after="60" w:line="288" w:lineRule="auto"/>
      <w:ind w:left="780" w:firstLine="567"/>
      <w:jc w:val="both"/>
    </w:pPr>
    <w:rPr>
      <w:rFonts w:ascii="Calibri" w:eastAsia="Calibri" w:hAnsi="Calibri"/>
      <w:sz w:val="20"/>
      <w:szCs w:val="20"/>
    </w:rPr>
  </w:style>
  <w:style w:type="paragraph" w:styleId="TOC6">
    <w:name w:val="toc 6"/>
    <w:basedOn w:val="Normal"/>
    <w:next w:val="Normal"/>
    <w:autoRedefine/>
    <w:unhideWhenUsed/>
    <w:qFormat/>
    <w:pPr>
      <w:spacing w:before="60" w:after="60" w:line="288" w:lineRule="auto"/>
      <w:ind w:left="1040" w:firstLine="567"/>
      <w:jc w:val="both"/>
    </w:pPr>
    <w:rPr>
      <w:rFonts w:ascii="Calibri" w:eastAsia="Calibri" w:hAnsi="Calibri"/>
      <w:sz w:val="20"/>
      <w:szCs w:val="20"/>
    </w:rPr>
  </w:style>
  <w:style w:type="paragraph" w:styleId="TOC7">
    <w:name w:val="toc 7"/>
    <w:basedOn w:val="Normal"/>
    <w:next w:val="Normal"/>
    <w:autoRedefine/>
    <w:unhideWhenUsed/>
    <w:qFormat/>
    <w:pPr>
      <w:spacing w:before="60" w:after="60" w:line="288" w:lineRule="auto"/>
      <w:ind w:left="1300" w:firstLine="567"/>
      <w:jc w:val="both"/>
    </w:pPr>
    <w:rPr>
      <w:rFonts w:ascii="Calibri" w:eastAsia="Calibri" w:hAnsi="Calibri"/>
      <w:sz w:val="20"/>
      <w:szCs w:val="20"/>
    </w:rPr>
  </w:style>
  <w:style w:type="paragraph" w:styleId="TOC8">
    <w:name w:val="toc 8"/>
    <w:basedOn w:val="Normal"/>
    <w:next w:val="Normal"/>
    <w:autoRedefine/>
    <w:unhideWhenUsed/>
    <w:qFormat/>
    <w:pPr>
      <w:spacing w:before="60" w:after="60" w:line="288" w:lineRule="auto"/>
      <w:ind w:left="1560" w:firstLine="567"/>
      <w:jc w:val="both"/>
    </w:pPr>
    <w:rPr>
      <w:rFonts w:ascii="Calibri" w:eastAsia="Calibri" w:hAnsi="Calibri"/>
      <w:sz w:val="20"/>
      <w:szCs w:val="20"/>
    </w:rPr>
  </w:style>
  <w:style w:type="paragraph" w:styleId="TOC9">
    <w:name w:val="toc 9"/>
    <w:basedOn w:val="Normal"/>
    <w:next w:val="Normal"/>
    <w:autoRedefine/>
    <w:unhideWhenUsed/>
    <w:qFormat/>
    <w:pPr>
      <w:spacing w:before="60" w:after="60" w:line="288" w:lineRule="auto"/>
      <w:ind w:left="1820" w:firstLine="567"/>
      <w:jc w:val="both"/>
    </w:pPr>
    <w:rPr>
      <w:rFonts w:ascii="Calibri" w:eastAsia="Calibri" w:hAnsi="Calibri"/>
      <w:sz w:val="20"/>
      <w:szCs w:val="20"/>
    </w:rPr>
  </w:style>
  <w:style w:type="character" w:customStyle="1" w:styleId="ANoidungcandeugxdvnChar">
    <w:name w:val="A Noi dung can deu gxd.vn Char"/>
    <w:basedOn w:val="DefaultParagraphFont"/>
    <w:link w:val="ANoidungcandeugxdvn"/>
    <w:qFormat/>
    <w:rPr>
      <w:rFonts w:ascii="Times New Roman" w:eastAsia="Times New Roman" w:hAnsi="Times New Roman" w:cs="Times New Roman"/>
      <w:kern w:val="2"/>
      <w:sz w:val="28"/>
      <w:szCs w:val="26"/>
      <w:lang w:val="fr-FR" w:eastAsia="zh-CN"/>
    </w:rPr>
  </w:style>
  <w:style w:type="paragraph" w:customStyle="1" w:styleId="gxdvnTracnghiemABCD">
    <w:name w:val="gxd.vn Trac nghiem A.B.C.D"/>
    <w:basedOn w:val="Normal"/>
    <w:qFormat/>
    <w:pPr>
      <w:widowControl w:val="0"/>
      <w:numPr>
        <w:ilvl w:val="5"/>
        <w:numId w:val="2"/>
      </w:numPr>
      <w:tabs>
        <w:tab w:val="clear" w:pos="624"/>
        <w:tab w:val="left" w:pos="567"/>
      </w:tabs>
      <w:autoSpaceDE w:val="0"/>
      <w:autoSpaceDN w:val="0"/>
      <w:spacing w:before="80" w:after="60" w:line="276" w:lineRule="auto"/>
      <w:contextualSpacing/>
      <w:jc w:val="both"/>
    </w:pPr>
    <w:rPr>
      <w:rFonts w:eastAsia="Calibri"/>
      <w:i/>
      <w:sz w:val="26"/>
      <w:szCs w:val="26"/>
    </w:rPr>
  </w:style>
  <w:style w:type="paragraph" w:customStyle="1" w:styleId="ANoidungnghienggxdvn">
    <w:name w:val="A Noi dung nghieng gxd.vn"/>
    <w:basedOn w:val="ANoidungcandeugxdvn"/>
    <w:next w:val="ANoidungcandeugxdvn"/>
    <w:link w:val="ANoidungnghienggxdvnChar"/>
    <w:autoRedefine/>
    <w:qFormat/>
    <w:pPr>
      <w:tabs>
        <w:tab w:val="center" w:pos="4320"/>
        <w:tab w:val="right" w:pos="8640"/>
      </w:tabs>
    </w:pPr>
    <w:rPr>
      <w:i/>
    </w:rPr>
  </w:style>
  <w:style w:type="character" w:customStyle="1" w:styleId="FootnoteTextChar">
    <w:name w:val="Footnote Text Char"/>
    <w:basedOn w:val="DefaultParagraphFont"/>
    <w:link w:val="FootnoteText"/>
    <w:qFormat/>
    <w:rPr>
      <w:rFonts w:ascii="Times New Roman" w:hAnsi="Times New Roman" w:cs="Times New Roman"/>
      <w:sz w:val="20"/>
      <w:szCs w:val="20"/>
    </w:rPr>
  </w:style>
  <w:style w:type="paragraph" w:customStyle="1" w:styleId="GxdvnBangcanGiuaDamCB">
    <w:name w:val="Gxd.vn Bang can Giua Dam CB"/>
    <w:basedOn w:val="Gxdcongthuccangiua"/>
    <w:autoRedefine/>
    <w:qFormat/>
    <w:rPr>
      <w:b w:val="0"/>
    </w:rPr>
  </w:style>
  <w:style w:type="paragraph" w:customStyle="1" w:styleId="Gxdcongthuccangiua">
    <w:name w:val="Gxd cong thuc can giua"/>
    <w:basedOn w:val="ANoidungcangiuadam14"/>
    <w:next w:val="ANoidungcandeugxdvn"/>
    <w:qFormat/>
  </w:style>
  <w:style w:type="paragraph" w:customStyle="1" w:styleId="ANoidungcangiuadam14">
    <w:name w:val="A Noi dung can giua dam 14"/>
    <w:basedOn w:val="Normal"/>
    <w:link w:val="ANoidungcangiuadam14Char"/>
    <w:autoRedefine/>
    <w:qFormat/>
    <w:pPr>
      <w:widowControl w:val="0"/>
      <w:tabs>
        <w:tab w:val="center" w:pos="4320"/>
      </w:tabs>
      <w:spacing w:before="60" w:after="60" w:line="312" w:lineRule="auto"/>
      <w:jc w:val="both"/>
    </w:pPr>
    <w:rPr>
      <w:b/>
      <w:kern w:val="2"/>
      <w:sz w:val="28"/>
      <w:szCs w:val="26"/>
      <w:lang w:val="fr-FR" w:eastAsia="zh-CN"/>
    </w:rPr>
  </w:style>
  <w:style w:type="paragraph" w:customStyle="1" w:styleId="gxdvnBangcanTraiL">
    <w:name w:val="gxd.vn Bang can Trai L"/>
    <w:basedOn w:val="Normal"/>
    <w:next w:val="Normal"/>
    <w:qFormat/>
    <w:pPr>
      <w:widowControl w:val="0"/>
      <w:spacing w:before="60" w:after="60" w:line="288" w:lineRule="auto"/>
      <w:jc w:val="both"/>
    </w:pPr>
    <w:rPr>
      <w:kern w:val="2"/>
      <w:szCs w:val="26"/>
      <w:lang w:val="fr-FR" w:eastAsia="zh-CN"/>
    </w:rPr>
  </w:style>
  <w:style w:type="paragraph" w:customStyle="1" w:styleId="gxdvnTenBANG">
    <w:name w:val="gxd.vn Ten BANG"/>
    <w:basedOn w:val="GxdvnBangcanGiuaDamCB"/>
    <w:next w:val="gxdvnBangcanTraiL"/>
    <w:qFormat/>
    <w:rPr>
      <w:b/>
    </w:rPr>
  </w:style>
  <w:style w:type="paragraph" w:customStyle="1" w:styleId="gxdvnTenBANGphu">
    <w:name w:val="gxd.vn Ten BANG phu"/>
    <w:basedOn w:val="gxdvnBangcanTraiL"/>
    <w:next w:val="gxdvnBangcanTraiL"/>
    <w:qFormat/>
    <w:pPr>
      <w:jc w:val="center"/>
    </w:pPr>
    <w:rPr>
      <w:b/>
      <w:i/>
    </w:rPr>
  </w:style>
  <w:style w:type="paragraph" w:customStyle="1" w:styleId="GxdCodelaptrinh">
    <w:name w:val="Gxd Code lap trinh"/>
    <w:basedOn w:val="Normal"/>
    <w:next w:val="Normal"/>
    <w:link w:val="GxdCodelaptrinhChar"/>
    <w:autoRedefine/>
    <w:qFormat/>
    <w:pPr>
      <w:widowControl w:val="0"/>
      <w:spacing w:before="40" w:after="40" w:line="264" w:lineRule="auto"/>
      <w:jc w:val="both"/>
    </w:pPr>
    <w:rPr>
      <w:i/>
      <w:color w:val="FFFFFF" w:themeColor="background1"/>
      <w:kern w:val="2"/>
      <w:sz w:val="28"/>
      <w:szCs w:val="26"/>
      <w:shd w:val="clear" w:color="auto" w:fill="272822"/>
      <w:lang w:val="nl-NL" w:eastAsia="zh-CN"/>
    </w:rPr>
  </w:style>
  <w:style w:type="character" w:customStyle="1" w:styleId="GxdCodelaptrinhChar">
    <w:name w:val="Gxd Code lap trinh Char"/>
    <w:link w:val="GxdCodelaptrinh"/>
    <w:qFormat/>
    <w:rPr>
      <w:rFonts w:ascii="Times New Roman" w:eastAsia="Times New Roman" w:hAnsi="Times New Roman" w:cs="Times New Roman"/>
      <w:i/>
      <w:color w:val="FFFFFF" w:themeColor="background1"/>
      <w:kern w:val="2"/>
      <w:sz w:val="28"/>
      <w:szCs w:val="26"/>
      <w:lang w:val="nl-NL" w:eastAsia="zh-CN"/>
    </w:rPr>
  </w:style>
  <w:style w:type="paragraph" w:customStyle="1" w:styleId="gxdvnDVTcanphai">
    <w:name w:val="gxd.vn DVT can phai"/>
    <w:basedOn w:val="Normal"/>
    <w:qFormat/>
    <w:pPr>
      <w:widowControl w:val="0"/>
      <w:tabs>
        <w:tab w:val="center" w:pos="4320"/>
        <w:tab w:val="right" w:pos="8640"/>
      </w:tabs>
      <w:spacing w:before="60" w:after="60" w:line="288" w:lineRule="auto"/>
      <w:ind w:firstLine="567"/>
      <w:jc w:val="right"/>
    </w:pPr>
    <w:rPr>
      <w:i/>
      <w:kern w:val="2"/>
      <w:sz w:val="28"/>
      <w:szCs w:val="26"/>
      <w:lang w:val="fr-FR" w:eastAsia="zh-CN"/>
    </w:rPr>
  </w:style>
  <w:style w:type="paragraph" w:customStyle="1" w:styleId="GxdDanhlistso">
    <w:name w:val="Gxd Danh list so"/>
    <w:basedOn w:val="Normal"/>
    <w:qFormat/>
    <w:pPr>
      <w:widowControl w:val="0"/>
      <w:numPr>
        <w:numId w:val="3"/>
      </w:numPr>
      <w:tabs>
        <w:tab w:val="left" w:pos="709"/>
      </w:tabs>
      <w:spacing w:before="40" w:after="40" w:line="288" w:lineRule="auto"/>
      <w:jc w:val="both"/>
    </w:pPr>
    <w:rPr>
      <w:kern w:val="2"/>
      <w:sz w:val="28"/>
      <w:szCs w:val="26"/>
      <w:lang w:val="fr-FR" w:eastAsia="zh-CN"/>
    </w:rPr>
  </w:style>
  <w:style w:type="paragraph" w:customStyle="1" w:styleId="GxdDanhlistchu">
    <w:name w:val="Gxd Danh list chu"/>
    <w:basedOn w:val="Normal"/>
    <w:qFormat/>
    <w:pPr>
      <w:widowControl w:val="0"/>
      <w:numPr>
        <w:numId w:val="4"/>
      </w:numPr>
      <w:tabs>
        <w:tab w:val="left" w:pos="709"/>
      </w:tabs>
      <w:spacing w:before="60" w:after="60" w:line="288" w:lineRule="auto"/>
      <w:jc w:val="both"/>
    </w:pPr>
    <w:rPr>
      <w:kern w:val="2"/>
      <w:sz w:val="28"/>
      <w:szCs w:val="26"/>
      <w:lang w:val="fr-FR" w:eastAsia="zh-CN"/>
    </w:rPr>
  </w:style>
  <w:style w:type="character" w:customStyle="1" w:styleId="ANoidungnghienggxdvnChar">
    <w:name w:val="A Noi dung nghieng gxd.vn Char"/>
    <w:basedOn w:val="DefaultParagraphFont"/>
    <w:link w:val="ANoidungnghienggxdvn"/>
    <w:qFormat/>
    <w:rPr>
      <w:rFonts w:ascii="Times New Roman" w:eastAsia="Times New Roman" w:hAnsi="Times New Roman" w:cs="Times New Roman"/>
      <w:i/>
      <w:kern w:val="2"/>
      <w:sz w:val="28"/>
      <w:szCs w:val="26"/>
      <w:lang w:val="fr-FR" w:eastAsia="zh-CN"/>
    </w:rPr>
  </w:style>
  <w:style w:type="paragraph" w:customStyle="1" w:styleId="Daudonggxdvn">
    <w:name w:val="Dau dong + gxd.vn"/>
    <w:basedOn w:val="Normal"/>
    <w:qFormat/>
    <w:pPr>
      <w:widowControl w:val="0"/>
      <w:numPr>
        <w:ilvl w:val="1"/>
        <w:numId w:val="5"/>
      </w:numPr>
      <w:tabs>
        <w:tab w:val="clear" w:pos="568"/>
        <w:tab w:val="left" w:pos="709"/>
      </w:tabs>
      <w:spacing w:before="60" w:after="60" w:line="288" w:lineRule="auto"/>
      <w:jc w:val="center"/>
    </w:pPr>
    <w:rPr>
      <w:rFonts w:eastAsia="Calibri"/>
      <w:i/>
      <w:kern w:val="2"/>
      <w:sz w:val="28"/>
      <w:szCs w:val="26"/>
      <w:lang w:val="fr-FR" w:eastAsia="zh-CN"/>
    </w:rPr>
  </w:style>
  <w:style w:type="paragraph" w:customStyle="1" w:styleId="GxdDiengiaikhoiluong">
    <w:name w:val="Gxd Dien giai khoi luong"/>
    <w:basedOn w:val="Normal"/>
    <w:link w:val="GxdDiengiaikhoiluongChar"/>
    <w:qFormat/>
    <w:pPr>
      <w:widowControl w:val="0"/>
      <w:spacing w:before="60" w:after="60" w:line="288" w:lineRule="auto"/>
      <w:ind w:firstLine="425"/>
      <w:jc w:val="both"/>
    </w:pPr>
    <w:rPr>
      <w:i/>
      <w:color w:val="0000CC"/>
      <w:kern w:val="2"/>
      <w:sz w:val="28"/>
      <w:szCs w:val="26"/>
      <w:lang w:val="vi-VN" w:eastAsia="zh-CN"/>
    </w:rPr>
  </w:style>
  <w:style w:type="character" w:customStyle="1" w:styleId="GxdDiengiaikhoiluongChar">
    <w:name w:val="Gxd Dien giai khoi luong Char"/>
    <w:basedOn w:val="DefaultParagraphFont"/>
    <w:link w:val="GxdDiengiaikhoiluong"/>
    <w:qFormat/>
    <w:rPr>
      <w:rFonts w:ascii="Times New Roman" w:eastAsia="Times New Roman" w:hAnsi="Times New Roman" w:cs="Times New Roman"/>
      <w:i/>
      <w:color w:val="0000CC"/>
      <w:kern w:val="2"/>
      <w:sz w:val="28"/>
      <w:szCs w:val="26"/>
      <w:lang w:val="vi-VN" w:eastAsia="zh-CN"/>
    </w:rPr>
  </w:style>
  <w:style w:type="character" w:customStyle="1" w:styleId="EndnoteTextChar">
    <w:name w:val="Endnote Text Char"/>
    <w:link w:val="EndnoteText"/>
    <w:qFormat/>
    <w:rPr>
      <w:rFonts w:ascii="Calibri" w:eastAsia="Calibri" w:hAnsi="Calibri" w:cs="Times New Roman"/>
      <w:snapToGrid w:val="0"/>
      <w:sz w:val="20"/>
      <w:szCs w:val="20"/>
    </w:rPr>
  </w:style>
  <w:style w:type="character" w:customStyle="1" w:styleId="FooterChar">
    <w:name w:val="Footer Char"/>
    <w:basedOn w:val="DefaultParagraphFont"/>
    <w:link w:val="Footer"/>
    <w:uiPriority w:val="99"/>
    <w:qFormat/>
    <w:rPr>
      <w:rFonts w:ascii="Times New Roman" w:eastAsia="Calibri" w:hAnsi="Times New Roman" w:cs="Times New Roman"/>
      <w:sz w:val="24"/>
      <w:szCs w:val="24"/>
    </w:rPr>
  </w:style>
  <w:style w:type="paragraph" w:customStyle="1" w:styleId="GxdGhichu">
    <w:name w:val="Gxd Ghi chu"/>
    <w:basedOn w:val="ANoidungcandeugxdvn"/>
    <w:qFormat/>
    <w:rPr>
      <w:b/>
      <w:i/>
      <w:color w:val="FF0000"/>
      <w:u w:val="single"/>
    </w:rPr>
  </w:style>
  <w:style w:type="character" w:customStyle="1" w:styleId="HeaderChar">
    <w:name w:val="Header Char"/>
    <w:link w:val="Header"/>
    <w:qFormat/>
    <w:rPr>
      <w:rFonts w:ascii="Times New Roman" w:eastAsia="Times New Roman" w:hAnsi="Times New Roman" w:cs="Times New Roman"/>
      <w:sz w:val="24"/>
      <w:szCs w:val="24"/>
    </w:rPr>
  </w:style>
  <w:style w:type="paragraph" w:customStyle="1" w:styleId="HeadingPhanA-B-C">
    <w:name w:val="Heading Phan A-B-C"/>
    <w:basedOn w:val="Heading1MauGXD"/>
    <w:next w:val="ANoidungcangiuadam14"/>
    <w:qFormat/>
    <w:pPr>
      <w:spacing w:before="240" w:after="240" w:line="360" w:lineRule="auto"/>
    </w:pPr>
    <w:rPr>
      <w:rFonts w:ascii="Liberation Sans" w:eastAsia="Microsoft YaHei" w:hAnsi="Liberation Sans" w:cs="Mangal"/>
      <w:sz w:val="40"/>
      <w:szCs w:val="28"/>
    </w:rPr>
  </w:style>
  <w:style w:type="paragraph" w:customStyle="1" w:styleId="Heading1MauGXD">
    <w:name w:val="Heading 1 Mau GXD"/>
    <w:basedOn w:val="Heading1"/>
    <w:next w:val="Normal"/>
    <w:autoRedefine/>
    <w:qFormat/>
    <w:pPr>
      <w:pageBreakBefore/>
    </w:pPr>
    <w:rPr>
      <w:sz w:val="28"/>
    </w:rPr>
  </w:style>
  <w:style w:type="character" w:customStyle="1" w:styleId="Heading1Char">
    <w:name w:val="Heading 1 Char"/>
    <w:link w:val="Heading1"/>
    <w:uiPriority w:val="9"/>
    <w:qFormat/>
    <w:rPr>
      <w:rFonts w:ascii="Times New Roman" w:eastAsia="Times New Roman" w:hAnsi="Times New Roman" w:cs="Times New Roman"/>
      <w:b/>
      <w:bCs/>
      <w:kern w:val="32"/>
      <w:sz w:val="30"/>
      <w:szCs w:val="30"/>
      <w:lang w:val="fr-FR" w:eastAsia="vi-VN" w:bidi="ar-SA"/>
    </w:rPr>
  </w:style>
  <w:style w:type="character" w:customStyle="1" w:styleId="Heading2Char">
    <w:name w:val="Heading 2 Char"/>
    <w:link w:val="Heading2"/>
    <w:uiPriority w:val="9"/>
    <w:qFormat/>
    <w:rPr>
      <w:rFonts w:ascii="Times New Roman" w:eastAsia="Times New Roman" w:hAnsi="Times New Roman" w:cs="Times New Roman"/>
      <w:b/>
      <w:bCs/>
      <w:color w:val="FF0000"/>
      <w:kern w:val="32"/>
      <w:sz w:val="28"/>
      <w:szCs w:val="28"/>
      <w:lang w:eastAsia="vi-VN" w:bidi="ar-SA"/>
    </w:rPr>
  </w:style>
  <w:style w:type="character" w:customStyle="1" w:styleId="Heading3Char">
    <w:name w:val="Heading 3 Char"/>
    <w:link w:val="Heading3"/>
    <w:qFormat/>
    <w:rPr>
      <w:rFonts w:ascii="Times New Roman" w:eastAsia="Times New Roman" w:hAnsi="Times New Roman" w:cs="Times New Roman"/>
      <w:b/>
      <w:color w:val="0000FF"/>
      <w:kern w:val="2"/>
      <w:sz w:val="26"/>
      <w:szCs w:val="26"/>
      <w:shd w:val="clear" w:color="auto" w:fill="FFFFFF"/>
      <w:lang w:val="fr-FR" w:eastAsia="vi-VN" w:bidi="ar-SA"/>
    </w:rPr>
  </w:style>
  <w:style w:type="character" w:customStyle="1" w:styleId="Heading4Char">
    <w:name w:val="Heading 4 Char"/>
    <w:link w:val="Heading4"/>
    <w:qFormat/>
    <w:rPr>
      <w:rFonts w:ascii="Times New Roman" w:eastAsiaTheme="minorHAnsi" w:hAnsi="Times New Roman" w:cs="Times New Roman"/>
      <w:b/>
      <w:bCs/>
      <w:kern w:val="2"/>
      <w:sz w:val="26"/>
      <w:szCs w:val="26"/>
      <w:lang w:val="fr-FR" w:eastAsia="vi-VN" w:bidi="ar-SA"/>
    </w:rPr>
  </w:style>
  <w:style w:type="character" w:customStyle="1" w:styleId="Heading5Char">
    <w:name w:val="Heading 5 Char"/>
    <w:link w:val="Heading5"/>
    <w:qFormat/>
    <w:rPr>
      <w:rFonts w:ascii="Times New Roman" w:eastAsia="Times New Roman" w:hAnsi="Times New Roman" w:cs="Times New Roman"/>
      <w:b/>
      <w:bCs/>
      <w:iCs/>
      <w:color w:val="7030A0"/>
      <w:kern w:val="2"/>
      <w:sz w:val="28"/>
      <w:szCs w:val="26"/>
      <w:lang w:val="fr-FR" w:eastAsia="vi-VN" w:bidi="ar-SA"/>
    </w:rPr>
  </w:style>
  <w:style w:type="character" w:customStyle="1" w:styleId="Heading6Char">
    <w:name w:val="Heading 6 Char"/>
    <w:link w:val="Heading6"/>
    <w:qFormat/>
    <w:rPr>
      <w:rFonts w:ascii="Times New Roman" w:eastAsia="Times New Roman" w:hAnsi="Times New Roman" w:cs="Times New Roman"/>
      <w:b/>
      <w:bCs/>
      <w:kern w:val="2"/>
      <w:sz w:val="28"/>
      <w:szCs w:val="22"/>
      <w:lang w:val="vi-VN" w:eastAsia="vi-VN" w:bidi="ar-SA"/>
    </w:rPr>
  </w:style>
  <w:style w:type="character" w:customStyle="1" w:styleId="Heading7Char">
    <w:name w:val="Heading 7 Char"/>
    <w:link w:val="Heading7"/>
    <w:qFormat/>
    <w:rPr>
      <w:rFonts w:ascii="Times New Roman" w:eastAsia="Times New Roman" w:hAnsi="Times New Roman" w:cs="Times New Roman"/>
      <w:b/>
      <w:kern w:val="2"/>
      <w:sz w:val="28"/>
      <w:szCs w:val="26"/>
      <w:lang w:val="pt-BR" w:eastAsia="vi-VN"/>
    </w:rPr>
  </w:style>
  <w:style w:type="character" w:customStyle="1" w:styleId="Heading8Char">
    <w:name w:val="Heading 8 Char"/>
    <w:link w:val="Heading8"/>
    <w:qFormat/>
    <w:rPr>
      <w:rFonts w:ascii="Times New Roman" w:eastAsia="Times New Roman" w:hAnsi="Times New Roman" w:cs="Times New Roman"/>
      <w:i/>
      <w:iCs/>
      <w:kern w:val="2"/>
      <w:sz w:val="26"/>
      <w:szCs w:val="26"/>
      <w:lang w:val="vi-VN" w:eastAsia="vi-VN"/>
    </w:rPr>
  </w:style>
  <w:style w:type="character" w:customStyle="1" w:styleId="Heading9Char">
    <w:name w:val="Heading 9 Char"/>
    <w:link w:val="Heading9"/>
    <w:uiPriority w:val="9"/>
    <w:qFormat/>
    <w:rPr>
      <w:rFonts w:ascii="Times New Roman" w:eastAsia="Times New Roman" w:hAnsi="Times New Roman" w:cs="Times New Roman"/>
      <w:kern w:val="2"/>
      <w:sz w:val="28"/>
      <w:szCs w:val="26"/>
      <w:lang w:val="fr-FR" w:eastAsia="zh-CN"/>
    </w:rPr>
  </w:style>
  <w:style w:type="paragraph" w:customStyle="1" w:styleId="HinhanhGxdvnGxdeduvn">
    <w:name w:val="Hinh anh Gxd.vn Gxd.edu.vn"/>
    <w:basedOn w:val="Normal"/>
    <w:next w:val="Normal"/>
    <w:qFormat/>
    <w:pPr>
      <w:spacing w:before="60" w:after="120" w:line="288" w:lineRule="auto"/>
      <w:ind w:firstLine="567"/>
      <w:jc w:val="center"/>
    </w:pPr>
    <w:rPr>
      <w:rFonts w:eastAsia="Calibri"/>
      <w:i/>
      <w:color w:val="0000CC"/>
      <w:sz w:val="28"/>
      <w:szCs w:val="26"/>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paragraph" w:customStyle="1" w:styleId="ANoidungcangiuadam13">
    <w:name w:val="A Noi dung can giua dam 13"/>
    <w:basedOn w:val="ANoidungcangiuadam14"/>
    <w:next w:val="Normal"/>
    <w:autoRedefine/>
    <w:rPr>
      <w:sz w:val="26"/>
    </w:rPr>
  </w:style>
  <w:style w:type="paragraph" w:customStyle="1" w:styleId="DaudongNghiengDamHoathi">
    <w:name w:val="Dau dong Nghieng Dam Hoa thi"/>
    <w:basedOn w:val="gxdvnDVTcanphai"/>
    <w:qFormat/>
    <w:pPr>
      <w:tabs>
        <w:tab w:val="left" w:pos="709"/>
      </w:tabs>
      <w:spacing w:before="40" w:after="40" w:line="264" w:lineRule="auto"/>
      <w:ind w:firstLine="0"/>
      <w:jc w:val="both"/>
    </w:pPr>
    <w:rPr>
      <w:b/>
      <w:bCs/>
      <w:iCs/>
    </w:rPr>
  </w:style>
  <w:style w:type="paragraph" w:customStyle="1" w:styleId="DaudongNghiengDamDauTron">
    <w:name w:val="Dau dong Nghieng Dam Dau Tron"/>
    <w:basedOn w:val="ANoidungcandeugxdvn"/>
    <w:next w:val="Normal"/>
    <w:qFormat/>
    <w:pPr>
      <w:numPr>
        <w:ilvl w:val="3"/>
        <w:numId w:val="6"/>
      </w:numPr>
      <w:spacing w:before="120"/>
    </w:pPr>
    <w:rPr>
      <w:b/>
      <w:bCs/>
      <w:i/>
      <w:iCs/>
    </w:rPr>
  </w:style>
  <w:style w:type="paragraph" w:customStyle="1" w:styleId="DaudongNghiengDamMuiten">
    <w:name w:val="Dau dong Nghieng Dam Mui ten"/>
    <w:basedOn w:val="Normal"/>
    <w:qFormat/>
    <w:pPr>
      <w:tabs>
        <w:tab w:val="left" w:pos="709"/>
      </w:tabs>
      <w:spacing w:before="40" w:after="40" w:line="288" w:lineRule="auto"/>
      <w:jc w:val="both"/>
    </w:pPr>
    <w:rPr>
      <w:b/>
      <w:bCs/>
      <w:i/>
      <w:iCs/>
      <w:sz w:val="28"/>
      <w:szCs w:val="26"/>
      <w:lang w:eastAsia="vi-VN"/>
    </w:rPr>
  </w:style>
  <w:style w:type="paragraph" w:customStyle="1" w:styleId="ANoidungcangiuadamnghieng14">
    <w:name w:val="A Noi dung can giua dam nghieng 14"/>
    <w:basedOn w:val="ANoidungcangiuadam14"/>
    <w:qFormat/>
    <w:pPr>
      <w:spacing w:line="240" w:lineRule="auto"/>
    </w:pPr>
    <w:rPr>
      <w:b w:val="0"/>
      <w:i/>
    </w:rPr>
  </w:style>
  <w:style w:type="paragraph" w:customStyle="1" w:styleId="ASoNgaythanggxdvn">
    <w:name w:val="A So Ngay thang gxd.vn"/>
    <w:basedOn w:val="ANoidungcandeugxdvn"/>
    <w:qFormat/>
    <w:pPr>
      <w:ind w:firstLine="0"/>
      <w:jc w:val="center"/>
    </w:pPr>
    <w:rPr>
      <w:i/>
      <w:sz w:val="26"/>
    </w:rPr>
  </w:style>
  <w:style w:type="paragraph" w:customStyle="1" w:styleId="gxdvnTenPhuluccanphai">
    <w:name w:val="gxd.vn Ten Phu luc can phai"/>
    <w:basedOn w:val="Normal"/>
    <w:pPr>
      <w:widowControl w:val="0"/>
      <w:spacing w:before="60" w:after="60" w:line="288" w:lineRule="auto"/>
      <w:ind w:firstLine="567"/>
      <w:jc w:val="right"/>
    </w:pPr>
    <w:rPr>
      <w:b/>
      <w:kern w:val="2"/>
      <w:sz w:val="28"/>
      <w:szCs w:val="26"/>
      <w:lang w:val="fr-FR" w:eastAsia="zh-CN"/>
    </w:rPr>
  </w:style>
  <w:style w:type="paragraph" w:customStyle="1" w:styleId="GxdMCA">
    <w:name w:val="Gxd MỤC A"/>
    <w:basedOn w:val="Normal"/>
    <w:next w:val="Normal"/>
    <w:qFormat/>
    <w:pPr>
      <w:keepLines/>
      <w:widowControl w:val="0"/>
      <w:numPr>
        <w:numId w:val="7"/>
      </w:numPr>
      <w:tabs>
        <w:tab w:val="left" w:pos="426"/>
      </w:tabs>
      <w:spacing w:before="100" w:after="60" w:line="288" w:lineRule="auto"/>
      <w:jc w:val="center"/>
    </w:pPr>
    <w:rPr>
      <w:b/>
      <w:kern w:val="2"/>
      <w:sz w:val="28"/>
      <w:szCs w:val="26"/>
      <w:lang w:val="vi-VN" w:eastAsia="zh-CN"/>
    </w:rPr>
  </w:style>
  <w:style w:type="paragraph" w:customStyle="1" w:styleId="gxdvnBangcanGiuaC">
    <w:name w:val="gxd.vn Bang can Giua C"/>
    <w:basedOn w:val="gxdvnBangcanDeuJ"/>
    <w:autoRedefine/>
    <w:qFormat/>
    <w:pPr>
      <w:suppressLineNumbers/>
      <w:jc w:val="center"/>
    </w:pPr>
  </w:style>
  <w:style w:type="paragraph" w:customStyle="1" w:styleId="gxdvnBangcanDeuJ">
    <w:name w:val="gxd.vn Bang can Deu J"/>
    <w:basedOn w:val="gxdvnTenPhuluccanphai"/>
    <w:next w:val="gxdvnTenPhuluccanphai"/>
    <w:autoRedefine/>
    <w:qFormat/>
    <w:pPr>
      <w:ind w:firstLine="0"/>
      <w:jc w:val="both"/>
    </w:pPr>
    <w:rPr>
      <w:b w:val="0"/>
      <w:sz w:val="24"/>
      <w:szCs w:val="24"/>
    </w:rPr>
  </w:style>
  <w:style w:type="paragraph" w:customStyle="1" w:styleId="gxdvnTieudeBang">
    <w:name w:val="gxd.vn Tieu de Bang"/>
    <w:basedOn w:val="Normal"/>
    <w:next w:val="gxdvnTenPhuluccanphai"/>
    <w:qFormat/>
    <w:pPr>
      <w:widowControl w:val="0"/>
      <w:spacing w:before="60" w:after="60" w:line="288" w:lineRule="auto"/>
      <w:jc w:val="center"/>
    </w:pPr>
    <w:rPr>
      <w:b/>
      <w:kern w:val="2"/>
      <w:szCs w:val="26"/>
      <w:lang w:val="fr-FR" w:eastAsia="zh-CN"/>
    </w:rPr>
  </w:style>
  <w:style w:type="paragraph" w:customStyle="1" w:styleId="gxdvnBangcanPhaiR">
    <w:name w:val="gxd.vn Bang can Phai R"/>
    <w:basedOn w:val="Normal"/>
    <w:qFormat/>
    <w:pPr>
      <w:widowControl w:val="0"/>
      <w:spacing w:before="60" w:after="60" w:line="288" w:lineRule="auto"/>
      <w:jc w:val="right"/>
    </w:pPr>
    <w:rPr>
      <w:kern w:val="2"/>
      <w:szCs w:val="26"/>
      <w:lang w:val="fr-FR" w:eastAsia="zh-CN"/>
    </w:rPr>
  </w:style>
  <w:style w:type="paragraph" w:customStyle="1" w:styleId="TOCHeading1">
    <w:name w:val="TOC Heading1"/>
    <w:basedOn w:val="Heading1"/>
    <w:next w:val="Normal"/>
    <w:uiPriority w:val="39"/>
    <w:unhideWhenUsed/>
    <w:qFormat/>
    <w:pPr>
      <w:numPr>
        <w:numId w:val="0"/>
      </w:numPr>
      <w:spacing w:before="240"/>
      <w:jc w:val="left"/>
      <w:outlineLvl w:val="9"/>
    </w:pPr>
    <w:rPr>
      <w:rFonts w:ascii="Calibri Light" w:hAnsi="Calibri Light"/>
      <w:lang w:eastAsia="en-US"/>
    </w:rPr>
  </w:style>
  <w:style w:type="character" w:customStyle="1" w:styleId="ANoidungcangiuadam14Char">
    <w:name w:val="A Noi dung can giua dam 14 Char"/>
    <w:basedOn w:val="DefaultParagraphFont"/>
    <w:link w:val="ANoidungcangiuadam14"/>
    <w:qFormat/>
    <w:rPr>
      <w:rFonts w:ascii="Times New Roman" w:eastAsia="Times New Roman" w:hAnsi="Times New Roman" w:cs="Times New Roman"/>
      <w:b/>
      <w:kern w:val="2"/>
      <w:sz w:val="28"/>
      <w:szCs w:val="26"/>
      <w:lang w:val="fr-FR" w:eastAsia="zh-CN"/>
    </w:rPr>
  </w:style>
  <w:style w:type="paragraph" w:customStyle="1" w:styleId="Daudong-gxdvn">
    <w:name w:val="Dau dong - gxd.vn"/>
    <w:basedOn w:val="Normal"/>
    <w:link w:val="Daudong-gxdvnChar"/>
    <w:qFormat/>
    <w:pPr>
      <w:numPr>
        <w:numId w:val="8"/>
      </w:numPr>
      <w:spacing w:before="60" w:after="60" w:line="288" w:lineRule="auto"/>
      <w:jc w:val="both"/>
    </w:pPr>
    <w:rPr>
      <w:sz w:val="28"/>
      <w:szCs w:val="26"/>
      <w:lang w:eastAsia="vi-VN"/>
    </w:rPr>
  </w:style>
  <w:style w:type="character" w:customStyle="1" w:styleId="Daudong-gxdvnChar">
    <w:name w:val="Dau dong - gxd.vn Char"/>
    <w:link w:val="Daudong-gxdvn"/>
    <w:qFormat/>
    <w:rPr>
      <w:rFonts w:ascii="Times New Roman" w:eastAsia="Times New Roman" w:hAnsi="Times New Roman" w:cs="Times New Roman"/>
      <w:sz w:val="28"/>
      <w:szCs w:val="26"/>
      <w:lang w:eastAsia="vi-VN" w:bidi="ar-SA"/>
    </w:rPr>
  </w:style>
  <w:style w:type="paragraph" w:customStyle="1" w:styleId="ANoidungcangiuadam12">
    <w:name w:val="A Noi dung can giua dam 12"/>
    <w:basedOn w:val="ANoidungcangiuadam14"/>
    <w:next w:val="Normal"/>
    <w:autoRedefine/>
    <w:qFormat/>
    <w:rPr>
      <w:sz w:val="24"/>
    </w:rPr>
  </w:style>
  <w:style w:type="paragraph" w:customStyle="1" w:styleId="Heading0MauncanPhai">
    <w:name w:val="Heading #0 Mau n can Phai"/>
    <w:basedOn w:val="Heading1"/>
    <w:next w:val="Normal"/>
    <w:autoRedefine/>
    <w:qFormat/>
    <w:pPr>
      <w:jc w:val="right"/>
    </w:pPr>
    <w:rPr>
      <w:sz w:val="28"/>
    </w:rPr>
  </w:style>
  <w:style w:type="paragraph" w:customStyle="1" w:styleId="ANoinhangxdeduvn">
    <w:name w:val="A Noi nhan gxd.edu.vn"/>
    <w:basedOn w:val="ANoidungcandeugxdvn"/>
    <w:next w:val="ANoidungcandeugxdvn"/>
    <w:qFormat/>
    <w:pPr>
      <w:ind w:firstLine="0"/>
    </w:pPr>
    <w:rPr>
      <w:rFonts w:eastAsia="Calibri"/>
      <w:sz w:val="24"/>
    </w:rPr>
  </w:style>
  <w:style w:type="paragraph" w:customStyle="1" w:styleId="Heading3MauGXD">
    <w:name w:val="Heading 3 Mau GXD"/>
    <w:basedOn w:val="Heading1MauGXD"/>
    <w:autoRedefine/>
    <w:qFormat/>
    <w:pPr>
      <w:pageBreakBefore w:val="0"/>
      <w:tabs>
        <w:tab w:val="left" w:leader="dot" w:pos="9072"/>
      </w:tabs>
      <w:spacing w:after="120" w:line="288" w:lineRule="auto"/>
      <w:ind w:firstLine="425"/>
      <w:outlineLvl w:val="2"/>
    </w:pPr>
    <w:rPr>
      <w:lang w:val="pt-BR"/>
    </w:rPr>
  </w:style>
  <w:style w:type="paragraph" w:customStyle="1" w:styleId="Heading2MauGXD">
    <w:name w:val="Heading 2 Mau GXD"/>
    <w:basedOn w:val="Heading3MauGXD"/>
    <w:autoRedefine/>
    <w:qFormat/>
    <w:pPr>
      <w:pageBreakBefore/>
      <w:outlineLvl w:val="1"/>
    </w:pPr>
  </w:style>
  <w:style w:type="paragraph" w:customStyle="1" w:styleId="Heading4MauGXD">
    <w:name w:val="Heading 4 Mau GXD"/>
    <w:basedOn w:val="Heading4"/>
    <w:next w:val="Normal"/>
    <w:autoRedefine/>
    <w:qFormat/>
    <w:pPr>
      <w:widowControl/>
      <w:numPr>
        <w:ilvl w:val="0"/>
        <w:numId w:val="0"/>
      </w:numPr>
      <w:spacing w:line="264" w:lineRule="auto"/>
      <w:ind w:firstLine="567"/>
    </w:pPr>
    <w:rPr>
      <w:kern w:val="0"/>
      <w:lang w:val="vi-VN"/>
    </w:rPr>
  </w:style>
  <w:style w:type="paragraph" w:customStyle="1" w:styleId="Heading5MauGXD">
    <w:name w:val="Heading 5 Mau GXD"/>
    <w:basedOn w:val="Heading4MauGXD"/>
    <w:next w:val="Normal"/>
    <w:autoRedefine/>
    <w:qFormat/>
    <w:pPr>
      <w:outlineLvl w:val="4"/>
    </w:pPr>
  </w:style>
  <w:style w:type="paragraph" w:customStyle="1" w:styleId="Heading1Phlc">
    <w:name w:val="Heading #1 Phụ lục"/>
    <w:basedOn w:val="Heading1MauGXD"/>
    <w:next w:val="Heading2Muccha"/>
    <w:link w:val="Heading1PhlcChar"/>
    <w:autoRedefine/>
    <w:qFormat/>
    <w:pPr>
      <w:pageBreakBefore w:val="0"/>
      <w:widowControl/>
      <w:numPr>
        <w:numId w:val="0"/>
      </w:numPr>
    </w:pPr>
    <w:rPr>
      <w:color w:val="17365D"/>
      <w:kern w:val="0"/>
      <w:szCs w:val="28"/>
      <w:lang w:val="vi-VN"/>
    </w:rPr>
  </w:style>
  <w:style w:type="paragraph" w:customStyle="1" w:styleId="Heading2Muccha">
    <w:name w:val="Heading #2 Muc cha"/>
    <w:basedOn w:val="Heading2"/>
    <w:next w:val="Normal"/>
    <w:link w:val="Heading2MucchaChar"/>
    <w:autoRedefine/>
    <w:qFormat/>
    <w:pPr>
      <w:widowControl/>
      <w:jc w:val="center"/>
    </w:pPr>
    <w:rPr>
      <w:color w:val="17365D"/>
      <w:kern w:val="0"/>
      <w:lang w:val="vi-VN"/>
    </w:rPr>
  </w:style>
  <w:style w:type="character" w:customStyle="1" w:styleId="Heading1PhlcChar">
    <w:name w:val="Heading #1 Phụ lục Char"/>
    <w:basedOn w:val="DefaultParagraphFont"/>
    <w:link w:val="Heading1Phlc"/>
    <w:qFormat/>
    <w:rPr>
      <w:rFonts w:ascii="Times New Roman" w:eastAsia="Times New Roman" w:hAnsi="Times New Roman" w:cs="Times New Roman"/>
      <w:b/>
      <w:bCs/>
      <w:color w:val="17365D"/>
      <w:sz w:val="28"/>
      <w:szCs w:val="28"/>
      <w:lang w:val="vi-VN" w:eastAsia="vi-VN"/>
    </w:rPr>
  </w:style>
  <w:style w:type="character" w:customStyle="1" w:styleId="Heading2MucchaChar">
    <w:name w:val="Heading #2 Muc cha Char"/>
    <w:basedOn w:val="DefaultParagraphFont"/>
    <w:link w:val="Heading2Muccha"/>
    <w:qFormat/>
    <w:rPr>
      <w:rFonts w:ascii="Times New Roman" w:eastAsia="Times New Roman" w:hAnsi="Times New Roman" w:cs="Times New Roman"/>
      <w:b/>
      <w:bCs/>
      <w:color w:val="17365D"/>
      <w:sz w:val="28"/>
      <w:szCs w:val="28"/>
      <w:lang w:val="vi-VN" w:eastAsia="vi-VN" w:bidi="ar-SA"/>
    </w:rPr>
  </w:style>
  <w:style w:type="paragraph" w:customStyle="1" w:styleId="ASoVanbancangiua">
    <w:name w:val="A So Van ban can giua"/>
    <w:basedOn w:val="Normal"/>
    <w:next w:val="Normal"/>
    <w:qFormat/>
    <w:pPr>
      <w:widowControl w:val="0"/>
      <w:tabs>
        <w:tab w:val="center" w:pos="4320"/>
        <w:tab w:val="right" w:pos="8640"/>
      </w:tabs>
      <w:spacing w:before="60" w:after="60" w:line="288" w:lineRule="auto"/>
      <w:jc w:val="center"/>
    </w:pPr>
    <w:rPr>
      <w:kern w:val="2"/>
      <w:sz w:val="26"/>
      <w:szCs w:val="26"/>
      <w:lang w:val="fr-FR" w:eastAsia="zh-CN"/>
    </w:rPr>
  </w:style>
  <w:style w:type="paragraph" w:customStyle="1" w:styleId="HeadingBang">
    <w:name w:val="Heading Bang"/>
    <w:basedOn w:val="Heading1"/>
    <w:next w:val="Normal"/>
    <w:qFormat/>
    <w:rPr>
      <w:sz w:val="28"/>
    </w:rPr>
  </w:style>
  <w:style w:type="paragraph" w:customStyle="1" w:styleId="MucABCcatrang">
    <w:name w:val="Muc A B C ca trang"/>
    <w:basedOn w:val="ANoidungcangiuadam14"/>
    <w:next w:val="ANoidungcandeugxdvn"/>
    <w:uiPriority w:val="1"/>
    <w:qFormat/>
    <w:pPr>
      <w:pageBreakBefore/>
      <w:numPr>
        <w:numId w:val="9"/>
      </w:numPr>
      <w:tabs>
        <w:tab w:val="clear" w:pos="4320"/>
      </w:tabs>
      <w:spacing w:before="6000" w:after="6000"/>
      <w:ind w:left="0" w:firstLine="0"/>
    </w:pPr>
    <w:rPr>
      <w:sz w:val="144"/>
      <w:szCs w:val="22"/>
    </w:rPr>
  </w:style>
  <w:style w:type="paragraph" w:customStyle="1" w:styleId="Daudong-gxdvnnghieng">
    <w:name w:val="Dau dong - gxd.vn nghieng"/>
    <w:basedOn w:val="Daudong-gxdvn"/>
    <w:next w:val="Daudong-gxdvn"/>
    <w:qFormat/>
    <w:rPr>
      <w:i/>
    </w:rPr>
  </w:style>
  <w:style w:type="paragraph" w:customStyle="1" w:styleId="Heading5Mucchat">
    <w:name w:val="Heading #5 Muc chat"/>
    <w:basedOn w:val="Heading4MauGXD"/>
    <w:next w:val="Heading6MauGXD"/>
    <w:autoRedefine/>
    <w:qFormat/>
    <w:pPr>
      <w:spacing w:before="240" w:after="120" w:line="240" w:lineRule="auto"/>
      <w:ind w:firstLine="0"/>
      <w:jc w:val="left"/>
      <w:outlineLvl w:val="4"/>
    </w:pPr>
    <w:rPr>
      <w:rFonts w:eastAsia="Microsoft YaHei" w:cs="Mangal"/>
      <w:szCs w:val="28"/>
    </w:rPr>
  </w:style>
  <w:style w:type="paragraph" w:customStyle="1" w:styleId="Heading6MauGXD">
    <w:name w:val="Heading 6 Mau GXD"/>
    <w:basedOn w:val="Heading5MauGXD"/>
    <w:next w:val="Normal"/>
    <w:autoRedefine/>
    <w:qFormat/>
    <w:pPr>
      <w:outlineLvl w:val="5"/>
    </w:pPr>
    <w:rPr>
      <w:szCs w:val="20"/>
    </w:rPr>
  </w:style>
  <w:style w:type="paragraph" w:customStyle="1" w:styleId="Heading3Muccon">
    <w:name w:val="Heading #3 Muc con"/>
    <w:basedOn w:val="Heading3MauGXD"/>
    <w:link w:val="Heading3MucconChar"/>
    <w:autoRedefine/>
    <w:qFormat/>
  </w:style>
  <w:style w:type="character" w:customStyle="1" w:styleId="Heading3MucconChar">
    <w:name w:val="Heading #3 Muc con Char"/>
    <w:link w:val="Heading3Muccon"/>
    <w:qFormat/>
    <w:rPr>
      <w:rFonts w:ascii="Times New Roman" w:eastAsia="Times New Roman" w:hAnsi="Times New Roman" w:cs="Times New Roman"/>
      <w:b/>
      <w:bCs/>
      <w:kern w:val="32"/>
      <w:sz w:val="28"/>
      <w:szCs w:val="30"/>
      <w:lang w:val="pt-BR" w:eastAsia="vi-VN" w:bidi="ar-SA"/>
    </w:rPr>
  </w:style>
  <w:style w:type="paragraph" w:customStyle="1" w:styleId="Heading4Mucchau">
    <w:name w:val="Heading #4 Muc chau"/>
    <w:basedOn w:val="Heading4MauGXD"/>
    <w:next w:val="Heading5Mucchat"/>
    <w:link w:val="Heading4MucchauChar"/>
    <w:autoRedefine/>
    <w:qFormat/>
    <w:pPr>
      <w:widowControl w:val="0"/>
      <w:shd w:val="clear" w:color="auto" w:fill="FFFFFF"/>
      <w:spacing w:line="240" w:lineRule="atLeast"/>
    </w:pPr>
    <w:rPr>
      <w:rFonts w:eastAsia="Times New Roman"/>
      <w:kern w:val="2"/>
      <w:szCs w:val="20"/>
      <w:lang w:val="fr-FR" w:eastAsia="zh-CN"/>
    </w:rPr>
  </w:style>
  <w:style w:type="character" w:customStyle="1" w:styleId="Heading4MucchauChar">
    <w:name w:val="Heading #4 Muc chau Char"/>
    <w:link w:val="Heading4Mucchau"/>
    <w:qFormat/>
    <w:locked/>
    <w:rPr>
      <w:rFonts w:ascii="Times New Roman" w:eastAsia="Times New Roman" w:hAnsi="Times New Roman" w:cs="Times New Roman"/>
      <w:b/>
      <w:bCs/>
      <w:kern w:val="2"/>
      <w:sz w:val="28"/>
      <w:szCs w:val="20"/>
      <w:shd w:val="clear" w:color="auto" w:fill="FFFFFF"/>
      <w:lang w:val="fr-FR" w:eastAsia="zh-CN"/>
    </w:rPr>
  </w:style>
  <w:style w:type="paragraph" w:customStyle="1" w:styleId="GxdLuuy">
    <w:name w:val="Gxd Luu y"/>
    <w:basedOn w:val="Normal"/>
    <w:qFormat/>
    <w:pPr>
      <w:widowControl w:val="0"/>
      <w:spacing w:before="60" w:after="60" w:line="288" w:lineRule="auto"/>
      <w:ind w:firstLine="567"/>
      <w:jc w:val="both"/>
    </w:pPr>
    <w:rPr>
      <w:b/>
      <w:color w:val="FF0000"/>
      <w:kern w:val="2"/>
      <w:sz w:val="28"/>
      <w:szCs w:val="26"/>
      <w:u w:val="single"/>
      <w:lang w:val="fr-FR" w:eastAsia="zh-CN"/>
    </w:rPr>
  </w:style>
  <w:style w:type="paragraph" w:customStyle="1" w:styleId="GxdNghiengdamDauTron">
    <w:name w:val="Gxd Nghieng dam Dau Tron"/>
    <w:basedOn w:val="Normal"/>
    <w:next w:val="Normal"/>
    <w:qFormat/>
    <w:pPr>
      <w:widowControl w:val="0"/>
      <w:spacing w:before="120" w:after="60" w:line="288" w:lineRule="auto"/>
      <w:ind w:left="227"/>
      <w:jc w:val="both"/>
    </w:pPr>
    <w:rPr>
      <w:b/>
      <w:bCs/>
      <w:iCs/>
      <w:kern w:val="2"/>
      <w:sz w:val="28"/>
      <w:szCs w:val="26"/>
      <w:lang w:val="fr-FR" w:eastAsia="zh-CN"/>
    </w:rPr>
  </w:style>
  <w:style w:type="paragraph" w:customStyle="1" w:styleId="GxdNghiengdamHoathi">
    <w:name w:val="Gxd Nghieng dam Hoa thi"/>
    <w:basedOn w:val="gxdvnDVTcanphai"/>
    <w:qFormat/>
    <w:pPr>
      <w:numPr>
        <w:numId w:val="10"/>
      </w:numPr>
      <w:tabs>
        <w:tab w:val="left" w:pos="709"/>
      </w:tabs>
      <w:spacing w:before="40" w:after="40" w:line="264" w:lineRule="auto"/>
      <w:jc w:val="both"/>
    </w:pPr>
    <w:rPr>
      <w:b/>
      <w:bCs/>
      <w:iCs/>
    </w:rPr>
  </w:style>
  <w:style w:type="paragraph" w:customStyle="1" w:styleId="GxdNghiengdamMuiten">
    <w:name w:val="Gxd Nghieng dam Mui ten"/>
    <w:basedOn w:val="Normal"/>
    <w:qFormat/>
    <w:pPr>
      <w:numPr>
        <w:numId w:val="11"/>
      </w:numPr>
      <w:tabs>
        <w:tab w:val="left" w:pos="709"/>
      </w:tabs>
      <w:spacing w:before="40" w:after="40" w:line="288" w:lineRule="auto"/>
    </w:pPr>
    <w:rPr>
      <w:b/>
      <w:bCs/>
      <w:i/>
      <w:iCs/>
      <w:sz w:val="28"/>
      <w:szCs w:val="26"/>
      <w:lang w:eastAsia="vi-VN"/>
    </w:rPr>
  </w:style>
  <w:style w:type="paragraph" w:customStyle="1" w:styleId="gxdvnBangcandeuDamJB">
    <w:name w:val="gxd.vn Bang can deu Dam JB"/>
    <w:basedOn w:val="Normal"/>
    <w:next w:val="gxdvnTenPhuluccanphai"/>
    <w:autoRedefine/>
    <w:qFormat/>
    <w:pPr>
      <w:widowControl w:val="0"/>
      <w:spacing w:before="60" w:after="60" w:line="288" w:lineRule="auto"/>
      <w:jc w:val="both"/>
    </w:pPr>
    <w:rPr>
      <w:b/>
      <w:kern w:val="2"/>
      <w:sz w:val="28"/>
      <w:szCs w:val="26"/>
      <w:lang w:val="fr-FR" w:eastAsia="zh-CN"/>
    </w:rPr>
  </w:style>
  <w:style w:type="paragraph" w:customStyle="1" w:styleId="ANoidungcangiuathuong">
    <w:name w:val="A Noi dung can giua thuong"/>
    <w:basedOn w:val="ANoidungcandeugxdvn"/>
    <w:next w:val="ANoidungcangiuadam14"/>
    <w:autoRedefine/>
    <w:qFormat/>
    <w:pPr>
      <w:jc w:val="center"/>
    </w:pPr>
  </w:style>
  <w:style w:type="paragraph" w:customStyle="1" w:styleId="ANoidungcangiuanghieng">
    <w:name w:val="A Noi dung can giua nghieng"/>
    <w:basedOn w:val="ANoidungcangiuathuong"/>
    <w:autoRedefine/>
    <w:qFormat/>
    <w:pPr>
      <w:spacing w:before="0" w:after="0" w:line="240" w:lineRule="auto"/>
      <w:ind w:firstLine="0"/>
    </w:pPr>
  </w:style>
  <w:style w:type="paragraph" w:customStyle="1" w:styleId="ANoinhannghiengdamgxdvn">
    <w:name w:val="A Noi nhan nghieng dam gxd.vn"/>
    <w:basedOn w:val="Normal"/>
    <w:qFormat/>
    <w:pPr>
      <w:widowControl w:val="0"/>
      <w:spacing w:before="60" w:after="60" w:line="288" w:lineRule="auto"/>
    </w:pPr>
    <w:rPr>
      <w:rFonts w:ascii="Times New Roman Bold" w:hAnsi="Times New Roman Bold"/>
      <w:b/>
      <w:i/>
      <w:kern w:val="2"/>
      <w:sz w:val="26"/>
      <w:szCs w:val="26"/>
      <w:lang w:val="fr-FR" w:eastAsia="zh-CN"/>
    </w:rPr>
  </w:style>
  <w:style w:type="paragraph" w:customStyle="1" w:styleId="ATieudeMaubieu">
    <w:name w:val="A Tieu de Mau bieu"/>
    <w:basedOn w:val="Heading1"/>
    <w:next w:val="Normal"/>
    <w:qFormat/>
    <w:pPr>
      <w:jc w:val="right"/>
    </w:pPr>
    <w:rPr>
      <w:sz w:val="28"/>
    </w:rPr>
  </w:style>
  <w:style w:type="paragraph" w:customStyle="1" w:styleId="ANoidungnghiengdamgxdvn">
    <w:name w:val="A Noi dung nghieng dam gxd.vn"/>
    <w:basedOn w:val="Normal"/>
    <w:link w:val="ANoidungnghiengdamgxdvnChar"/>
    <w:qFormat/>
    <w:pPr>
      <w:widowControl w:val="0"/>
      <w:spacing w:before="60" w:after="60" w:line="288" w:lineRule="auto"/>
      <w:ind w:firstLine="567"/>
      <w:jc w:val="both"/>
    </w:pPr>
    <w:rPr>
      <w:b/>
      <w:i/>
      <w:kern w:val="2"/>
      <w:sz w:val="28"/>
      <w:szCs w:val="26"/>
      <w:lang w:val="fr-FR" w:eastAsia="zh-CN"/>
    </w:rPr>
  </w:style>
  <w:style w:type="character" w:customStyle="1" w:styleId="ANoidungnghiengdamgxdvnChar">
    <w:name w:val="A Noi dung nghieng dam gxd.vn Char"/>
    <w:basedOn w:val="DefaultParagraphFont"/>
    <w:link w:val="ANoidungnghiengdamgxdvn"/>
    <w:qFormat/>
    <w:rPr>
      <w:rFonts w:ascii="Times New Roman" w:eastAsia="Times New Roman" w:hAnsi="Times New Roman" w:cs="Times New Roman"/>
      <w:b/>
      <w:i/>
      <w:kern w:val="2"/>
      <w:sz w:val="28"/>
      <w:szCs w:val="26"/>
      <w:lang w:val="fr-FR" w:eastAsia="zh-CN"/>
    </w:rPr>
  </w:style>
  <w:style w:type="paragraph" w:customStyle="1" w:styleId="CharCharChar">
    <w:name w:val="Char Char Char"/>
    <w:basedOn w:val="Normal"/>
    <w:next w:val="Normal"/>
    <w:autoRedefine/>
    <w:semiHidden/>
    <w:qFormat/>
    <w:pPr>
      <w:spacing w:before="120" w:after="120" w:line="312" w:lineRule="auto"/>
    </w:pPr>
    <w:rPr>
      <w:sz w:val="26"/>
      <w:szCs w:val="28"/>
    </w:rPr>
  </w:style>
  <w:style w:type="character" w:customStyle="1" w:styleId="text1">
    <w:name w:val="text1"/>
    <w:qFormat/>
    <w:rPr>
      <w:rFonts w:ascii="Arial" w:hAnsi="Arial" w:cs="Arial" w:hint="default"/>
      <w:color w:val="070707"/>
      <w:sz w:val="20"/>
      <w:szCs w:val="20"/>
      <w:u w:val="none"/>
    </w:rPr>
  </w:style>
  <w:style w:type="character" w:customStyle="1" w:styleId="BalloonTextChar">
    <w:name w:val="Balloon Text Char"/>
    <w:basedOn w:val="DefaultParagraphFont"/>
    <w:link w:val="BalloonText"/>
    <w:qFormat/>
    <w:rPr>
      <w:rFonts w:ascii="Tahoma" w:eastAsia="Times New Roman" w:hAnsi="Tahoma" w:cs="Times New Roman"/>
      <w:sz w:val="16"/>
      <w:szCs w:val="16"/>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6"/>
      <w:szCs w:val="20"/>
      <w:lang w:val="zh-CN" w:eastAsia="zh-CN"/>
    </w:rPr>
  </w:style>
  <w:style w:type="character" w:customStyle="1" w:styleId="TitleChar">
    <w:name w:val="Title Char"/>
    <w:basedOn w:val="DefaultParagraphFont"/>
    <w:link w:val="Title"/>
    <w:qFormat/>
    <w:rPr>
      <w:rFonts w:ascii=".VnTimeH" w:eastAsia="Times New Roman" w:hAnsi=".VnTimeH" w:cs="Times New Roman"/>
      <w:b/>
      <w:sz w:val="26"/>
      <w:szCs w:val="20"/>
    </w:rPr>
  </w:style>
  <w:style w:type="character" w:customStyle="1" w:styleId="SubtitleChar">
    <w:name w:val="Subtitle Char"/>
    <w:basedOn w:val="DefaultParagraphFont"/>
    <w:link w:val="Subtitle"/>
    <w:qFormat/>
    <w:rPr>
      <w:rFonts w:ascii="Times New Roman" w:eastAsia="Times New Roman" w:hAnsi="Times New Roman" w:cs="Times New Roman"/>
      <w:b/>
      <w:sz w:val="26"/>
      <w:szCs w:val="20"/>
    </w:rPr>
  </w:style>
  <w:style w:type="paragraph" w:customStyle="1" w:styleId="M">
    <w:name w:val="M"/>
    <w:basedOn w:val="Normal"/>
    <w:qFormat/>
    <w:pPr>
      <w:spacing w:before="60" w:after="60"/>
      <w:ind w:firstLine="720"/>
      <w:jc w:val="both"/>
    </w:pPr>
    <w:rPr>
      <w:b/>
      <w:sz w:val="26"/>
      <w:szCs w:val="20"/>
    </w:rPr>
  </w:style>
  <w:style w:type="paragraph" w:customStyle="1" w:styleId="k">
    <w:name w:val="k"/>
    <w:basedOn w:val="BodyTextIndent"/>
    <w:qFormat/>
    <w:pPr>
      <w:ind w:left="0" w:firstLine="720"/>
    </w:pPr>
  </w:style>
  <w:style w:type="paragraph" w:customStyle="1" w:styleId="2">
    <w:name w:val="2"/>
    <w:basedOn w:val="Normal"/>
    <w:qFormat/>
    <w:pPr>
      <w:spacing w:before="120" w:after="120"/>
      <w:jc w:val="center"/>
    </w:pPr>
    <w:rPr>
      <w:rFonts w:ascii=".VnArialH" w:hAnsi=".VnArialH"/>
      <w:b/>
      <w:color w:val="000000"/>
      <w:sz w:val="32"/>
      <w:szCs w:val="20"/>
      <w:lang w:val="en-GB"/>
    </w:rPr>
  </w:style>
  <w:style w:type="character" w:customStyle="1" w:styleId="BodyTextChar">
    <w:name w:val="Body Text Char"/>
    <w:basedOn w:val="DefaultParagraphFont"/>
    <w:link w:val="BodyText"/>
    <w:uiPriority w:val="99"/>
    <w:qFormat/>
    <w:rPr>
      <w:rFonts w:ascii="Times New Roman" w:eastAsia="Times New Roman" w:hAnsi="Times New Roman" w:cs="Times New Roman"/>
      <w:sz w:val="26"/>
      <w:szCs w:val="20"/>
    </w:rPr>
  </w:style>
  <w:style w:type="character" w:customStyle="1" w:styleId="BodyText2Char">
    <w:name w:val="Body Text 2 Char"/>
    <w:basedOn w:val="DefaultParagraphFont"/>
    <w:link w:val="BodyText2"/>
    <w:qFormat/>
    <w:rPr>
      <w:rFonts w:ascii="Times New Roman" w:eastAsia="Times New Roman" w:hAnsi="Times New Roman" w:cs="Times New Roman"/>
      <w:sz w:val="26"/>
      <w:szCs w:val="20"/>
    </w:r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6"/>
      <w:szCs w:val="20"/>
    </w:r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16"/>
      <w:szCs w:val="16"/>
    </w:rPr>
  </w:style>
  <w:style w:type="paragraph" w:customStyle="1" w:styleId="Tenvb">
    <w:name w:val="Tenvb"/>
    <w:basedOn w:val="Normal"/>
    <w:autoRedefine/>
    <w:qFormat/>
    <w:pPr>
      <w:spacing w:before="120" w:after="120"/>
      <w:jc w:val="center"/>
    </w:pPr>
    <w:rPr>
      <w:b/>
      <w:color w:val="0000FF"/>
      <w:spacing w:val="26"/>
      <w:sz w:val="20"/>
      <w:szCs w:val="20"/>
    </w:rPr>
  </w:style>
  <w:style w:type="paragraph" w:customStyle="1" w:styleId="niu">
    <w:name w:val="n§iÒu"/>
    <w:basedOn w:val="Normal"/>
    <w:qFormat/>
    <w:pPr>
      <w:spacing w:before="120" w:line="340" w:lineRule="exact"/>
      <w:ind w:firstLine="680"/>
    </w:pPr>
    <w:rPr>
      <w:b/>
      <w:sz w:val="26"/>
      <w:szCs w:val="28"/>
    </w:rPr>
  </w:style>
  <w:style w:type="paragraph" w:customStyle="1" w:styleId="4">
    <w:name w:val="4"/>
    <w:basedOn w:val="Normal"/>
    <w:qFormat/>
    <w:pPr>
      <w:spacing w:before="360" w:line="288" w:lineRule="auto"/>
      <w:jc w:val="both"/>
    </w:pPr>
    <w:rPr>
      <w:rFonts w:ascii=".VnArial" w:hAnsi=".VnArial"/>
      <w:b/>
      <w:sz w:val="20"/>
      <w:szCs w:val="20"/>
    </w:rPr>
  </w:style>
  <w:style w:type="paragraph" w:customStyle="1" w:styleId="5">
    <w:name w:val="5"/>
    <w:basedOn w:val="Normal"/>
    <w:qFormat/>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uiPriority w:val="99"/>
    <w:qFormat/>
    <w:pPr>
      <w:suppressAutoHyphens/>
      <w:jc w:val="both"/>
    </w:pPr>
    <w:rPr>
      <w:rFonts w:ascii="Tms Rmn" w:hAnsi="Tms Rmn"/>
      <w:szCs w:val="20"/>
    </w:rPr>
  </w:style>
  <w:style w:type="character" w:customStyle="1" w:styleId="iChar">
    <w:name w:val="(i) Char"/>
    <w:link w:val="i"/>
    <w:uiPriority w:val="99"/>
    <w:qFormat/>
    <w:locked/>
    <w:rPr>
      <w:rFonts w:ascii="Tms Rmn" w:eastAsia="Times New Roman" w:hAnsi="Tms Rmn" w:cs="Times New Roman"/>
      <w:sz w:val="24"/>
      <w:szCs w:val="20"/>
    </w:rPr>
  </w:style>
  <w:style w:type="paragraph" w:customStyle="1" w:styleId="StyleHeader1-ClausesLeft0Hanging03After0pt">
    <w:name w:val="Style Header 1 - Clauses + Left:  0&quot; Hanging:  0.3&quot; After:  0 pt"/>
    <w:basedOn w:val="Normal"/>
    <w:qFormat/>
    <w:pPr>
      <w:tabs>
        <w:tab w:val="left" w:pos="342"/>
      </w:tabs>
      <w:ind w:left="342" w:hanging="360"/>
    </w:pPr>
    <w:rPr>
      <w:b/>
      <w:bCs/>
      <w:szCs w:val="20"/>
    </w:rPr>
  </w:style>
  <w:style w:type="paragraph" w:customStyle="1" w:styleId="StyleHeader2-SubClausesBold">
    <w:name w:val="Style Header 2 - SubClauses + Bold"/>
    <w:basedOn w:val="Normal"/>
    <w:link w:val="StyleHeader2-SubClausesBoldChar"/>
    <w:autoRedefine/>
    <w:qFormat/>
    <w:pPr>
      <w:tabs>
        <w:tab w:val="left" w:pos="576"/>
      </w:tabs>
      <w:spacing w:after="200"/>
      <w:ind w:left="612"/>
      <w:jc w:val="both"/>
    </w:pPr>
    <w:rPr>
      <w:b/>
      <w:bCs/>
      <w:szCs w:val="20"/>
    </w:rPr>
  </w:style>
  <w:style w:type="character" w:customStyle="1" w:styleId="StyleHeader2-SubClausesBoldChar">
    <w:name w:val="Style Header 2 - SubClauses + Bold Char"/>
    <w:link w:val="StyleHeader2-SubClausesBold"/>
    <w:qFormat/>
    <w:rPr>
      <w:rFonts w:ascii="Times New Roman" w:eastAsia="Times New Roman" w:hAnsi="Times New Roman" w:cs="Times New Roman"/>
      <w:b/>
      <w:bCs/>
      <w:sz w:val="24"/>
      <w:szCs w:val="20"/>
    </w:rPr>
  </w:style>
  <w:style w:type="paragraph" w:customStyle="1" w:styleId="StyleHeader1-ClausesAfter0pt">
    <w:name w:val="Style Header 1 - Clauses + After:  0 pt"/>
    <w:basedOn w:val="Normal"/>
    <w:pPr>
      <w:spacing w:after="200"/>
      <w:jc w:val="both"/>
    </w:pPr>
    <w:rPr>
      <w:bCs/>
      <w:szCs w:val="20"/>
    </w:rPr>
  </w:style>
  <w:style w:type="paragraph" w:customStyle="1" w:styleId="Section1Header2">
    <w:name w:val="Section 1 Header 2"/>
    <w:basedOn w:val="StyleHeader1-ClausesLeft0Hanging03After0pt"/>
  </w:style>
  <w:style w:type="character" w:customStyle="1" w:styleId="BodyText3Char">
    <w:name w:val="Body Text 3 Char"/>
    <w:basedOn w:val="DefaultParagraphFont"/>
    <w:link w:val="BodyText3"/>
    <w:rPr>
      <w:rFonts w:ascii="Times New Roman" w:eastAsia="Times New Roman" w:hAnsi="Times New Roman" w:cs="Times New Roman"/>
      <w:sz w:val="16"/>
      <w:szCs w:val="16"/>
    </w:rPr>
  </w:style>
  <w:style w:type="paragraph" w:customStyle="1" w:styleId="GDD">
    <w:name w:val="GDD"/>
    <w:basedOn w:val="Normal"/>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pPr>
      <w:widowControl w:val="0"/>
      <w:jc w:val="both"/>
    </w:pPr>
    <w:rPr>
      <w:sz w:val="26"/>
      <w:szCs w:val="20"/>
    </w:rPr>
  </w:style>
  <w:style w:type="paragraph" w:customStyle="1" w:styleId="1">
    <w:name w:val="1"/>
    <w:basedOn w:val="Normal"/>
    <w:pPr>
      <w:spacing w:before="240" w:line="288" w:lineRule="auto"/>
      <w:jc w:val="both"/>
    </w:pPr>
    <w:rPr>
      <w:rFonts w:ascii=".VnArial" w:hAnsi=".VnArial"/>
      <w:b/>
      <w:bCs/>
      <w:sz w:val="22"/>
      <w:szCs w:val="22"/>
    </w:rPr>
  </w:style>
  <w:style w:type="paragraph" w:customStyle="1" w:styleId="6">
    <w:name w:val="6"/>
    <w:basedOn w:val="Normal"/>
    <w:pPr>
      <w:spacing w:line="288" w:lineRule="auto"/>
      <w:jc w:val="center"/>
    </w:pPr>
    <w:rPr>
      <w:rFonts w:ascii="VnArial U" w:hAnsi="VnArial U"/>
      <w:sz w:val="26"/>
      <w:szCs w:val="28"/>
    </w:rPr>
  </w:style>
  <w:style w:type="paragraph" w:customStyle="1" w:styleId="8">
    <w:name w:val="8"/>
    <w:basedOn w:val="6"/>
    <w:pPr>
      <w:spacing w:line="312" w:lineRule="auto"/>
    </w:pPr>
    <w:rPr>
      <w:rFonts w:ascii=".VnArialH" w:hAnsi=".VnArialH"/>
      <w:sz w:val="32"/>
      <w:szCs w:val="32"/>
    </w:rPr>
  </w:style>
  <w:style w:type="paragraph" w:customStyle="1" w:styleId="3">
    <w:name w:val="3"/>
    <w:basedOn w:val="Normal"/>
    <w:pPr>
      <w:spacing w:before="360" w:line="288" w:lineRule="auto"/>
      <w:jc w:val="both"/>
    </w:pPr>
    <w:rPr>
      <w:rFonts w:ascii=".VnCentury Schoolbook" w:hAnsi=".VnCentury Schoolbook"/>
      <w:b/>
      <w:bCs/>
      <w:sz w:val="20"/>
      <w:szCs w:val="20"/>
    </w:rPr>
  </w:style>
  <w:style w:type="paragraph" w:customStyle="1" w:styleId="7">
    <w:name w:val="7"/>
    <w:basedOn w:val="6"/>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Pr>
      <w:color w:val="000000"/>
      <w:szCs w:val="20"/>
    </w:rPr>
  </w:style>
  <w:style w:type="paragraph" w:customStyle="1" w:styleId="Mau">
    <w:name w:val="Mau"/>
    <w:basedOn w:val="Heading4"/>
    <w:pPr>
      <w:widowControl/>
      <w:numPr>
        <w:ilvl w:val="0"/>
        <w:numId w:val="0"/>
      </w:numPr>
      <w:tabs>
        <w:tab w:val="clear" w:pos="567"/>
      </w:tabs>
      <w:spacing w:before="0" w:after="120" w:line="240" w:lineRule="auto"/>
      <w:ind w:firstLine="567"/>
      <w:jc w:val="right"/>
    </w:pPr>
    <w:rPr>
      <w:rFonts w:ascii=".VnTime" w:eastAsia="Times New Roman" w:hAnsi=".VnTime"/>
      <w:kern w:val="0"/>
      <w:szCs w:val="28"/>
      <w:u w:val="single"/>
      <w:lang w:val="de-DE" w:eastAsia="en-US"/>
    </w:rPr>
  </w:style>
  <w:style w:type="paragraph" w:customStyle="1" w:styleId="ClauseSubList">
    <w:name w:val="ClauseSub_List"/>
    <w:pPr>
      <w:tabs>
        <w:tab w:val="left" w:pos="1440"/>
      </w:tabs>
      <w:suppressAutoHyphens/>
      <w:ind w:left="1440" w:hanging="720"/>
    </w:pPr>
    <w:rPr>
      <w:rFonts w:ascii="Times New Roman" w:eastAsia="Times New Roman" w:hAnsi="Times New Roman" w:cs="Times New Roman"/>
      <w:sz w:val="22"/>
      <w:szCs w:val="22"/>
      <w:lang w:val="en-GB" w:bidi="ar-SA"/>
    </w:rPr>
  </w:style>
  <w:style w:type="paragraph" w:customStyle="1" w:styleId="StyleClauseSubList12ptJustifiedAfter10pt">
    <w:name w:val="Style ClauseSub_List + 12 pt Justified After:  10 pt"/>
    <w:basedOn w:val="ClauseSubList"/>
    <w:pPr>
      <w:tabs>
        <w:tab w:val="clear" w:pos="1440"/>
        <w:tab w:val="left" w:pos="720"/>
      </w:tabs>
      <w:spacing w:after="200"/>
      <w:ind w:left="720" w:hanging="360"/>
      <w:jc w:val="both"/>
    </w:pPr>
    <w:rPr>
      <w:sz w:val="24"/>
      <w:szCs w:val="24"/>
    </w:rPr>
  </w:style>
  <w:style w:type="paragraph" w:customStyle="1" w:styleId="ClauseSubPara">
    <w:name w:val="ClauseSub_Para"/>
    <w:link w:val="ClauseSubParaChar"/>
    <w:pPr>
      <w:spacing w:before="60" w:after="60"/>
      <w:ind w:left="2268"/>
    </w:pPr>
    <w:rPr>
      <w:rFonts w:ascii="Times New Roman" w:eastAsia="Times New Roman" w:hAnsi="Times New Roman" w:cs="Times New Roman"/>
      <w:sz w:val="22"/>
      <w:szCs w:val="22"/>
      <w:lang w:val="en-GB" w:bidi="ar-SA"/>
    </w:rPr>
  </w:style>
  <w:style w:type="character" w:customStyle="1" w:styleId="ClauseSubParaChar">
    <w:name w:val="ClauseSub_Para Char"/>
    <w:link w:val="ClauseSubPara"/>
    <w:rPr>
      <w:rFonts w:ascii="Times New Roman" w:eastAsia="Times New Roman" w:hAnsi="Times New Roman" w:cs="Times New Roman"/>
      <w:lang w:val="en-GB"/>
    </w:rPr>
  </w:style>
  <w:style w:type="paragraph" w:customStyle="1" w:styleId="Section7heading4">
    <w:name w:val="Section 7 heading 4"/>
    <w:basedOn w:val="Heading3"/>
    <w:link w:val="Section7heading4Char"/>
    <w:pPr>
      <w:keepLines w:val="0"/>
      <w:widowControl/>
      <w:numPr>
        <w:ilvl w:val="0"/>
        <w:numId w:val="0"/>
      </w:numPr>
      <w:shd w:val="clear" w:color="auto" w:fill="auto"/>
      <w:tabs>
        <w:tab w:val="left" w:pos="576"/>
      </w:tabs>
      <w:suppressAutoHyphens/>
      <w:spacing w:before="0" w:after="0" w:line="240" w:lineRule="auto"/>
      <w:ind w:left="576" w:hanging="576"/>
      <w:jc w:val="left"/>
    </w:pPr>
    <w:rPr>
      <w:color w:val="auto"/>
      <w:kern w:val="0"/>
      <w:sz w:val="24"/>
      <w:szCs w:val="20"/>
      <w:lang w:val="zh-CN" w:eastAsia="zh-CN"/>
    </w:rPr>
  </w:style>
  <w:style w:type="character" w:customStyle="1" w:styleId="Section7heading4Char">
    <w:name w:val="Section 7 heading 4 Char"/>
    <w:link w:val="Section7heading4"/>
    <w:rPr>
      <w:rFonts w:ascii="Times New Roman" w:eastAsia="Times New Roman" w:hAnsi="Times New Roman" w:cs="Times New Roman"/>
      <w:b/>
      <w:sz w:val="24"/>
      <w:szCs w:val="20"/>
      <w:lang w:val="zh-CN" w:eastAsia="zh-CN"/>
    </w:rPr>
  </w:style>
  <w:style w:type="paragraph" w:customStyle="1" w:styleId="CharCharChar1">
    <w:name w:val="Char Char Char1"/>
    <w:basedOn w:val="Normal"/>
    <w:next w:val="Normal"/>
    <w:autoRedefine/>
    <w:semiHidden/>
    <w:pPr>
      <w:spacing w:before="120" w:after="120" w:line="312" w:lineRule="auto"/>
    </w:pPr>
    <w:rPr>
      <w:sz w:val="26"/>
      <w:szCs w:val="28"/>
    </w:rPr>
  </w:style>
  <w:style w:type="character" w:customStyle="1" w:styleId="CharChar2">
    <w:name w:val="Char Char2"/>
    <w:rPr>
      <w:rFonts w:ascii=".VnTime" w:hAnsi=".VnTime"/>
      <w:sz w:val="28"/>
      <w:lang w:val="en-US" w:eastAsia="en-US" w:bidi="ar-SA"/>
    </w:rPr>
  </w:style>
  <w:style w:type="paragraph" w:customStyle="1" w:styleId="Sub-ClauseText">
    <w:name w:val="Sub-Clause Text"/>
    <w:basedOn w:val="Normal"/>
    <w:pPr>
      <w:spacing w:before="120" w:after="120"/>
      <w:jc w:val="both"/>
    </w:pPr>
    <w:rPr>
      <w:spacing w:val="-4"/>
      <w:szCs w:val="20"/>
    </w:rPr>
  </w:style>
  <w:style w:type="character" w:customStyle="1" w:styleId="Bibliogrphy">
    <w:name w:val="Bibliogrphy"/>
    <w:basedOn w:val="DefaultParagraphFont"/>
  </w:style>
  <w:style w:type="character" w:customStyle="1" w:styleId="Table">
    <w:name w:val="Table"/>
    <w:rPr>
      <w:rFonts w:ascii="Arial" w:hAnsi="Arial"/>
      <w:sz w:val="20"/>
    </w:rPr>
  </w:style>
  <w:style w:type="character" w:customStyle="1" w:styleId="Document5">
    <w:name w:val="Document 5"/>
    <w:basedOn w:val="DefaultParagraphFont"/>
  </w:style>
  <w:style w:type="paragraph" w:customStyle="1" w:styleId="Style11">
    <w:name w:val="Style 11"/>
    <w:basedOn w:val="Normal"/>
    <w:pPr>
      <w:widowControl w:val="0"/>
      <w:autoSpaceDE w:val="0"/>
      <w:autoSpaceDN w:val="0"/>
      <w:spacing w:line="384" w:lineRule="atLeast"/>
    </w:p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zh-CN" w:eastAsia="zh-CN"/>
    </w:rPr>
  </w:style>
  <w:style w:type="paragraph" w:customStyle="1" w:styleId="Technical6">
    <w:name w:val="Technical 6"/>
    <w:pPr>
      <w:tabs>
        <w:tab w:val="left" w:pos="-720"/>
      </w:tabs>
      <w:suppressAutoHyphens/>
      <w:ind w:firstLine="720"/>
    </w:pPr>
    <w:rPr>
      <w:rFonts w:ascii="Times" w:eastAsia="Times New Roman" w:hAnsi="Times" w:cs="Times New Roman"/>
      <w:b/>
      <w:sz w:val="24"/>
      <w:lang w:bidi="ar-SA"/>
    </w:rPr>
  </w:style>
  <w:style w:type="paragraph" w:styleId="ListParagraph">
    <w:name w:val="List Paragraph"/>
    <w:basedOn w:val="Normal"/>
    <w:link w:val="ListParagraphChar"/>
    <w:uiPriority w:val="34"/>
    <w:qFormat/>
    <w:pPr>
      <w:ind w:left="720"/>
      <w:contextualSpacing/>
      <w:jc w:val="both"/>
    </w:pPr>
    <w:rPr>
      <w:szCs w:val="20"/>
    </w:rPr>
  </w:style>
  <w:style w:type="character" w:customStyle="1" w:styleId="ListParagraphChar">
    <w:name w:val="List Paragraph Char"/>
    <w:link w:val="ListParagraph"/>
    <w:uiPriority w:val="34"/>
    <w:qFormat/>
    <w:rPr>
      <w:rFonts w:ascii="Times New Roman" w:eastAsia="Times New Roman" w:hAnsi="Times New Roman" w:cs="Times New Roman"/>
      <w:sz w:val="24"/>
      <w:szCs w:val="20"/>
    </w:rPr>
  </w:style>
  <w:style w:type="paragraph" w:customStyle="1" w:styleId="S1-Header2">
    <w:name w:val="S1-Header2"/>
    <w:basedOn w:val="Normal"/>
    <w:pPr>
      <w:tabs>
        <w:tab w:val="left" w:pos="360"/>
      </w:tabs>
      <w:spacing w:after="200"/>
    </w:pPr>
    <w:rPr>
      <w:b/>
    </w:rPr>
  </w:style>
  <w:style w:type="paragraph" w:customStyle="1" w:styleId="HeaderSectionV">
    <w:name w:val="Header.Section V"/>
    <w:basedOn w:val="Normal"/>
    <w:uiPriority w:val="99"/>
    <w:pPr>
      <w:jc w:val="center"/>
    </w:pPr>
    <w:rPr>
      <w:b/>
      <w:sz w:val="36"/>
      <w:szCs w:val="20"/>
    </w:rPr>
  </w:style>
  <w:style w:type="paragraph" w:customStyle="1" w:styleId="Heading2SectionV">
    <w:name w:val="Heading 2.Section V"/>
    <w:basedOn w:val="HeaderSectionV"/>
    <w:pPr>
      <w:spacing w:before="120" w:after="200"/>
    </w:pPr>
    <w:rPr>
      <w:sz w:val="28"/>
    </w:rPr>
  </w:style>
  <w:style w:type="paragraph" w:customStyle="1" w:styleId="Technical4">
    <w:name w:val="Technical 4"/>
    <w:pPr>
      <w:tabs>
        <w:tab w:val="left" w:pos="-720"/>
      </w:tabs>
      <w:suppressAutoHyphens/>
    </w:pPr>
    <w:rPr>
      <w:rFonts w:ascii="Times" w:eastAsia="Times New Roman" w:hAnsi="Times" w:cs="Times New Roman"/>
      <w:b/>
      <w:sz w:val="24"/>
      <w:lang w:bidi="ar-SA"/>
    </w:rPr>
  </w:style>
  <w:style w:type="paragraph" w:customStyle="1" w:styleId="Section4heading">
    <w:name w:val="Section 4 heading"/>
    <w:basedOn w:val="Normal"/>
    <w:next w:val="Normal"/>
    <w:pPr>
      <w:widowControl w:val="0"/>
      <w:tabs>
        <w:tab w:val="left" w:leader="dot" w:pos="8748"/>
      </w:tabs>
      <w:autoSpaceDE w:val="0"/>
      <w:autoSpaceDN w:val="0"/>
      <w:spacing w:after="240"/>
      <w:jc w:val="center"/>
    </w:pPr>
    <w:rPr>
      <w:b/>
      <w:sz w:val="36"/>
    </w:rPr>
  </w:style>
  <w:style w:type="paragraph" w:customStyle="1" w:styleId="Style19">
    <w:name w:val="Style 19"/>
    <w:basedOn w:val="Normal"/>
    <w:pPr>
      <w:widowControl w:val="0"/>
      <w:autoSpaceDE w:val="0"/>
      <w:autoSpaceDN w:val="0"/>
      <w:adjustRightInd w:val="0"/>
    </w:pPr>
  </w:style>
  <w:style w:type="paragraph" w:customStyle="1" w:styleId="Style20">
    <w:name w:val="Style 20"/>
    <w:basedOn w:val="Normal"/>
    <w:pPr>
      <w:widowControl w:val="0"/>
      <w:autoSpaceDE w:val="0"/>
      <w:autoSpaceDN w:val="0"/>
      <w:spacing w:before="144" w:after="360" w:line="264" w:lineRule="exact"/>
    </w:pPr>
  </w:style>
  <w:style w:type="character" w:customStyle="1" w:styleId="NormalWebChar">
    <w:name w:val="Normal (Web) Char"/>
    <w:link w:val="NormalWeb"/>
    <w:uiPriority w:val="99"/>
    <w:rPr>
      <w:rFonts w:ascii="Times New Roman" w:eastAsia="Times New Roman" w:hAnsi="Times New Roman" w:cs="Times New Roman"/>
      <w:sz w:val="28"/>
      <w:szCs w:val="24"/>
    </w:rPr>
  </w:style>
  <w:style w:type="paragraph" w:customStyle="1" w:styleId="P3Header1-Clauses">
    <w:name w:val="P3 Header1-Clauses"/>
    <w:basedOn w:val="Normal"/>
    <w:pPr>
      <w:tabs>
        <w:tab w:val="left" w:pos="864"/>
        <w:tab w:val="left" w:pos="972"/>
      </w:tabs>
      <w:spacing w:after="200"/>
      <w:ind w:left="432" w:firstLine="144"/>
      <w:jc w:val="both"/>
    </w:pPr>
    <w:rPr>
      <w:szCs w:val="20"/>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zh-CN" w:eastAsia="zh-CN"/>
    </w:rPr>
  </w:style>
  <w:style w:type="character" w:customStyle="1" w:styleId="ClosingChar">
    <w:name w:val="Closing Char"/>
    <w:basedOn w:val="DefaultParagraphFont"/>
    <w:link w:val="Closing"/>
    <w:rPr>
      <w:rFonts w:ascii="Times New Roman" w:eastAsia="Times New Roman" w:hAnsi="Times New Roman" w:cs="Times New Roman"/>
      <w:sz w:val="26"/>
      <w:szCs w:val="28"/>
    </w:rPr>
  </w:style>
  <w:style w:type="character" w:customStyle="1" w:styleId="BodyTextFirstIndentChar">
    <w:name w:val="Body Text First Indent Char"/>
    <w:basedOn w:val="BodyTextChar"/>
    <w:link w:val="BodyTextFirstIndent"/>
    <w:rPr>
      <w:rFonts w:ascii="Times New Roman" w:eastAsia="Times New Roman" w:hAnsi="Times New Roman" w:cs="Times New Roman"/>
      <w:sz w:val="26"/>
      <w:szCs w:val="28"/>
    </w:rPr>
  </w:style>
  <w:style w:type="paragraph" w:customStyle="1" w:styleId="Outline">
    <w:name w:val="Outline"/>
    <w:basedOn w:val="Normal"/>
    <w:pPr>
      <w:spacing w:before="240"/>
    </w:pPr>
    <w:rPr>
      <w:kern w:val="28"/>
      <w:szCs w:val="20"/>
    </w:rPr>
  </w:style>
  <w:style w:type="paragraph" w:customStyle="1" w:styleId="HeaderSectionVI">
    <w:name w:val="Header.Section VI"/>
    <w:basedOn w:val="Normal"/>
    <w:pPr>
      <w:spacing w:before="120" w:after="240"/>
      <w:jc w:val="center"/>
    </w:pPr>
    <w:rPr>
      <w:b/>
      <w:sz w:val="36"/>
      <w:szCs w:val="20"/>
    </w:rPr>
  </w:style>
  <w:style w:type="paragraph" w:customStyle="1" w:styleId="Document1">
    <w:name w:val="Document 1"/>
    <w:pPr>
      <w:keepNext/>
      <w:keepLines/>
      <w:tabs>
        <w:tab w:val="left" w:pos="-720"/>
      </w:tabs>
      <w:suppressAutoHyphens/>
    </w:pPr>
    <w:rPr>
      <w:rFonts w:ascii="Times" w:eastAsia="Times New Roman" w:hAnsi="Times" w:cs="Times New Roman"/>
      <w:sz w:val="24"/>
      <w:lang w:bidi="ar-SA"/>
    </w:rPr>
  </w:style>
  <w:style w:type="paragraph" w:customStyle="1" w:styleId="SectionIXHeader">
    <w:name w:val="Section IX Header"/>
    <w:basedOn w:val="Normal"/>
    <w:pPr>
      <w:jc w:val="center"/>
    </w:pPr>
    <w:rPr>
      <w:b/>
      <w:sz w:val="36"/>
      <w:szCs w:val="20"/>
    </w:rPr>
  </w:style>
  <w:style w:type="paragraph" w:customStyle="1" w:styleId="titulo">
    <w:name w:val="titulo"/>
    <w:basedOn w:val="Heading5"/>
    <w:pPr>
      <w:widowControl/>
      <w:numPr>
        <w:ilvl w:val="0"/>
        <w:numId w:val="0"/>
      </w:numPr>
      <w:tabs>
        <w:tab w:val="clear" w:pos="1134"/>
      </w:tabs>
      <w:spacing w:before="0" w:after="240" w:line="240" w:lineRule="auto"/>
      <w:jc w:val="center"/>
    </w:pPr>
    <w:rPr>
      <w:rFonts w:ascii="Times New Roman Bold" w:hAnsi="Times New Roman Bold"/>
      <w:bCs w:val="0"/>
      <w:iCs w:val="0"/>
      <w:color w:val="auto"/>
      <w:kern w:val="0"/>
      <w:sz w:val="24"/>
      <w:szCs w:val="20"/>
      <w:lang w:val="zh-CN" w:eastAsia="zh-CN"/>
    </w:rPr>
  </w:style>
  <w:style w:type="paragraph" w:customStyle="1" w:styleId="Header1">
    <w:name w:val="Header1"/>
    <w:basedOn w:val="Normal"/>
    <w:pPr>
      <w:widowControl w:val="0"/>
      <w:autoSpaceDE w:val="0"/>
      <w:autoSpaceDN w:val="0"/>
      <w:spacing w:before="240" w:after="480"/>
      <w:jc w:val="center"/>
    </w:pPr>
    <w:rPr>
      <w:b/>
      <w:bCs/>
      <w:spacing w:val="4"/>
      <w:sz w:val="44"/>
      <w:szCs w:val="46"/>
    </w:rPr>
  </w:style>
  <w:style w:type="paragraph" w:customStyle="1" w:styleId="sec7-clauses">
    <w:name w:val="sec7-clauses"/>
    <w:basedOn w:val="Normal"/>
    <w:pPr>
      <w:tabs>
        <w:tab w:val="left" w:pos="360"/>
      </w:tabs>
      <w:spacing w:before="120" w:after="120"/>
      <w:ind w:left="360" w:hanging="360"/>
    </w:pPr>
    <w:rPr>
      <w:b/>
      <w:szCs w:val="20"/>
    </w:rPr>
  </w:style>
  <w:style w:type="paragraph" w:customStyle="1" w:styleId="TOCNumber1">
    <w:name w:val="TOC Number1"/>
    <w:basedOn w:val="Heading4"/>
    <w:autoRedefine/>
    <w:pPr>
      <w:keepNext w:val="0"/>
      <w:widowControl/>
      <w:numPr>
        <w:ilvl w:val="0"/>
        <w:numId w:val="0"/>
      </w:numPr>
      <w:tabs>
        <w:tab w:val="clear" w:pos="567"/>
      </w:tabs>
      <w:suppressAutoHyphens/>
      <w:spacing w:before="0" w:after="120" w:line="240" w:lineRule="auto"/>
      <w:ind w:left="1422" w:right="18" w:hanging="457"/>
      <w:jc w:val="left"/>
      <w:outlineLvl w:val="9"/>
    </w:pPr>
    <w:rPr>
      <w:rFonts w:eastAsia="Times New Roman"/>
      <w:kern w:val="0"/>
      <w:sz w:val="24"/>
      <w:szCs w:val="24"/>
      <w:lang w:val="vi-VN" w:eastAsia="en-US"/>
    </w:rPr>
  </w:style>
  <w:style w:type="paragraph" w:customStyle="1" w:styleId="StyleHeader2-SubClausesAfter6pt">
    <w:name w:val="Style Header 2 - SubClauses + After:  6 pt"/>
    <w:basedOn w:val="Normal"/>
    <w:pPr>
      <w:tabs>
        <w:tab w:val="left" w:pos="504"/>
      </w:tabs>
      <w:spacing w:after="200"/>
      <w:ind w:left="504" w:hanging="504"/>
      <w:jc w:val="both"/>
    </w:pPr>
  </w:style>
  <w:style w:type="character" w:customStyle="1" w:styleId="Technical1">
    <w:name w:val="Technical 1"/>
    <w:rPr>
      <w:rFonts w:ascii="Times" w:hAnsi="Times"/>
      <w:sz w:val="24"/>
      <w:lang w:val="en-US"/>
    </w:rPr>
  </w:style>
  <w:style w:type="character" w:customStyle="1" w:styleId="Heading3Char1">
    <w:name w:val="Heading 3 Char1"/>
    <w:rPr>
      <w:b/>
      <w:sz w:val="28"/>
      <w:lang w:val="en-US" w:eastAsia="en-US" w:bidi="ar-SA"/>
    </w:rPr>
  </w:style>
  <w:style w:type="character" w:customStyle="1" w:styleId="DocInit">
    <w:name w:val="Doc Init"/>
    <w:basedOn w:val="DefaultParagraphFont"/>
  </w:style>
  <w:style w:type="character" w:customStyle="1" w:styleId="Document2">
    <w:name w:val="Document 2"/>
    <w:rPr>
      <w:rFonts w:ascii="Times" w:hAnsi="Times"/>
      <w:sz w:val="24"/>
      <w:lang w:val="en-US"/>
    </w:rPr>
  </w:style>
  <w:style w:type="character" w:customStyle="1" w:styleId="Document3">
    <w:name w:val="Document 3"/>
    <w:qFormat/>
    <w:rPr>
      <w:rFonts w:ascii="Times" w:hAnsi="Times"/>
      <w:sz w:val="24"/>
      <w:lang w:val="en-US"/>
    </w:rPr>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Init">
    <w:name w:val="Tech Init"/>
    <w:rPr>
      <w:rFonts w:ascii="Times" w:hAnsi="Times"/>
      <w:sz w:val="24"/>
      <w:lang w:val="en-US"/>
    </w:rPr>
  </w:style>
  <w:style w:type="character" w:customStyle="1" w:styleId="Technical2">
    <w:name w:val="Technical 2"/>
    <w:qFormat/>
    <w:rPr>
      <w:rFonts w:ascii="Times" w:hAnsi="Times"/>
      <w:sz w:val="24"/>
      <w:lang w:val="en-US"/>
    </w:rPr>
  </w:style>
  <w:style w:type="character" w:customStyle="1" w:styleId="Technical3">
    <w:name w:val="Technical 3"/>
    <w:rPr>
      <w:rFonts w:ascii="Times" w:hAnsi="Times"/>
      <w:sz w:val="24"/>
      <w:lang w:val="en-US"/>
    </w:rPr>
  </w:style>
  <w:style w:type="paragraph" w:customStyle="1" w:styleId="Technical5">
    <w:name w:val="Technical 5"/>
    <w:pPr>
      <w:tabs>
        <w:tab w:val="left" w:pos="-720"/>
      </w:tabs>
      <w:suppressAutoHyphens/>
      <w:ind w:firstLine="720"/>
    </w:pPr>
    <w:rPr>
      <w:rFonts w:ascii="Times" w:eastAsia="Times New Roman" w:hAnsi="Times" w:cs="Times New Roman"/>
      <w:b/>
      <w:sz w:val="24"/>
      <w:lang w:bidi="ar-SA"/>
    </w:rPr>
  </w:style>
  <w:style w:type="paragraph" w:customStyle="1" w:styleId="Technical7">
    <w:name w:val="Technical 7"/>
    <w:pPr>
      <w:tabs>
        <w:tab w:val="left" w:pos="-720"/>
      </w:tabs>
      <w:suppressAutoHyphens/>
      <w:ind w:firstLine="720"/>
    </w:pPr>
    <w:rPr>
      <w:rFonts w:ascii="Times" w:eastAsia="Times New Roman" w:hAnsi="Times" w:cs="Times New Roman"/>
      <w:b/>
      <w:sz w:val="24"/>
      <w:lang w:bidi="ar-SA"/>
    </w:rPr>
  </w:style>
  <w:style w:type="paragraph" w:customStyle="1" w:styleId="Technical8">
    <w:name w:val="Technical 8"/>
    <w:pPr>
      <w:tabs>
        <w:tab w:val="left" w:pos="-720"/>
      </w:tabs>
      <w:suppressAutoHyphens/>
      <w:ind w:firstLine="720"/>
    </w:pPr>
    <w:rPr>
      <w:rFonts w:ascii="Times" w:eastAsia="Times New Roman" w:hAnsi="Times" w:cs="Times New Roman"/>
      <w:b/>
      <w:sz w:val="24"/>
      <w:lang w:bidi="ar-SA"/>
    </w:rPr>
  </w:style>
  <w:style w:type="paragraph" w:customStyle="1" w:styleId="Pleading">
    <w:name w:val="Pleading"/>
    <w:pPr>
      <w:tabs>
        <w:tab w:val="left" w:pos="-720"/>
      </w:tabs>
      <w:suppressAutoHyphens/>
      <w:spacing w:line="240" w:lineRule="exact"/>
    </w:pPr>
    <w:rPr>
      <w:rFonts w:ascii="Times" w:eastAsia="Times New Roman" w:hAnsi="Times" w:cs="Times New Roman"/>
      <w:sz w:val="24"/>
      <w:lang w:bidi="ar-SA"/>
    </w:rPr>
  </w:style>
  <w:style w:type="paragraph" w:customStyle="1" w:styleId="RightPar1">
    <w:name w:val="Right Par 1"/>
    <w:pPr>
      <w:tabs>
        <w:tab w:val="left" w:pos="-720"/>
        <w:tab w:val="left" w:pos="0"/>
        <w:tab w:val="decimal" w:pos="720"/>
      </w:tabs>
      <w:suppressAutoHyphens/>
      <w:ind w:firstLine="720"/>
    </w:pPr>
    <w:rPr>
      <w:rFonts w:ascii="Times" w:eastAsia="Times New Roman" w:hAnsi="Times" w:cs="Times New Roman"/>
      <w:sz w:val="24"/>
      <w:lang w:bidi="ar-SA"/>
    </w:rPr>
  </w:style>
  <w:style w:type="paragraph" w:customStyle="1" w:styleId="RightPar2">
    <w:name w:val="Right Par 2"/>
    <w:pPr>
      <w:tabs>
        <w:tab w:val="left" w:pos="-720"/>
        <w:tab w:val="left" w:pos="0"/>
        <w:tab w:val="left" w:pos="720"/>
        <w:tab w:val="decimal" w:pos="1440"/>
      </w:tabs>
      <w:suppressAutoHyphens/>
      <w:ind w:firstLine="1440"/>
    </w:pPr>
    <w:rPr>
      <w:rFonts w:ascii="Times" w:eastAsia="Times New Roman" w:hAnsi="Times" w:cs="Times New Roman"/>
      <w:sz w:val="24"/>
      <w:lang w:bidi="ar-SA"/>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Times" w:eastAsia="Times New Roman" w:hAnsi="Times" w:cs="Times New Roman"/>
      <w:sz w:val="24"/>
      <w:lang w:bidi="ar-SA"/>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Times" w:eastAsia="Times New Roman" w:hAnsi="Times" w:cs="Times New Roman"/>
      <w:sz w:val="24"/>
      <w:lang w:bidi="ar-SA"/>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cs="Times New Roman"/>
      <w:sz w:val="24"/>
      <w:lang w:bidi="ar-SA"/>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cs="Times New Roman"/>
      <w:sz w:val="24"/>
      <w:lang w:bidi="ar-SA"/>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cs="Times New Roman"/>
      <w:sz w:val="24"/>
      <w:lang w:bidi="ar-SA"/>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cs="Times New Roman"/>
      <w:sz w:val="24"/>
      <w:lang w:bidi="ar-SA"/>
    </w:rPr>
  </w:style>
  <w:style w:type="character" w:customStyle="1" w:styleId="EquationCaption">
    <w:name w:val="_Equation Caption"/>
  </w:style>
  <w:style w:type="character" w:customStyle="1" w:styleId="vlpgno">
    <w:name w:val="vl.pg.no"/>
    <w:rPr>
      <w:rFonts w:ascii="Times" w:hAnsi="Times"/>
      <w:b/>
      <w:sz w:val="20"/>
      <w:lang w:val="en-US"/>
    </w:rPr>
  </w:style>
  <w:style w:type="character" w:customStyle="1" w:styleId="footnote">
    <w:name w:val="footnote"/>
    <w:rPr>
      <w:rFonts w:ascii="Book Antiqua" w:hAnsi="Book Antiqua"/>
      <w:sz w:val="24"/>
      <w:lang w:val="en-US"/>
    </w:rPr>
  </w:style>
  <w:style w:type="paragraph" w:customStyle="1" w:styleId="Head21">
    <w:name w:val="Head 2.1"/>
    <w:basedOn w:val="Normal"/>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pPr>
      <w:tabs>
        <w:tab w:val="left" w:pos="360"/>
      </w:tabs>
      <w:suppressAutoHyphens/>
      <w:spacing w:after="240"/>
      <w:ind w:left="360" w:hanging="360"/>
    </w:pPr>
    <w:rPr>
      <w:b/>
      <w:szCs w:val="20"/>
    </w:rPr>
  </w:style>
  <w:style w:type="character" w:customStyle="1" w:styleId="insert2">
    <w:name w:val="insert2"/>
    <w:qFormat/>
    <w:rPr>
      <w:rFonts w:ascii="Arial" w:hAnsi="Arial"/>
      <w:i/>
      <w:sz w:val="24"/>
      <w:lang w:val="en-US"/>
    </w:rPr>
  </w:style>
  <w:style w:type="character" w:customStyle="1" w:styleId="reference">
    <w:name w:val="reference"/>
    <w:qFormat/>
    <w:rPr>
      <w:rFonts w:ascii="Book Antiqua" w:hAnsi="Book Antiqua"/>
      <w:i/>
      <w:sz w:val="24"/>
      <w:lang w:val="en-US"/>
    </w:rPr>
  </w:style>
  <w:style w:type="paragraph" w:customStyle="1" w:styleId="Headingrb2">
    <w:name w:val="Heading rb2"/>
    <w:basedOn w:val="Normal"/>
    <w:pPr>
      <w:tabs>
        <w:tab w:val="left" w:pos="-851"/>
        <w:tab w:val="right" w:pos="-567"/>
        <w:tab w:val="right" w:pos="2127"/>
        <w:tab w:val="right" w:pos="2694"/>
        <w:tab w:val="left" w:pos="2977"/>
        <w:tab w:val="right" w:pos="10348"/>
      </w:tabs>
      <w:spacing w:line="400" w:lineRule="exact"/>
      <w:ind w:right="-28"/>
    </w:pPr>
    <w:rPr>
      <w:rFonts w:ascii="Arial" w:hAnsi="Arial"/>
      <w:b/>
      <w:spacing w:val="6"/>
      <w:sz w:val="26"/>
      <w:szCs w:val="20"/>
    </w:rPr>
  </w:style>
  <w:style w:type="paragraph" w:customStyle="1" w:styleId="Headfid1">
    <w:name w:val="Head fid1"/>
    <w:basedOn w:val="Head2"/>
    <w:qFormat/>
  </w:style>
  <w:style w:type="paragraph" w:customStyle="1" w:styleId="Head2">
    <w:name w:val="Head 2"/>
    <w:basedOn w:val="Normal"/>
    <w:autoRedefine/>
    <w:qFormat/>
    <w:pPr>
      <w:spacing w:before="120" w:after="120"/>
      <w:jc w:val="both"/>
    </w:pPr>
    <w:rPr>
      <w:b/>
      <w:szCs w:val="20"/>
      <w:lang w:val="en-GB"/>
    </w:rPr>
  </w:style>
  <w:style w:type="paragraph" w:customStyle="1" w:styleId="explanatoryclause">
    <w:name w:val="explanatory_clause"/>
    <w:basedOn w:val="Normal"/>
    <w:qFormat/>
    <w:pPr>
      <w:suppressAutoHyphens/>
      <w:spacing w:after="240"/>
      <w:ind w:left="738" w:right="-14" w:hanging="738"/>
    </w:pPr>
    <w:rPr>
      <w:rFonts w:ascii="Arial" w:hAnsi="Arial"/>
      <w:sz w:val="22"/>
      <w:szCs w:val="20"/>
    </w:rPr>
  </w:style>
  <w:style w:type="paragraph" w:customStyle="1" w:styleId="explanatorynotes">
    <w:name w:val="explanatory_notes"/>
    <w:basedOn w:val="Normal"/>
    <w:uiPriority w:val="99"/>
    <w:qFormat/>
    <w:pPr>
      <w:suppressAutoHyphens/>
      <w:spacing w:after="240" w:line="360" w:lineRule="exact"/>
      <w:jc w:val="both"/>
    </w:pPr>
    <w:rPr>
      <w:rFonts w:ascii="Arial" w:hAnsi="Arial"/>
      <w:szCs w:val="20"/>
    </w:rPr>
  </w:style>
  <w:style w:type="paragraph" w:customStyle="1" w:styleId="Head22b">
    <w:name w:val="Head 2.2b"/>
    <w:basedOn w:val="Normal"/>
    <w:pPr>
      <w:suppressAutoHyphens/>
      <w:spacing w:after="240"/>
      <w:ind w:left="360" w:hanging="360"/>
    </w:pPr>
    <w:rPr>
      <w:rFonts w:ascii="Tms Rmn" w:hAnsi="Tms Rmn"/>
      <w:b/>
      <w:szCs w:val="20"/>
    </w:rPr>
  </w:style>
  <w:style w:type="paragraph" w:customStyle="1" w:styleId="Head31">
    <w:name w:val="Head 3.1"/>
    <w:basedOn w:val="Head21"/>
  </w:style>
  <w:style w:type="paragraph" w:customStyle="1" w:styleId="Head41">
    <w:name w:val="Head 4.1"/>
    <w:basedOn w:val="Head21"/>
    <w:qFormat/>
  </w:style>
  <w:style w:type="paragraph" w:customStyle="1" w:styleId="Head42">
    <w:name w:val="Head 4.2"/>
    <w:basedOn w:val="Normal"/>
    <w:qFormat/>
    <w:pPr>
      <w:suppressAutoHyphens/>
      <w:spacing w:after="240"/>
      <w:ind w:left="360" w:hanging="360"/>
    </w:pPr>
    <w:rPr>
      <w:b/>
      <w:szCs w:val="20"/>
    </w:rPr>
  </w:style>
  <w:style w:type="paragraph" w:customStyle="1" w:styleId="Head51">
    <w:name w:val="Head 5.1"/>
    <w:basedOn w:val="Head21"/>
    <w:pPr>
      <w:spacing w:after="0"/>
    </w:pPr>
  </w:style>
  <w:style w:type="paragraph" w:customStyle="1" w:styleId="Head52">
    <w:name w:val="Head 5.2"/>
    <w:basedOn w:val="Normal"/>
    <w:pPr>
      <w:keepNext/>
      <w:suppressAutoHyphens/>
      <w:spacing w:before="480" w:after="240"/>
      <w:ind w:left="547" w:hanging="547"/>
      <w:jc w:val="center"/>
    </w:pPr>
    <w:rPr>
      <w:b/>
      <w:szCs w:val="20"/>
    </w:rPr>
  </w:style>
  <w:style w:type="paragraph" w:customStyle="1" w:styleId="Head61">
    <w:name w:val="Head 6.1"/>
    <w:basedOn w:val="Head51"/>
    <w:qFormat/>
    <w:pPr>
      <w:pBdr>
        <w:bottom w:val="none" w:sz="0" w:space="0" w:color="auto"/>
      </w:pBdr>
      <w:spacing w:before="0" w:after="240"/>
    </w:pPr>
    <w:rPr>
      <w:caps/>
    </w:rPr>
  </w:style>
  <w:style w:type="paragraph" w:customStyle="1" w:styleId="Head71">
    <w:name w:val="Head 7.1"/>
    <w:basedOn w:val="Head21"/>
    <w:qFormat/>
  </w:style>
  <w:style w:type="paragraph" w:customStyle="1" w:styleId="Head72">
    <w:name w:val="Head 7.2"/>
    <w:basedOn w:val="Normal"/>
    <w:qFormat/>
    <w:pPr>
      <w:suppressAutoHyphens/>
      <w:spacing w:after="240"/>
      <w:ind w:left="720" w:hanging="720"/>
    </w:pPr>
    <w:rPr>
      <w:rFonts w:ascii="Times New Roman Bold" w:hAnsi="Times New Roman Bold"/>
      <w:b/>
      <w:sz w:val="26"/>
      <w:szCs w:val="20"/>
    </w:rPr>
  </w:style>
  <w:style w:type="paragraph" w:customStyle="1" w:styleId="Head81">
    <w:name w:val="Head 8.1"/>
    <w:basedOn w:val="Heading1"/>
    <w:qFormat/>
    <w:pPr>
      <w:keepNext w:val="0"/>
      <w:widowControl/>
      <w:numPr>
        <w:numId w:val="0"/>
      </w:numPr>
      <w:suppressAutoHyphens/>
      <w:spacing w:before="480" w:after="240" w:line="240" w:lineRule="auto"/>
      <w:outlineLvl w:val="9"/>
    </w:pPr>
    <w:rPr>
      <w:rFonts w:ascii="Times New Roman Bold" w:hAnsi="Times New Roman Bold"/>
      <w:bCs w:val="0"/>
      <w:kern w:val="0"/>
      <w:sz w:val="32"/>
      <w:szCs w:val="20"/>
      <w:lang w:val="en-US" w:eastAsia="en-US"/>
    </w:rPr>
  </w:style>
  <w:style w:type="paragraph" w:customStyle="1" w:styleId="Head82">
    <w:name w:val="Head 8.2"/>
    <w:basedOn w:val="Head81"/>
    <w:qFormat/>
    <w:rPr>
      <w:smallCaps/>
      <w:sz w:val="28"/>
    </w:rPr>
  </w:style>
  <w:style w:type="paragraph" w:customStyle="1" w:styleId="Subtitle2">
    <w:name w:val="Subtitle 2"/>
    <w:basedOn w:val="Footer"/>
    <w:autoRedefine/>
    <w:uiPriority w:val="99"/>
    <w:qFormat/>
    <w:pPr>
      <w:tabs>
        <w:tab w:val="clear" w:pos="4680"/>
        <w:tab w:val="clear" w:pos="9360"/>
        <w:tab w:val="center" w:pos="4320"/>
        <w:tab w:val="right" w:pos="8640"/>
      </w:tabs>
      <w:spacing w:before="0" w:after="0" w:line="240" w:lineRule="auto"/>
      <w:ind w:firstLine="0"/>
      <w:jc w:val="left"/>
    </w:pPr>
    <w:rPr>
      <w:rFonts w:eastAsia="Times New Roman"/>
      <w:sz w:val="26"/>
      <w:szCs w:val="28"/>
      <w:lang w:val="zh-CN" w:eastAsia="zh-CN"/>
    </w:rPr>
  </w:style>
  <w:style w:type="paragraph" w:customStyle="1" w:styleId="2AutoList1">
    <w:name w:val="2AutoList1"/>
    <w:basedOn w:val="Normal"/>
    <w:pPr>
      <w:tabs>
        <w:tab w:val="left" w:pos="504"/>
      </w:tabs>
      <w:ind w:left="504" w:hanging="504"/>
      <w:jc w:val="both"/>
    </w:pPr>
    <w:rPr>
      <w:szCs w:val="20"/>
    </w:rPr>
  </w:style>
  <w:style w:type="paragraph" w:customStyle="1" w:styleId="Header1-Clauses">
    <w:name w:val="Header 1 - Clauses"/>
    <w:basedOn w:val="Normal"/>
    <w:qFormat/>
    <w:pPr>
      <w:spacing w:after="200"/>
    </w:pPr>
    <w:rPr>
      <w:b/>
      <w:szCs w:val="20"/>
    </w:rPr>
  </w:style>
  <w:style w:type="paragraph" w:customStyle="1" w:styleId="Header2-SubClauses">
    <w:name w:val="Header 2 - SubClauses"/>
    <w:basedOn w:val="Normal"/>
    <w:link w:val="Header2-SubClausesCharChar"/>
    <w:autoRedefine/>
    <w:qFormat/>
    <w:pPr>
      <w:spacing w:after="200"/>
      <w:ind w:left="567" w:hanging="567"/>
      <w:jc w:val="both"/>
    </w:pPr>
    <w:rPr>
      <w:szCs w:val="20"/>
    </w:rPr>
  </w:style>
  <w:style w:type="character" w:customStyle="1" w:styleId="Header2-SubClausesCharChar">
    <w:name w:val="Header 2 - SubClauses Char Char"/>
    <w:link w:val="Header2-SubClauses"/>
    <w:qFormat/>
    <w:rPr>
      <w:rFonts w:ascii="Times New Roman" w:eastAsia="Times New Roman" w:hAnsi="Times New Roman" w:cs="Times New Roman"/>
      <w:sz w:val="24"/>
      <w:szCs w:val="20"/>
    </w:rPr>
  </w:style>
  <w:style w:type="paragraph" w:customStyle="1" w:styleId="Outline3">
    <w:name w:val="Outline3"/>
    <w:basedOn w:val="Normal"/>
    <w:qFormat/>
    <w:pPr>
      <w:tabs>
        <w:tab w:val="left" w:pos="1728"/>
      </w:tabs>
      <w:spacing w:before="240"/>
      <w:ind w:left="1728" w:hanging="432"/>
    </w:pPr>
    <w:rPr>
      <w:kern w:val="28"/>
      <w:szCs w:val="20"/>
    </w:rPr>
  </w:style>
  <w:style w:type="paragraph" w:customStyle="1" w:styleId="Outline4">
    <w:name w:val="Outline4"/>
    <w:basedOn w:val="Normal"/>
    <w:autoRedefine/>
    <w:qFormat/>
    <w:pPr>
      <w:tabs>
        <w:tab w:val="left" w:pos="709"/>
      </w:tabs>
      <w:jc w:val="both"/>
    </w:pPr>
    <w:rPr>
      <w:kern w:val="28"/>
      <w:szCs w:val="20"/>
    </w:rPr>
  </w:style>
  <w:style w:type="paragraph" w:customStyle="1" w:styleId="Outlinei">
    <w:name w:val="Outline i)"/>
    <w:basedOn w:val="Normal"/>
    <w:qFormat/>
    <w:pPr>
      <w:tabs>
        <w:tab w:val="left" w:pos="1782"/>
      </w:tabs>
      <w:spacing w:before="120"/>
      <w:ind w:left="1782" w:hanging="792"/>
    </w:pPr>
    <w:rPr>
      <w:szCs w:val="20"/>
    </w:rPr>
  </w:style>
  <w:style w:type="paragraph" w:customStyle="1" w:styleId="BankNormal">
    <w:name w:val="BankNormal"/>
    <w:basedOn w:val="Normal"/>
    <w:qFormat/>
    <w:pPr>
      <w:spacing w:after="240"/>
    </w:pPr>
    <w:rPr>
      <w:szCs w:val="20"/>
    </w:rPr>
  </w:style>
  <w:style w:type="paragraph" w:customStyle="1" w:styleId="SectionVIIHeader2">
    <w:name w:val="Section VII Header2"/>
    <w:basedOn w:val="Heading1"/>
    <w:autoRedefine/>
    <w:pPr>
      <w:widowControl/>
      <w:numPr>
        <w:numId w:val="0"/>
      </w:numPr>
      <w:spacing w:before="0" w:after="200" w:line="240" w:lineRule="auto"/>
    </w:pPr>
    <w:rPr>
      <w:i/>
      <w:kern w:val="28"/>
      <w:sz w:val="20"/>
      <w:szCs w:val="20"/>
      <w:lang w:val="en-US" w:eastAsia="en-US"/>
    </w:rPr>
  </w:style>
  <w:style w:type="paragraph" w:customStyle="1" w:styleId="ClauseSubListSubList">
    <w:name w:val="ClauseSub_List_SubList"/>
    <w:qFormat/>
    <w:pPr>
      <w:tabs>
        <w:tab w:val="left" w:pos="1800"/>
      </w:tabs>
      <w:ind w:left="1800" w:hanging="360"/>
    </w:pPr>
    <w:rPr>
      <w:rFonts w:ascii="Times New Roman" w:eastAsia="Times New Roman" w:hAnsi="Times New Roman" w:cs="Times New Roman"/>
      <w:sz w:val="22"/>
      <w:szCs w:val="22"/>
      <w:lang w:val="en-GB" w:bidi="ar-SA"/>
    </w:rPr>
  </w:style>
  <w:style w:type="paragraph" w:customStyle="1" w:styleId="ClauseSubParaIndent">
    <w:name w:val="ClauseSub_ParaIndent"/>
    <w:basedOn w:val="ClauseSubPara"/>
    <w:pPr>
      <w:ind w:left="2835"/>
    </w:pPr>
  </w:style>
  <w:style w:type="paragraph" w:customStyle="1" w:styleId="SectionXHeader3">
    <w:name w:val="Section X Header 3"/>
    <w:basedOn w:val="Heading1"/>
    <w:autoRedefine/>
    <w:qFormat/>
    <w:pPr>
      <w:widowControl/>
      <w:numPr>
        <w:numId w:val="0"/>
      </w:numPr>
      <w:spacing w:before="0" w:after="0" w:line="240" w:lineRule="auto"/>
    </w:pPr>
    <w:rPr>
      <w:bCs w:val="0"/>
      <w:kern w:val="0"/>
      <w:sz w:val="44"/>
      <w:szCs w:val="20"/>
      <w:lang w:val="en-US" w:eastAsia="en-US"/>
    </w:rPr>
  </w:style>
  <w:style w:type="paragraph" w:customStyle="1" w:styleId="FIDICSectionBegin">
    <w:name w:val="FIDIC__SectionBegin"/>
    <w:basedOn w:val="Normal"/>
    <w:next w:val="FIDICSectionName"/>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qFormat/>
    <w:pPr>
      <w:spacing w:before="100" w:after="300"/>
    </w:pPr>
    <w:rPr>
      <w:sz w:val="30"/>
      <w:szCs w:val="30"/>
    </w:rPr>
  </w:style>
  <w:style w:type="paragraph" w:customStyle="1" w:styleId="FIDICClauseSubName">
    <w:name w:val="FIDIC_ClauseSubName"/>
    <w:basedOn w:val="FIDICCoverTitle"/>
    <w:qFormat/>
    <w:pPr>
      <w:spacing w:before="240" w:line="240" w:lineRule="exact"/>
    </w:pPr>
    <w:rPr>
      <w:sz w:val="24"/>
      <w:szCs w:val="24"/>
    </w:rPr>
  </w:style>
  <w:style w:type="paragraph" w:customStyle="1" w:styleId="FIDICCoverTitle">
    <w:name w:val="FIDIC__CoverTitle"/>
    <w:basedOn w:val="Normal"/>
    <w:qFormat/>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qFormat/>
    <w:rPr>
      <w:sz w:val="28"/>
      <w:szCs w:val="28"/>
    </w:rPr>
  </w:style>
  <w:style w:type="paragraph" w:customStyle="1" w:styleId="FIDICClauseSubSubPara">
    <w:name w:val="FIDIC_ClauseSubSubPara"/>
    <w:basedOn w:val="FIDICClauseSubName"/>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qFormat/>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qFormat/>
    <w:pPr>
      <w:tabs>
        <w:tab w:val="left" w:pos="573"/>
      </w:tabs>
      <w:spacing w:after="0"/>
      <w:ind w:left="576" w:hanging="576"/>
    </w:pPr>
    <w:rPr>
      <w:bCs/>
      <w:szCs w:val="24"/>
    </w:rPr>
  </w:style>
  <w:style w:type="paragraph" w:customStyle="1" w:styleId="Sec7-Clauses0">
    <w:name w:val="Sec7-Clauses"/>
    <w:basedOn w:val="Header1-Clauses"/>
    <w:qFormat/>
    <w:pPr>
      <w:spacing w:after="0"/>
    </w:pPr>
    <w:rPr>
      <w:bCs/>
      <w:szCs w:val="24"/>
    </w:rPr>
  </w:style>
  <w:style w:type="paragraph" w:customStyle="1" w:styleId="sec7-header1">
    <w:name w:val="sec7-header1"/>
    <w:basedOn w:val="FIDICClauseSubName"/>
    <w:qFormat/>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qFormat/>
  </w:style>
  <w:style w:type="paragraph" w:customStyle="1" w:styleId="Parts">
    <w:name w:val="Parts"/>
    <w:basedOn w:val="Heading1"/>
    <w:qFormat/>
    <w:pPr>
      <w:keepNext w:val="0"/>
      <w:widowControl/>
      <w:numPr>
        <w:numId w:val="0"/>
      </w:numPr>
      <w:suppressAutoHyphens/>
      <w:spacing w:before="480" w:after="240" w:line="240" w:lineRule="auto"/>
    </w:pPr>
    <w:rPr>
      <w:rFonts w:ascii="Times New Roman Bold" w:hAnsi="Times New Roman Bold"/>
      <w:bCs w:val="0"/>
      <w:smallCaps/>
      <w:kern w:val="0"/>
      <w:sz w:val="56"/>
      <w:szCs w:val="20"/>
      <w:lang w:val="en-US" w:eastAsia="en-US"/>
    </w:rPr>
  </w:style>
  <w:style w:type="paragraph" w:customStyle="1" w:styleId="StyleStyleHeader1-ClausesAfter0ptLeft0Hanging">
    <w:name w:val="Style Style Header 1 - Clauses + After:  0 pt + Left:  0&quot; Hanging:"/>
    <w:basedOn w:val="StyleHeader1-ClausesAfter0pt"/>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pPr>
      <w:tabs>
        <w:tab w:val="left" w:pos="576"/>
      </w:tabs>
      <w:spacing w:after="240"/>
      <w:ind w:left="576" w:hanging="576"/>
    </w:pPr>
    <w:rPr>
      <w:bCs w:val="0"/>
    </w:rPr>
  </w:style>
  <w:style w:type="paragraph" w:customStyle="1" w:styleId="StyleP3Header1-ClausesAfter12pt">
    <w:name w:val="Style P3 Header1-Clauses + After:  12 pt"/>
    <w:basedOn w:val="P3Header1-Clauses"/>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pPr>
      <w:widowControl/>
      <w:numPr>
        <w:ilvl w:val="0"/>
        <w:numId w:val="0"/>
      </w:numPr>
      <w:tabs>
        <w:tab w:val="clear" w:pos="567"/>
        <w:tab w:val="left" w:pos="1512"/>
      </w:tabs>
      <w:spacing w:before="0" w:after="180" w:line="240" w:lineRule="auto"/>
      <w:ind w:left="1512" w:right="18" w:hanging="540"/>
      <w:jc w:val="left"/>
    </w:pPr>
    <w:rPr>
      <w:rFonts w:eastAsia="Times New Roman"/>
      <w:kern w:val="0"/>
      <w:sz w:val="24"/>
      <w:szCs w:val="20"/>
      <w:lang w:val="en-US" w:eastAsia="en-US"/>
    </w:rPr>
  </w:style>
  <w:style w:type="paragraph" w:customStyle="1" w:styleId="Section7heading3">
    <w:name w:val="Section 7 heading 3"/>
    <w:basedOn w:val="Heading3"/>
    <w:pPr>
      <w:keepLines w:val="0"/>
      <w:widowControl/>
      <w:numPr>
        <w:ilvl w:val="0"/>
        <w:numId w:val="0"/>
      </w:numPr>
      <w:shd w:val="clear" w:color="auto" w:fill="auto"/>
      <w:suppressAutoHyphens/>
      <w:spacing w:before="0" w:after="0" w:line="240" w:lineRule="auto"/>
      <w:jc w:val="center"/>
    </w:pPr>
    <w:rPr>
      <w:color w:val="auto"/>
      <w:kern w:val="0"/>
      <w:szCs w:val="20"/>
      <w:lang w:val="en-US" w:eastAsia="en-US"/>
    </w:rPr>
  </w:style>
  <w:style w:type="paragraph" w:customStyle="1" w:styleId="Section7heading5">
    <w:name w:val="Section 7 heading 5"/>
    <w:basedOn w:val="Heading3"/>
    <w:pPr>
      <w:keepLines w:val="0"/>
      <w:widowControl/>
      <w:numPr>
        <w:ilvl w:val="0"/>
        <w:numId w:val="0"/>
      </w:numPr>
      <w:shd w:val="clear" w:color="auto" w:fill="auto"/>
      <w:suppressAutoHyphens/>
      <w:spacing w:before="0" w:after="0" w:line="240" w:lineRule="auto"/>
      <w:jc w:val="left"/>
    </w:pPr>
    <w:rPr>
      <w:color w:val="auto"/>
      <w:kern w:val="0"/>
      <w:sz w:val="24"/>
      <w:szCs w:val="20"/>
      <w:lang w:val="en-US" w:eastAsia="en-US"/>
    </w:rPr>
  </w:style>
  <w:style w:type="paragraph" w:customStyle="1" w:styleId="StyleSection7heading3After10pt">
    <w:name w:val="Style Section 7 heading 3 + After:  10 pt"/>
    <w:basedOn w:val="Section7heading3"/>
    <w:pPr>
      <w:spacing w:after="200"/>
    </w:pPr>
    <w:rPr>
      <w:rFonts w:ascii="Times New Roman Bold" w:hAnsi="Times New Roman Bold"/>
      <w:bCs/>
      <w:szCs w:val="28"/>
    </w:rPr>
  </w:style>
  <w:style w:type="paragraph" w:customStyle="1" w:styleId="StyleTOC1Before8pt">
    <w:name w:val="Style TOC 1 + Before:  8 pt"/>
    <w:basedOn w:val="TOC1"/>
    <w:pPr>
      <w:tabs>
        <w:tab w:val="clear" w:pos="9360"/>
        <w:tab w:val="right" w:leader="dot" w:pos="8778"/>
      </w:tabs>
      <w:spacing w:before="120" w:after="120" w:line="240" w:lineRule="auto"/>
      <w:ind w:firstLine="0"/>
      <w:jc w:val="left"/>
    </w:pPr>
    <w:rPr>
      <w:bCs/>
      <w:caps/>
      <w:sz w:val="26"/>
      <w:szCs w:val="26"/>
      <w:lang w:val="de-DE" w:eastAsia="en-US"/>
    </w:rPr>
  </w:style>
  <w:style w:type="paragraph" w:customStyle="1" w:styleId="UG-Sec3-Heading2">
    <w:name w:val="UG - Sec 3 - Heading 2"/>
    <w:basedOn w:val="UG-Heading2"/>
  </w:style>
  <w:style w:type="paragraph" w:customStyle="1" w:styleId="UG-Heading2">
    <w:name w:val="UG - Heading 2"/>
    <w:basedOn w:val="Heading2"/>
    <w:next w:val="Normal"/>
    <w:pPr>
      <w:keepNext w:val="0"/>
      <w:widowControl/>
      <w:numPr>
        <w:ilvl w:val="0"/>
        <w:numId w:val="0"/>
      </w:numPr>
      <w:suppressAutoHyphens/>
      <w:spacing w:before="0" w:after="240" w:line="240" w:lineRule="auto"/>
      <w:jc w:val="center"/>
    </w:pPr>
    <w:rPr>
      <w:rFonts w:ascii="Times New Roman Bold" w:hAnsi="Times New Roman Bold"/>
      <w:bCs w:val="0"/>
      <w:color w:val="auto"/>
      <w:kern w:val="0"/>
      <w:sz w:val="32"/>
      <w:lang w:eastAsia="en-US"/>
    </w:rPr>
  </w:style>
  <w:style w:type="paragraph" w:customStyle="1" w:styleId="DefaultParagraphFont1">
    <w:name w:val="Default Paragraph Font1"/>
    <w:next w:val="Normal"/>
    <w:pPr>
      <w:tabs>
        <w:tab w:val="left" w:pos="567"/>
      </w:tabs>
    </w:pPr>
    <w:rPr>
      <w:rFonts w:ascii="‚l‚r –¾’©" w:eastAsia="Times New Roman" w:hAnsi="‚l‚r –¾’©" w:cs="‚l‚r –¾’©"/>
      <w:sz w:val="21"/>
      <w:lang w:val="en-GB" w:eastAsia="en-GB" w:bidi="ar-SA"/>
    </w:rPr>
  </w:style>
  <w:style w:type="paragraph" w:customStyle="1" w:styleId="Title1">
    <w:name w:val="Title1"/>
    <w:basedOn w:val="Normal"/>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pPr>
      <w:ind w:left="706" w:hanging="706"/>
    </w:pPr>
    <w:rPr>
      <w:bCs/>
    </w:rPr>
  </w:style>
  <w:style w:type="paragraph" w:customStyle="1" w:styleId="BlockQuotation">
    <w:name w:val="Block Quotation"/>
    <w:basedOn w:val="Normal"/>
    <w:pPr>
      <w:ind w:left="855" w:right="-72" w:hanging="315"/>
      <w:jc w:val="both"/>
    </w:pPr>
    <w:rPr>
      <w:szCs w:val="20"/>
      <w:lang w:val="en-GB" w:eastAsia="fr-FR"/>
    </w:rPr>
  </w:style>
  <w:style w:type="paragraph" w:customStyle="1" w:styleId="Header3-Paragraph">
    <w:name w:val="Header 3 - Paragraph"/>
    <w:basedOn w:val="Normal"/>
    <w:pPr>
      <w:tabs>
        <w:tab w:val="left" w:pos="864"/>
        <w:tab w:val="left" w:pos="1152"/>
      </w:tabs>
      <w:spacing w:after="200"/>
      <w:ind w:left="1238" w:hanging="619"/>
      <w:jc w:val="both"/>
    </w:pPr>
    <w:rPr>
      <w:szCs w:val="20"/>
      <w:lang w:eastAsia="fr-FR"/>
    </w:rPr>
  </w:style>
  <w:style w:type="paragraph" w:customStyle="1" w:styleId="outlinebullet">
    <w:name w:val="outlinebullet"/>
    <w:basedOn w:val="Normal"/>
    <w:pPr>
      <w:tabs>
        <w:tab w:val="left" w:pos="720"/>
        <w:tab w:val="left" w:pos="1037"/>
        <w:tab w:val="left" w:pos="1440"/>
      </w:tabs>
      <w:spacing w:before="120"/>
      <w:ind w:left="1440" w:hanging="450"/>
    </w:pPr>
    <w:rPr>
      <w:szCs w:val="20"/>
      <w:lang w:eastAsia="fr-FR"/>
    </w:rPr>
  </w:style>
  <w:style w:type="paragraph" w:customStyle="1" w:styleId="Outline1">
    <w:name w:val="Outline1"/>
    <w:basedOn w:val="Outline"/>
    <w:next w:val="Outline2"/>
    <w:pPr>
      <w:keepNext/>
      <w:tabs>
        <w:tab w:val="left" w:pos="360"/>
        <w:tab w:val="left" w:pos="420"/>
      </w:tabs>
      <w:ind w:left="360" w:hanging="360"/>
    </w:pPr>
    <w:rPr>
      <w:lang w:eastAsia="fr-FR"/>
    </w:rPr>
  </w:style>
  <w:style w:type="paragraph" w:customStyle="1" w:styleId="Outline2">
    <w:name w:val="Outline2"/>
    <w:basedOn w:val="Normal"/>
    <w:pPr>
      <w:tabs>
        <w:tab w:val="left" w:pos="360"/>
        <w:tab w:val="left" w:pos="420"/>
        <w:tab w:val="left" w:pos="864"/>
      </w:tabs>
      <w:spacing w:before="240"/>
      <w:ind w:left="864" w:hanging="504"/>
    </w:pPr>
    <w:rPr>
      <w:kern w:val="28"/>
      <w:szCs w:val="20"/>
      <w:lang w:eastAsia="fr-FR"/>
    </w:rPr>
  </w:style>
  <w:style w:type="paragraph" w:customStyle="1" w:styleId="a11">
    <w:name w:val="a1 1"/>
    <w:pPr>
      <w:widowControl w:val="0"/>
      <w:tabs>
        <w:tab w:val="left" w:pos="-720"/>
      </w:tabs>
      <w:suppressAutoHyphens/>
    </w:pPr>
    <w:rPr>
      <w:rFonts w:ascii="CG Times" w:eastAsia="Times New Roman" w:hAnsi="CG Times" w:cs="Times New Roman"/>
      <w:sz w:val="24"/>
      <w:lang w:bidi="ar-SA"/>
    </w:rPr>
  </w:style>
  <w:style w:type="paragraph" w:customStyle="1" w:styleId="REGULAR3">
    <w:name w:val="REGULAR 3"/>
    <w:pPr>
      <w:widowControl w:val="0"/>
      <w:tabs>
        <w:tab w:val="left" w:pos="0"/>
        <w:tab w:val="right" w:pos="1560"/>
        <w:tab w:val="left" w:pos="1800"/>
        <w:tab w:val="left" w:pos="2160"/>
      </w:tabs>
      <w:suppressAutoHyphens/>
    </w:pPr>
    <w:rPr>
      <w:rFonts w:ascii="CG Times" w:eastAsia="Times New Roman" w:hAnsi="CG Times" w:cs="Times New Roman"/>
      <w:sz w:val="24"/>
      <w:lang w:bidi="ar-SA"/>
    </w:rPr>
  </w:style>
  <w:style w:type="character" w:customStyle="1" w:styleId="Heading3CharChar">
    <w:name w:val="Heading 3 Char Char"/>
    <w:rPr>
      <w:sz w:val="24"/>
      <w:lang w:val="en-US" w:eastAsia="fr-FR" w:bidi="ar-SA"/>
    </w:rPr>
  </w:style>
  <w:style w:type="paragraph" w:customStyle="1" w:styleId="UGHeader1">
    <w:name w:val="UG Header 1"/>
    <w:basedOn w:val="Heading1"/>
    <w:next w:val="Normal"/>
    <w:pPr>
      <w:keepNext w:val="0"/>
      <w:widowControl/>
      <w:numPr>
        <w:numId w:val="0"/>
      </w:numPr>
      <w:suppressAutoHyphens/>
      <w:spacing w:before="240" w:after="240" w:line="240" w:lineRule="auto"/>
    </w:pPr>
    <w:rPr>
      <w:rFonts w:ascii="Times New Roman Bold" w:hAnsi="Times New Roman Bold"/>
      <w:bCs w:val="0"/>
      <w:kern w:val="0"/>
      <w:sz w:val="36"/>
      <w:szCs w:val="20"/>
      <w:lang w:val="en-US" w:eastAsia="en-US"/>
    </w:rPr>
  </w:style>
  <w:style w:type="paragraph" w:customStyle="1" w:styleId="UG-Sec3-Heading3">
    <w:name w:val="UG - Sec 3 - Heading 3"/>
    <w:basedOn w:val="Normal"/>
    <w:pPr>
      <w:autoSpaceDE w:val="0"/>
      <w:autoSpaceDN w:val="0"/>
      <w:adjustRightInd w:val="0"/>
      <w:spacing w:after="200"/>
    </w:pPr>
    <w:rPr>
      <w:rFonts w:cs="Arial-BoldMT"/>
      <w:b/>
      <w:bCs/>
      <w:color w:val="000000"/>
      <w:szCs w:val="20"/>
    </w:rPr>
  </w:style>
  <w:style w:type="paragraph" w:customStyle="1" w:styleId="UG-Sec3b-Heading2">
    <w:name w:val="UG - Sec 3b - Heading 2"/>
    <w:basedOn w:val="UG-Sec3-Heading2"/>
  </w:style>
  <w:style w:type="paragraph" w:customStyle="1" w:styleId="UG-Sec3b-Heading3">
    <w:name w:val="UG - Sec 3b - Heading 3"/>
    <w:basedOn w:val="UG-Sec3-Heading3"/>
  </w:style>
  <w:style w:type="paragraph" w:customStyle="1" w:styleId="UG-Sec3b-Heading4">
    <w:name w:val="UG - Sec 3b - Heading 4"/>
    <w:basedOn w:val="Normal"/>
    <w:pPr>
      <w:autoSpaceDE w:val="0"/>
      <w:autoSpaceDN w:val="0"/>
      <w:adjustRightInd w:val="0"/>
      <w:spacing w:before="120" w:after="200"/>
      <w:ind w:left="720" w:hanging="720"/>
      <w:jc w:val="both"/>
    </w:pPr>
    <w:rPr>
      <w:rFonts w:cs="Arial-BoldMT"/>
      <w:bCs/>
      <w:color w:val="000000"/>
      <w:szCs w:val="20"/>
    </w:rPr>
  </w:style>
  <w:style w:type="paragraph" w:customStyle="1" w:styleId="S4-header1">
    <w:name w:val="S4-header1"/>
    <w:basedOn w:val="Normal"/>
    <w:pPr>
      <w:spacing w:before="120" w:after="240"/>
      <w:jc w:val="center"/>
    </w:pPr>
    <w:rPr>
      <w:b/>
      <w:sz w:val="36"/>
      <w:szCs w:val="20"/>
    </w:rPr>
  </w:style>
  <w:style w:type="paragraph" w:customStyle="1" w:styleId="UG-Sec4-heading3">
    <w:name w:val="UG-Sec 4 - heading 3"/>
    <w:basedOn w:val="Normal"/>
    <w:pPr>
      <w:spacing w:before="120" w:after="200"/>
      <w:jc w:val="center"/>
    </w:pPr>
    <w:rPr>
      <w:b/>
      <w:sz w:val="26"/>
      <w:szCs w:val="28"/>
    </w:rPr>
  </w:style>
  <w:style w:type="paragraph" w:customStyle="1" w:styleId="Section1Header1">
    <w:name w:val="Section 1 Header 1"/>
    <w:basedOn w:val="BodyText2"/>
    <w:pPr>
      <w:suppressAutoHyphens/>
      <w:spacing w:before="120" w:after="200" w:line="240" w:lineRule="auto"/>
      <w:jc w:val="center"/>
    </w:pPr>
    <w:rPr>
      <w:b/>
      <w:bCs/>
      <w:iCs/>
    </w:rPr>
  </w:style>
  <w:style w:type="paragraph" w:customStyle="1" w:styleId="Sec3header">
    <w:name w:val="Sec3 header"/>
    <w:basedOn w:val="Style11"/>
    <w:pPr>
      <w:tabs>
        <w:tab w:val="left" w:leader="dot" w:pos="8424"/>
      </w:tabs>
      <w:spacing w:before="80" w:line="240" w:lineRule="auto"/>
    </w:pPr>
    <w:rPr>
      <w:rFonts w:ascii="Arial" w:hAnsi="Arial" w:cs="Arial"/>
      <w:b/>
      <w:sz w:val="22"/>
      <w:szCs w:val="20"/>
    </w:rPr>
  </w:style>
  <w:style w:type="paragraph" w:customStyle="1" w:styleId="Style17">
    <w:name w:val="Style 17"/>
    <w:basedOn w:val="Normal"/>
    <w:pPr>
      <w:widowControl w:val="0"/>
      <w:autoSpaceDE w:val="0"/>
      <w:autoSpaceDN w:val="0"/>
      <w:spacing w:line="264" w:lineRule="exact"/>
      <w:ind w:left="576" w:hanging="360"/>
    </w:p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bidi="ar-SA"/>
    </w:rPr>
  </w:style>
  <w:style w:type="paragraph" w:customStyle="1" w:styleId="Head1">
    <w:name w:val="Head1"/>
    <w:basedOn w:val="Normal"/>
    <w:pPr>
      <w:suppressAutoHyphens/>
      <w:spacing w:after="100"/>
      <w:jc w:val="center"/>
    </w:pPr>
    <w:rPr>
      <w:rFonts w:ascii="Times New Roman Bold" w:hAnsi="Times New Roman Bold"/>
      <w:b/>
      <w:szCs w:val="20"/>
    </w:rPr>
  </w:style>
  <w:style w:type="paragraph" w:customStyle="1" w:styleId="Style12">
    <w:name w:val="Style 12"/>
    <w:basedOn w:val="Normal"/>
    <w:pPr>
      <w:widowControl w:val="0"/>
      <w:autoSpaceDE w:val="0"/>
      <w:autoSpaceDN w:val="0"/>
      <w:spacing w:line="264" w:lineRule="exact"/>
      <w:ind w:hanging="576"/>
      <w:jc w:val="both"/>
    </w:pPr>
  </w:style>
  <w:style w:type="paragraph" w:customStyle="1" w:styleId="TextBox">
    <w:name w:val="Text Box"/>
    <w:pPr>
      <w:keepNext/>
      <w:keepLines/>
      <w:tabs>
        <w:tab w:val="left" w:pos="-720"/>
      </w:tabs>
      <w:suppressAutoHyphens/>
      <w:jc w:val="both"/>
    </w:pPr>
    <w:rPr>
      <w:rFonts w:ascii="Times New Roman" w:eastAsia="Times New Roman" w:hAnsi="Times New Roman" w:cs="Times New Roman"/>
      <w:spacing w:val="-2"/>
      <w:sz w:val="22"/>
      <w:lang w:bidi="ar-SA"/>
    </w:rPr>
  </w:style>
  <w:style w:type="paragraph" w:customStyle="1" w:styleId="Heading1-Clausename">
    <w:name w:val="Heading 1- Clause name"/>
    <w:basedOn w:val="Normal"/>
    <w:pPr>
      <w:tabs>
        <w:tab w:val="left" w:pos="360"/>
      </w:tabs>
      <w:spacing w:before="120" w:after="120"/>
      <w:ind w:left="360" w:hanging="360"/>
    </w:pPr>
    <w:rPr>
      <w:b/>
      <w:szCs w:val="20"/>
    </w:rPr>
  </w:style>
  <w:style w:type="paragraph" w:customStyle="1" w:styleId="Sec1-Clauses">
    <w:name w:val="Sec1-Clauses"/>
    <w:basedOn w:val="Heading1-Clausename"/>
  </w:style>
  <w:style w:type="character" w:customStyle="1" w:styleId="DocumentMapChar">
    <w:name w:val="Document Map Char"/>
    <w:basedOn w:val="DefaultParagraphFont"/>
    <w:link w:val="DocumentMap"/>
    <w:rPr>
      <w:rFonts w:ascii="Tahoma" w:eastAsia="Times New Roman" w:hAnsi="Tahoma" w:cs="Times New Roman"/>
      <w:sz w:val="24"/>
      <w:szCs w:val="20"/>
      <w:shd w:val="clear" w:color="auto" w:fill="000080"/>
    </w:rPr>
  </w:style>
  <w:style w:type="paragraph" w:customStyle="1" w:styleId="Head12">
    <w:name w:val="Head 1.2"/>
    <w:basedOn w:val="Normal"/>
    <w:pPr>
      <w:tabs>
        <w:tab w:val="left" w:pos="360"/>
      </w:tabs>
      <w:ind w:left="360" w:hanging="360"/>
      <w:jc w:val="both"/>
    </w:pPr>
    <w:rPr>
      <w:rFonts w:ascii="Arial" w:hAnsi="Arial"/>
      <w:sz w:val="20"/>
      <w:szCs w:val="20"/>
    </w:rPr>
  </w:style>
  <w:style w:type="paragraph" w:customStyle="1" w:styleId="ChapterNumber">
    <w:name w:val="ChapterNumber"/>
    <w:pPr>
      <w:tabs>
        <w:tab w:val="left" w:pos="-720"/>
      </w:tabs>
      <w:suppressAutoHyphens/>
    </w:pPr>
    <w:rPr>
      <w:rFonts w:ascii="CG Times" w:eastAsia="Times New Roman" w:hAnsi="CG Times" w:cs="Times New Roman"/>
      <w:sz w:val="22"/>
      <w:lang w:bidi="ar-SA"/>
    </w:rPr>
  </w:style>
  <w:style w:type="paragraph" w:customStyle="1" w:styleId="Heading1a">
    <w:name w:val="Heading 1a"/>
    <w:pPr>
      <w:keepNext/>
      <w:keepLines/>
      <w:tabs>
        <w:tab w:val="left" w:pos="-720"/>
      </w:tabs>
      <w:suppressAutoHyphens/>
      <w:jc w:val="center"/>
    </w:pPr>
    <w:rPr>
      <w:rFonts w:ascii="Times New Roman" w:eastAsia="Times New Roman" w:hAnsi="Times New Roman" w:cs="Times New Roman"/>
      <w:b/>
      <w:smallCaps/>
      <w:sz w:val="32"/>
      <w:lang w:bidi="ar-SA"/>
    </w:rPr>
  </w:style>
  <w:style w:type="paragraph" w:customStyle="1" w:styleId="SectionIIIHeading1">
    <w:name w:val="Section III Heading 1"/>
    <w:qFormat/>
    <w:pPr>
      <w:spacing w:before="120" w:after="240"/>
    </w:pPr>
    <w:rPr>
      <w:rFonts w:ascii="Times New Roman" w:eastAsia="Times New Roman" w:hAnsi="Times New Roman" w:cs="Times New Roman"/>
      <w:b/>
      <w:sz w:val="24"/>
      <w:lang w:bidi="ar-SA"/>
    </w:rPr>
  </w:style>
  <w:style w:type="character" w:customStyle="1" w:styleId="Heading1Char1">
    <w:name w:val="Heading 1 Char1"/>
    <w:rPr>
      <w:rFonts w:ascii="Cambria" w:eastAsia="Times New Roman" w:hAnsi="Cambria" w:cs="Times New Roman"/>
      <w:b/>
      <w:bCs/>
      <w:color w:val="365F91"/>
      <w:sz w:val="28"/>
      <w:szCs w:val="28"/>
    </w:rPr>
  </w:style>
  <w:style w:type="character" w:customStyle="1" w:styleId="st">
    <w:name w:val="st"/>
    <w:basedOn w:val="DefaultParagraphFont"/>
  </w:style>
  <w:style w:type="paragraph" w:customStyle="1" w:styleId="plane">
    <w:name w:val="plane"/>
    <w:basedOn w:val="Normal"/>
    <w:pPr>
      <w:suppressAutoHyphens/>
      <w:jc w:val="both"/>
    </w:pPr>
    <w:rPr>
      <w:rFonts w:ascii="Tms Rmn" w:hAnsi="Tms Rmn"/>
      <w:szCs w:val="20"/>
    </w:rPr>
  </w:style>
  <w:style w:type="paragraph" w:customStyle="1" w:styleId="S4-Header2">
    <w:name w:val="S4-Header 2"/>
    <w:basedOn w:val="Normal"/>
    <w:pPr>
      <w:spacing w:before="120" w:after="240"/>
      <w:jc w:val="center"/>
    </w:pPr>
    <w:rPr>
      <w:b/>
      <w:sz w:val="32"/>
    </w:rPr>
  </w:style>
  <w:style w:type="character" w:customStyle="1" w:styleId="MessageHeaderChar">
    <w:name w:val="Message Header Char"/>
    <w:basedOn w:val="DefaultParagraphFont"/>
    <w:link w:val="MessageHeader"/>
    <w:rPr>
      <w:rFonts w:ascii="Arial" w:eastAsia="Times New Roman" w:hAnsi="Arial" w:cs="Times New Roman"/>
      <w:sz w:val="24"/>
      <w:szCs w:val="24"/>
      <w:shd w:val="pct20" w:color="auto" w:fill="auto"/>
    </w:rPr>
  </w:style>
  <w:style w:type="character" w:customStyle="1" w:styleId="NoteHeadingChar">
    <w:name w:val="Note Heading Char"/>
    <w:basedOn w:val="DefaultParagraphFont"/>
    <w:link w:val="NoteHeading"/>
    <w:rPr>
      <w:rFonts w:ascii="Times New Roman" w:eastAsia="Times New Roman" w:hAnsi="Times New Roman" w:cs="Times New Roman"/>
      <w:sz w:val="24"/>
      <w:szCs w:val="20"/>
    </w:rPr>
  </w:style>
  <w:style w:type="paragraph" w:customStyle="1" w:styleId="SectionTitle">
    <w:name w:val="Section Title"/>
    <w:next w:val="Normal"/>
    <w:pPr>
      <w:spacing w:after="200"/>
      <w:jc w:val="center"/>
    </w:pPr>
    <w:rPr>
      <w:rFonts w:ascii="Times New Roman" w:eastAsia="Times New Roman" w:hAnsi="Times New Roman" w:cs="Times New Roman"/>
      <w:b/>
      <w:sz w:val="44"/>
      <w:lang w:val="en-GB" w:bidi="ar-SA"/>
    </w:rPr>
  </w:style>
  <w:style w:type="paragraph" w:customStyle="1" w:styleId="Level3Body">
    <w:name w:val="Level 3 (Body)"/>
    <w:pPr>
      <w:tabs>
        <w:tab w:val="left" w:pos="1502"/>
      </w:tabs>
      <w:spacing w:line="270" w:lineRule="atLeast"/>
      <w:ind w:left="1502" w:hanging="425"/>
      <w:jc w:val="both"/>
    </w:pPr>
    <w:rPr>
      <w:rFonts w:ascii="Optima" w:eastAsia="Times New Roman" w:hAnsi="Optima" w:cs="Times New Roman"/>
      <w:sz w:val="22"/>
      <w:lang w:bidi="ar-SA"/>
    </w:rPr>
  </w:style>
  <w:style w:type="paragraph" w:customStyle="1" w:styleId="Enclosure">
    <w:name w:val="Enclosure"/>
    <w:basedOn w:val="Normal"/>
  </w:style>
  <w:style w:type="paragraph" w:customStyle="1" w:styleId="ShortReturnAddress">
    <w:name w:val="Short Return Address"/>
    <w:basedOn w:val="Normal"/>
  </w:style>
  <w:style w:type="paragraph" w:customStyle="1" w:styleId="BHead">
    <w:name w:val="B Head"/>
    <w:pPr>
      <w:tabs>
        <w:tab w:val="left" w:pos="-720"/>
      </w:tabs>
      <w:suppressAutoHyphens/>
      <w:overflowPunct w:val="0"/>
      <w:autoSpaceDE w:val="0"/>
      <w:autoSpaceDN w:val="0"/>
      <w:adjustRightInd w:val="0"/>
    </w:pPr>
    <w:rPr>
      <w:rFonts w:ascii="Times New Roman" w:eastAsia="Times New Roman" w:hAnsi="Times New Roman" w:cs="Times New Roman"/>
      <w:lang w:bidi="ar-SA"/>
    </w:rPr>
  </w:style>
  <w:style w:type="paragraph" w:customStyle="1" w:styleId="CHead">
    <w:name w:val="C Head"/>
    <w:pPr>
      <w:tabs>
        <w:tab w:val="left" w:pos="-720"/>
      </w:tabs>
      <w:suppressAutoHyphens/>
      <w:overflowPunct w:val="0"/>
      <w:autoSpaceDE w:val="0"/>
      <w:autoSpaceDN w:val="0"/>
      <w:adjustRightInd w:val="0"/>
    </w:pPr>
    <w:rPr>
      <w:rFonts w:ascii="Times New Roman" w:eastAsia="Times New Roman" w:hAnsi="Times New Roman" w:cs="Times New Roman"/>
      <w:lang w:bidi="ar-SA"/>
    </w:rPr>
  </w:style>
  <w:style w:type="paragraph" w:customStyle="1" w:styleId="SecNoHe">
    <w:name w:val="Sec No.&amp; He"/>
    <w:pPr>
      <w:tabs>
        <w:tab w:val="left" w:pos="-720"/>
      </w:tabs>
      <w:suppressAutoHyphens/>
      <w:overflowPunct w:val="0"/>
      <w:autoSpaceDE w:val="0"/>
      <w:autoSpaceDN w:val="0"/>
      <w:adjustRightInd w:val="0"/>
    </w:pPr>
    <w:rPr>
      <w:rFonts w:ascii="Times New Roman" w:eastAsia="Times New Roman" w:hAnsi="Times New Roman" w:cs="Times New Roman"/>
      <w:lang w:bidi="ar-SA"/>
    </w:rPr>
  </w:style>
  <w:style w:type="paragraph" w:customStyle="1" w:styleId="RightPar10">
    <w:name w:val="Right Par[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cs="Times New Roman"/>
      <w:b/>
      <w:i/>
      <w:sz w:val="24"/>
      <w:lang w:bidi="ar-SA"/>
    </w:rPr>
  </w:style>
  <w:style w:type="paragraph" w:customStyle="1" w:styleId="RightPar20">
    <w:name w:val="Right Par[2]"/>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cs="Times New Roman"/>
      <w:b/>
      <w:i/>
      <w:sz w:val="24"/>
      <w:lang w:bidi="ar-SA"/>
    </w:rPr>
  </w:style>
  <w:style w:type="paragraph" w:customStyle="1" w:styleId="RightPar30">
    <w:name w:val="Right Par[3]"/>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cs="Times New Roman"/>
      <w:b/>
      <w:i/>
      <w:sz w:val="24"/>
      <w:lang w:bidi="ar-SA"/>
    </w:rPr>
  </w:style>
  <w:style w:type="paragraph" w:customStyle="1" w:styleId="RightPar40">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cs="Times New Roman"/>
      <w:b/>
      <w:i/>
      <w:sz w:val="24"/>
      <w:lang w:bidi="ar-SA"/>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cs="Times New Roman"/>
      <w:b/>
      <w:i/>
      <w:sz w:val="24"/>
      <w:lang w:bidi="ar-SA"/>
    </w:rPr>
  </w:style>
  <w:style w:type="paragraph" w:customStyle="1" w:styleId="RightPar60">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cs="Times New Roman"/>
      <w:b/>
      <w:i/>
      <w:sz w:val="24"/>
      <w:lang w:bidi="ar-SA"/>
    </w:rPr>
  </w:style>
  <w:style w:type="paragraph" w:customStyle="1" w:styleId="RightPar70">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cs="Times New Roman"/>
      <w:b/>
      <w:i/>
      <w:sz w:val="24"/>
      <w:lang w:bidi="ar-SA"/>
    </w:rPr>
  </w:style>
  <w:style w:type="paragraph" w:customStyle="1" w:styleId="RightPar80">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cs="Times New Roman"/>
      <w:b/>
      <w:i/>
      <w:sz w:val="24"/>
      <w:lang w:bidi="ar-SA"/>
    </w:rPr>
  </w:style>
  <w:style w:type="paragraph" w:customStyle="1" w:styleId="text3">
    <w:name w:val="text 3"/>
    <w:basedOn w:val="Normal"/>
    <w:pPr>
      <w:spacing w:before="240" w:after="240"/>
      <w:ind w:left="1418"/>
    </w:pPr>
  </w:style>
  <w:style w:type="paragraph" w:customStyle="1" w:styleId="e4">
    <w:name w:val="e4"/>
    <w:basedOn w:val="Normal"/>
    <w:next w:val="Normal"/>
    <w:pPr>
      <w:keepLines/>
      <w:pBdr>
        <w:bottom w:val="single" w:sz="6" w:space="0" w:color="auto"/>
      </w:pBdr>
      <w:overflowPunct w:val="0"/>
      <w:autoSpaceDE w:val="0"/>
      <w:autoSpaceDN w:val="0"/>
      <w:adjustRightInd w:val="0"/>
      <w:spacing w:after="260" w:line="260" w:lineRule="atLeast"/>
    </w:pPr>
    <w:rPr>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pPr>
      <w:numPr>
        <w:numId w:val="12"/>
      </w:numPr>
      <w:spacing w:before="240" w:after="240"/>
      <w:jc w:val="center"/>
    </w:pPr>
    <w:rPr>
      <w:b/>
      <w:sz w:val="26"/>
    </w:rPr>
  </w:style>
  <w:style w:type="paragraph" w:customStyle="1" w:styleId="StyleHeader2-SubClausesItalic">
    <w:name w:val="Style Header 2 - SubClauses + Italic"/>
    <w:basedOn w:val="Header2-SubClauses"/>
    <w:pPr>
      <w:tabs>
        <w:tab w:val="left" w:pos="504"/>
      </w:tabs>
      <w:ind w:left="504" w:hanging="504"/>
    </w:pPr>
    <w:rPr>
      <w:rFonts w:cs="Arial"/>
      <w:i/>
      <w:iCs/>
      <w:szCs w:val="24"/>
    </w:rPr>
  </w:style>
  <w:style w:type="paragraph" w:customStyle="1" w:styleId="StyleSubtitleLeft013Right02">
    <w:name w:val="Style Subtitle + Left:  0.13&quot; Right:  0.2&quot;"/>
    <w:basedOn w:val="Subtitle"/>
    <w:pPr>
      <w:spacing w:before="120" w:after="240"/>
      <w:ind w:left="180" w:right="288"/>
      <w:jc w:val="center"/>
    </w:pPr>
    <w:rPr>
      <w:bCs/>
      <w:sz w:val="36"/>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sz w:val="26"/>
      <w:szCs w:val="20"/>
    </w:rPr>
  </w:style>
  <w:style w:type="paragraph" w:customStyle="1" w:styleId="S3-Heading2">
    <w:name w:val="S3-Heading 2"/>
    <w:basedOn w:val="Normal"/>
    <w:pPr>
      <w:spacing w:after="200"/>
      <w:ind w:left="1080" w:right="288" w:hanging="720"/>
      <w:jc w:val="both"/>
    </w:pPr>
    <w:rPr>
      <w:b/>
      <w:bCs/>
    </w:rPr>
  </w:style>
  <w:style w:type="paragraph" w:customStyle="1" w:styleId="S4Header">
    <w:name w:val="S4 Header"/>
    <w:basedOn w:val="Normal"/>
    <w:next w:val="Normal"/>
    <w:qFormat/>
    <w:pPr>
      <w:spacing w:before="120" w:after="240"/>
      <w:jc w:val="center"/>
    </w:pPr>
    <w:rPr>
      <w:b/>
      <w:sz w:val="32"/>
      <w:szCs w:val="20"/>
    </w:rPr>
  </w:style>
  <w:style w:type="paragraph" w:customStyle="1" w:styleId="S4-Header10">
    <w:name w:val="S4-Header 1"/>
    <w:basedOn w:val="Normal"/>
    <w:next w:val="Normal"/>
    <w:pPr>
      <w:spacing w:before="120" w:after="240"/>
      <w:jc w:val="center"/>
    </w:pPr>
    <w:rPr>
      <w:rFonts w:cs="Arial"/>
      <w:b/>
      <w:sz w:val="36"/>
    </w:rPr>
  </w:style>
  <w:style w:type="paragraph" w:customStyle="1" w:styleId="StyleSectionVHeaderLeft025Right02">
    <w:name w:val="Style Section V.Header + Left:  0.25&quot; Right:  0.2&quot;"/>
    <w:basedOn w:val="HeaderSectionV"/>
    <w:pPr>
      <w:spacing w:before="120" w:after="240"/>
      <w:ind w:left="360" w:right="288"/>
    </w:pPr>
    <w:rPr>
      <w:bCs/>
      <w:sz w:val="32"/>
    </w:rPr>
  </w:style>
  <w:style w:type="paragraph" w:customStyle="1" w:styleId="S6-Header1">
    <w:name w:val="S6-Header 1"/>
    <w:basedOn w:val="Normal"/>
    <w:next w:val="Normal"/>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paragraph" w:customStyle="1" w:styleId="StyleHead41Before6ptAfter6pt">
    <w:name w:val="Style Head 4.1 + Before:  6 pt After:  6 pt"/>
    <w:basedOn w:val="Head4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pPr>
      <w:spacing w:before="120" w:after="240"/>
      <w:jc w:val="center"/>
    </w:pPr>
    <w:rPr>
      <w:b/>
      <w:sz w:val="36"/>
    </w:rPr>
  </w:style>
  <w:style w:type="paragraph" w:customStyle="1" w:styleId="StyleS1-Header1TimesNewRoman14pt">
    <w:name w:val="Style S1-Header1 + Times New Roman 14 pt"/>
    <w:basedOn w:val="S1-Header1"/>
    <w:pPr>
      <w:numPr>
        <w:numId w:val="0"/>
      </w:numPr>
    </w:pPr>
    <w:rPr>
      <w:bCs/>
    </w:rPr>
  </w:style>
  <w:style w:type="paragraph" w:customStyle="1" w:styleId="StyleStyleS1-Header1TimesNewRoman14pt">
    <w:name w:val="Style Style S1-Header1 + Times New Roman 14 pt +"/>
    <w:basedOn w:val="StyleS1-Header1TimesNewRoman14pt"/>
    <w:pPr>
      <w:numPr>
        <w:numId w:val="13"/>
      </w:numPr>
    </w:pPr>
  </w:style>
  <w:style w:type="paragraph" w:customStyle="1" w:styleId="StyleStyleS1-Header1TimesNewRoman14pt1">
    <w:name w:val="Style Style S1-Header1 + Times New Roman 14 pt +1"/>
    <w:basedOn w:val="StyleS1-Header1TimesNewRoman14pt"/>
    <w:pPr>
      <w:numPr>
        <w:numId w:val="14"/>
      </w:numPr>
    </w:pPr>
  </w:style>
  <w:style w:type="character" w:customStyle="1" w:styleId="AHead">
    <w:name w:val="A Head"/>
    <w:qFormat/>
    <w:rPr>
      <w:rFonts w:ascii="Times New Roman" w:hAnsi="Times New Roman" w:cs="Times New Roman" w:hint="default"/>
      <w:sz w:val="20"/>
      <w:lang w:val="en-US"/>
    </w:rPr>
  </w:style>
  <w:style w:type="character" w:customStyle="1" w:styleId="DefaultPara">
    <w:name w:val="Default Para"/>
    <w:rPr>
      <w:rFonts w:ascii="CG Times" w:hAnsi="CG Times" w:hint="default"/>
      <w:b/>
      <w:i/>
      <w:sz w:val="24"/>
      <w:lang w:val="en-US"/>
    </w:rPr>
  </w:style>
  <w:style w:type="character" w:customStyle="1" w:styleId="BulletList">
    <w:name w:val="Bullet List"/>
    <w:basedOn w:val="DefaultParagraphFont"/>
  </w:style>
  <w:style w:type="character" w:customStyle="1" w:styleId="StyleHeader2-SubClausesItalicChar">
    <w:name w:val="Style Header 2 - SubClauses + Italic Char"/>
    <w:rPr>
      <w:rFonts w:ascii="Arial" w:hAnsi="Arial" w:cs="Arial" w:hint="default"/>
      <w:i/>
      <w:iCs/>
      <w:sz w:val="24"/>
      <w:szCs w:val="24"/>
      <w:lang w:val="en-US" w:eastAsia="en-US" w:bidi="ar-SA"/>
    </w:rPr>
  </w:style>
  <w:style w:type="character" w:customStyle="1" w:styleId="S1-Header1CharChar">
    <w:name w:val="S1-Header1 Char Char"/>
    <w:rPr>
      <w:rFonts w:ascii="Arial" w:hAnsi="Arial" w:cs="Arial" w:hint="default"/>
      <w:b/>
      <w:sz w:val="28"/>
      <w:szCs w:val="24"/>
      <w:lang w:val="en-US" w:eastAsia="en-US" w:bidi="ar-SA"/>
    </w:rPr>
  </w:style>
  <w:style w:type="character" w:customStyle="1" w:styleId="StyleS1-Header1TimesNewRoman14ptChar">
    <w:name w:val="Style S1-Header1 + Times New Roman 14 pt Char"/>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rPr>
      <w:rFonts w:ascii="Arial" w:hAnsi="Arial" w:cs="Arial" w:hint="default"/>
      <w:b/>
      <w:bCs/>
      <w:sz w:val="28"/>
      <w:szCs w:val="24"/>
      <w:lang w:val="en-US" w:eastAsia="en-US" w:bidi="ar-SA"/>
    </w:rPr>
  </w:style>
  <w:style w:type="character" w:customStyle="1" w:styleId="hps">
    <w:name w:val="hps"/>
  </w:style>
  <w:style w:type="character" w:customStyle="1" w:styleId="shorttext">
    <w:name w:val="short_text"/>
  </w:style>
  <w:style w:type="character" w:customStyle="1" w:styleId="atn">
    <w:name w:val="atn"/>
  </w:style>
  <w:style w:type="character" w:customStyle="1" w:styleId="dieuChar">
    <w:name w:val="dieu Char"/>
    <w:rPr>
      <w:rFonts w:ascii="Times New Roman" w:eastAsia="Times New Roman" w:hAnsi="Times New Roman" w:cs="Times New Roman"/>
      <w:b/>
      <w:color w:val="0000FF"/>
      <w:sz w:val="26"/>
      <w:szCs w:val="20"/>
      <w:lang w:val="en-US"/>
    </w:rPr>
  </w:style>
  <w:style w:type="paragraph" w:customStyle="1" w:styleId="Revision1">
    <w:name w:val="Revision1"/>
    <w:hidden/>
    <w:uiPriority w:val="99"/>
    <w:semiHidden/>
    <w:qFormat/>
    <w:rPr>
      <w:rFonts w:ascii="Times New Roman" w:eastAsia="Times New Roman" w:hAnsi="Times New Roman" w:cs="Times New Roman"/>
      <w:sz w:val="24"/>
      <w:lang w:bidi="ar-SA"/>
    </w:rPr>
  </w:style>
  <w:style w:type="character" w:customStyle="1" w:styleId="EndnoteTextChar1">
    <w:name w:val="Endnote Text Char1"/>
    <w:uiPriority w:val="99"/>
    <w:semiHidden/>
    <w:rPr>
      <w:rFonts w:ascii="Times New Roman" w:eastAsia="Times New Roman" w:hAnsi="Times New Roman" w:cs="Times New Roman"/>
      <w:sz w:val="20"/>
      <w:szCs w:val="20"/>
    </w:rPr>
  </w:style>
  <w:style w:type="paragraph" w:styleId="NoSpacing">
    <w:name w:val="No Spacing"/>
    <w:link w:val="NoSpacingChar"/>
    <w:uiPriority w:val="1"/>
    <w:qFormat/>
    <w:rPr>
      <w:rFonts w:ascii="Calibri" w:eastAsia="Times New Roman" w:hAnsi="Calibri" w:cs="Times New Roman"/>
      <w:sz w:val="22"/>
      <w:szCs w:val="22"/>
      <w:lang w:bidi="ar-SA"/>
    </w:rPr>
  </w:style>
  <w:style w:type="character" w:customStyle="1" w:styleId="NoSpacingChar">
    <w:name w:val="No Spacing Char"/>
    <w:link w:val="NoSpacing"/>
    <w:uiPriority w:val="1"/>
    <w:rPr>
      <w:rFonts w:ascii="Calibri" w:eastAsia="Times New Roman" w:hAnsi="Calibri" w:cs="Times New Roman"/>
    </w:rPr>
  </w:style>
  <w:style w:type="paragraph" w:customStyle="1" w:styleId="Style">
    <w:name w:val="Style"/>
    <w:basedOn w:val="i"/>
    <w:link w:val="StyleChar"/>
    <w:uiPriority w:val="99"/>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Pr>
      <w:rFonts w:ascii="Arial" w:eastAsia="Arial" w:hAnsi="Arial" w:cs="Arial"/>
      <w:sz w:val="20"/>
      <w:szCs w:val="20"/>
      <w:lang w:val="vi-VN" w:eastAsia="vi-VN" w:bidi="vi-VN"/>
    </w:rPr>
  </w:style>
  <w:style w:type="character" w:customStyle="1" w:styleId="apple-converted-space">
    <w:name w:val="apple-converted-space"/>
  </w:style>
  <w:style w:type="paragraph" w:customStyle="1" w:styleId="Section4-Heading2">
    <w:name w:val="Section 4 - Heading 2"/>
    <w:basedOn w:val="Normal"/>
    <w:pPr>
      <w:spacing w:after="200"/>
      <w:jc w:val="center"/>
    </w:pPr>
    <w:rPr>
      <w:b/>
      <w:sz w:val="32"/>
    </w:rPr>
  </w:style>
  <w:style w:type="paragraph" w:customStyle="1" w:styleId="Style5">
    <w:name w:val="Style 5"/>
    <w:basedOn w:val="Normal"/>
    <w:pPr>
      <w:widowControl w:val="0"/>
      <w:autoSpaceDE w:val="0"/>
      <w:autoSpaceDN w:val="0"/>
      <w:spacing w:line="480" w:lineRule="exact"/>
      <w:jc w:val="center"/>
    </w:pPr>
  </w:style>
  <w:style w:type="paragraph" w:customStyle="1" w:styleId="Bulletnumbered">
    <w:name w:val="Bullet numbered"/>
    <w:basedOn w:val="ListParagraph"/>
    <w:autoRedefine/>
    <w:qFormat/>
    <w:pPr>
      <w:numPr>
        <w:numId w:val="15"/>
      </w:numPr>
      <w:tabs>
        <w:tab w:val="left"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pPr>
      <w:numPr>
        <w:numId w:val="16"/>
      </w:numPr>
      <w:spacing w:after="120" w:line="259" w:lineRule="auto"/>
      <w:ind w:left="570" w:hanging="570"/>
      <w:contextualSpacing w:val="0"/>
      <w:jc w:val="left"/>
    </w:pPr>
    <w:rPr>
      <w:rFonts w:eastAsia="Calibri"/>
      <w:i/>
      <w:iCs/>
      <w:szCs w:val="22"/>
    </w:rPr>
  </w:style>
  <w:style w:type="paragraph" w:customStyle="1" w:styleId="Bulletabc">
    <w:name w:val="Bullet abc"/>
    <w:basedOn w:val="ListParagraph"/>
    <w:autoRedefine/>
    <w:qFormat/>
    <w:pPr>
      <w:numPr>
        <w:numId w:val="17"/>
      </w:numPr>
      <w:tabs>
        <w:tab w:val="left"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pPr>
      <w:numPr>
        <w:numId w:val="18"/>
      </w:numPr>
      <w:tabs>
        <w:tab w:val="left" w:pos="720"/>
      </w:tabs>
      <w:spacing w:line="259" w:lineRule="auto"/>
      <w:ind w:left="1440" w:hanging="600"/>
      <w:jc w:val="left"/>
    </w:pPr>
    <w:rPr>
      <w:rFonts w:ascii="Calibri" w:eastAsia="Calibri" w:hAnsi="Calibri"/>
      <w:szCs w:val="22"/>
    </w:rPr>
  </w:style>
  <w:style w:type="paragraph" w:customStyle="1" w:styleId="Section10-Heading1">
    <w:name w:val="Section 10 - Heading 1"/>
    <w:basedOn w:val="Normal"/>
    <w:next w:val="Normal"/>
    <w:pPr>
      <w:spacing w:before="120" w:after="240"/>
      <w:jc w:val="center"/>
    </w:pPr>
    <w:rPr>
      <w:b/>
      <w:sz w:val="36"/>
    </w:rPr>
  </w:style>
  <w:style w:type="paragraph" w:customStyle="1" w:styleId="Style13ptLeft1">
    <w:name w:val="Style 13 pt Left1"/>
    <w:basedOn w:val="Normal"/>
    <w:pPr>
      <w:spacing w:line="288" w:lineRule="auto"/>
      <w:ind w:firstLine="360"/>
    </w:pPr>
    <w:rPr>
      <w:sz w:val="26"/>
      <w:szCs w:val="20"/>
    </w:rPr>
  </w:style>
  <w:style w:type="paragraph" w:customStyle="1" w:styleId="SPDForm2">
    <w:name w:val="SPD  Form 2"/>
    <w:basedOn w:val="Normal"/>
    <w:qFormat/>
    <w:pPr>
      <w:spacing w:before="120" w:after="240"/>
      <w:jc w:val="center"/>
    </w:pPr>
    <w:rPr>
      <w:b/>
      <w:sz w:val="36"/>
      <w:szCs w:val="20"/>
    </w:rPr>
  </w:style>
  <w:style w:type="paragraph" w:customStyle="1" w:styleId="p2">
    <w:name w:val="p2"/>
    <w:basedOn w:val="Normal"/>
    <w:rPr>
      <w:rFonts w:ascii="Calibri" w:eastAsia="Calibri" w:hAnsi="Calibri"/>
      <w:sz w:val="15"/>
      <w:szCs w:val="15"/>
    </w:rPr>
  </w:style>
  <w:style w:type="paragraph" w:customStyle="1" w:styleId="HeaderSectionV1">
    <w:name w:val="Header.Section V1"/>
    <w:basedOn w:val="Normal"/>
    <w:uiPriority w:val="99"/>
    <w:pPr>
      <w:jc w:val="center"/>
    </w:pPr>
    <w:rPr>
      <w:b/>
      <w:sz w:val="36"/>
      <w:szCs w:val="20"/>
    </w:rPr>
  </w:style>
  <w:style w:type="paragraph" w:customStyle="1" w:styleId="Dieu">
    <w:name w:val="Dieu"/>
    <w:basedOn w:val="Normal"/>
    <w:autoRedefine/>
    <w:pPr>
      <w:numPr>
        <w:numId w:val="19"/>
      </w:numPr>
      <w:tabs>
        <w:tab w:val="clear" w:pos="1392"/>
      </w:tabs>
      <w:spacing w:before="120" w:after="120" w:line="300" w:lineRule="auto"/>
      <w:ind w:left="539" w:hanging="539"/>
      <w:jc w:val="both"/>
    </w:pPr>
    <w:rPr>
      <w:b/>
      <w:bCs/>
      <w:sz w:val="28"/>
      <w:szCs w:val="28"/>
      <w:lang w:eastAsia="ja-JP"/>
    </w:rPr>
  </w:style>
  <w:style w:type="paragraph" w:customStyle="1" w:styleId="Khoan">
    <w:name w:val="Khoan"/>
    <w:basedOn w:val="Normal"/>
    <w:pPr>
      <w:widowControl w:val="0"/>
      <w:numPr>
        <w:ilvl w:val="1"/>
        <w:numId w:val="19"/>
      </w:numPr>
      <w:autoSpaceDE w:val="0"/>
      <w:autoSpaceDN w:val="0"/>
      <w:adjustRightInd w:val="0"/>
      <w:spacing w:before="60" w:after="60"/>
      <w:jc w:val="both"/>
    </w:pPr>
    <w:rPr>
      <w:sz w:val="28"/>
      <w:szCs w:val="28"/>
      <w:lang w:val="sv-SE" w:eastAsia="ja-JP"/>
    </w:rPr>
  </w:style>
  <w:style w:type="paragraph" w:customStyle="1" w:styleId="Muc">
    <w:name w:val="Muc"/>
    <w:basedOn w:val="Normal"/>
    <w:pPr>
      <w:widowControl w:val="0"/>
      <w:numPr>
        <w:ilvl w:val="2"/>
        <w:numId w:val="19"/>
      </w:numPr>
      <w:autoSpaceDE w:val="0"/>
      <w:autoSpaceDN w:val="0"/>
      <w:adjustRightInd w:val="0"/>
      <w:spacing w:before="60" w:after="60"/>
      <w:jc w:val="both"/>
    </w:pPr>
    <w:rPr>
      <w:sz w:val="28"/>
      <w:szCs w:val="28"/>
      <w:lang w:val="pt-BR" w:eastAsia="ja-JP"/>
    </w:rPr>
  </w:style>
  <w:style w:type="paragraph" w:customStyle="1" w:styleId="Compact">
    <w:name w:val="Compact"/>
    <w:basedOn w:val="BodyText"/>
    <w:qFormat/>
    <w:pPr>
      <w:spacing w:before="36" w:after="36"/>
    </w:pPr>
    <w:rPr>
      <w:rFonts w:ascii="Cambria" w:eastAsia="Cambria" w:hAnsi="Cambria"/>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msonormal0">
    <w:name w:val="msonormal"/>
    <w:basedOn w:val="Normal"/>
    <w:pPr>
      <w:spacing w:before="100" w:beforeAutospacing="1" w:after="100" w:afterAutospacing="1"/>
    </w:pPr>
  </w:style>
  <w:style w:type="paragraph" w:customStyle="1" w:styleId="xl69">
    <w:name w:val="xl69"/>
    <w:basedOn w:val="Normal"/>
    <w:qFormat/>
    <w:pPr>
      <w:pBdr>
        <w:top w:val="dotted" w:sz="4" w:space="0" w:color="000000"/>
        <w:left w:val="double" w:sz="6" w:space="0" w:color="000000"/>
        <w:bottom w:val="dotted" w:sz="4" w:space="0" w:color="000000"/>
        <w:right w:val="single" w:sz="4" w:space="0" w:color="000000"/>
      </w:pBdr>
      <w:spacing w:before="100" w:beforeAutospacing="1" w:after="100" w:afterAutospacing="1"/>
      <w:jc w:val="center"/>
      <w:textAlignment w:val="center"/>
    </w:pPr>
  </w:style>
  <w:style w:type="paragraph" w:customStyle="1" w:styleId="xl70">
    <w:name w:val="xl70"/>
    <w:basedOn w:val="Normal"/>
    <w:pPr>
      <w:pBdr>
        <w:top w:val="dotted" w:sz="4" w:space="0" w:color="000000"/>
        <w:left w:val="double" w:sz="6" w:space="0" w:color="000000"/>
        <w:bottom w:val="double" w:sz="6" w:space="0" w:color="000000"/>
        <w:right w:val="single" w:sz="4" w:space="0" w:color="000000"/>
      </w:pBdr>
      <w:spacing w:before="100" w:beforeAutospacing="1" w:after="100" w:afterAutospacing="1"/>
      <w:jc w:val="center"/>
      <w:textAlignment w:val="center"/>
    </w:pPr>
  </w:style>
  <w:style w:type="paragraph" w:customStyle="1" w:styleId="xl71">
    <w:name w:val="xl71"/>
    <w:basedOn w:val="Normal"/>
    <w:pPr>
      <w:spacing w:before="100" w:beforeAutospacing="1" w:after="100" w:afterAutospacing="1"/>
      <w:textAlignment w:val="center"/>
    </w:pPr>
  </w:style>
  <w:style w:type="paragraph" w:customStyle="1" w:styleId="xl72">
    <w:name w:val="xl72"/>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style>
  <w:style w:type="paragraph" w:customStyle="1" w:styleId="xl73">
    <w:name w:val="xl73"/>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style>
  <w:style w:type="paragraph" w:customStyle="1" w:styleId="xl74">
    <w:name w:val="xl74"/>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75">
    <w:name w:val="xl75"/>
    <w:basedOn w:val="Normal"/>
    <w:qFormat/>
    <w:pPr>
      <w:pBdr>
        <w:top w:val="dotted" w:sz="4" w:space="0" w:color="000000"/>
        <w:left w:val="double" w:sz="6"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76">
    <w:name w:val="xl76"/>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style>
  <w:style w:type="paragraph" w:customStyle="1" w:styleId="xl77">
    <w:name w:val="xl77"/>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style>
  <w:style w:type="paragraph" w:customStyle="1" w:styleId="xl78">
    <w:name w:val="xl78"/>
    <w:basedOn w:val="Normal"/>
    <w:pPr>
      <w:spacing w:before="100" w:beforeAutospacing="1" w:after="100" w:afterAutospacing="1"/>
      <w:textAlignment w:val="center"/>
    </w:pPr>
  </w:style>
  <w:style w:type="paragraph" w:customStyle="1" w:styleId="xl79">
    <w:name w:val="xl79"/>
    <w:basedOn w:val="Normal"/>
    <w:pPr>
      <w:pBdr>
        <w:top w:val="dotted" w:sz="4" w:space="0" w:color="000000"/>
        <w:left w:val="double" w:sz="6"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80">
    <w:name w:val="xl80"/>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b/>
      <w:bCs/>
    </w:rPr>
  </w:style>
  <w:style w:type="paragraph" w:customStyle="1" w:styleId="xl81">
    <w:name w:val="xl81"/>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82">
    <w:name w:val="xl82"/>
    <w:basedOn w:val="Normal"/>
    <w:pPr>
      <w:spacing w:before="100" w:beforeAutospacing="1" w:after="100" w:afterAutospacing="1"/>
      <w:textAlignment w:val="center"/>
    </w:pPr>
    <w:rPr>
      <w:b/>
      <w:bCs/>
    </w:rPr>
  </w:style>
  <w:style w:type="paragraph" w:customStyle="1" w:styleId="xl83">
    <w:name w:val="xl83"/>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style>
  <w:style w:type="paragraph" w:customStyle="1" w:styleId="xl84">
    <w:name w:val="xl84"/>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style>
  <w:style w:type="paragraph" w:customStyle="1" w:styleId="xl85">
    <w:name w:val="xl85"/>
    <w:basedOn w:val="Normal"/>
    <w:pPr>
      <w:spacing w:before="100" w:beforeAutospacing="1" w:after="100" w:afterAutospacing="1"/>
      <w:textAlignment w:val="center"/>
    </w:pPr>
    <w:rPr>
      <w:color w:val="FF0000"/>
    </w:rPr>
  </w:style>
  <w:style w:type="paragraph" w:customStyle="1" w:styleId="xl86">
    <w:name w:val="xl86"/>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FF0000"/>
    </w:rPr>
  </w:style>
  <w:style w:type="paragraph" w:customStyle="1" w:styleId="xl87">
    <w:name w:val="xl87"/>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color w:val="FF0000"/>
    </w:rPr>
  </w:style>
  <w:style w:type="paragraph" w:customStyle="1" w:styleId="xl88">
    <w:name w:val="xl88"/>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FF0000"/>
    </w:rPr>
  </w:style>
  <w:style w:type="paragraph" w:customStyle="1" w:styleId="xl89">
    <w:name w:val="xl89"/>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FF0000"/>
    </w:rPr>
  </w:style>
  <w:style w:type="paragraph" w:customStyle="1" w:styleId="xl90">
    <w:name w:val="xl90"/>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style>
  <w:style w:type="paragraph" w:customStyle="1" w:styleId="xl91">
    <w:name w:val="xl91"/>
    <w:basedOn w:val="Normal"/>
    <w:pPr>
      <w:pBdr>
        <w:top w:val="dotted" w:sz="4" w:space="0" w:color="000000"/>
        <w:left w:val="single" w:sz="4" w:space="0" w:color="000000"/>
        <w:bottom w:val="double" w:sz="6" w:space="0" w:color="000000"/>
        <w:right w:val="single" w:sz="4" w:space="0" w:color="000000"/>
      </w:pBdr>
      <w:spacing w:before="100" w:beforeAutospacing="1" w:after="100" w:afterAutospacing="1"/>
      <w:textAlignment w:val="center"/>
    </w:pPr>
  </w:style>
  <w:style w:type="paragraph" w:customStyle="1" w:styleId="xl92">
    <w:name w:val="xl92"/>
    <w:basedOn w:val="Normal"/>
    <w:pPr>
      <w:pBdr>
        <w:top w:val="dotted" w:sz="4" w:space="0" w:color="000000"/>
        <w:left w:val="single" w:sz="4" w:space="0" w:color="000000"/>
        <w:bottom w:val="double" w:sz="6" w:space="0" w:color="000000"/>
        <w:right w:val="single" w:sz="4" w:space="0" w:color="000000"/>
      </w:pBdr>
      <w:spacing w:before="100" w:beforeAutospacing="1" w:after="100" w:afterAutospacing="1"/>
      <w:textAlignment w:val="center"/>
    </w:pPr>
  </w:style>
  <w:style w:type="paragraph" w:customStyle="1" w:styleId="xl93">
    <w:name w:val="xl93"/>
    <w:basedOn w:val="Normal"/>
    <w:qFormat/>
    <w:pPr>
      <w:pBdr>
        <w:top w:val="dotted" w:sz="4" w:space="0" w:color="000000"/>
        <w:left w:val="single" w:sz="4" w:space="0" w:color="000000"/>
        <w:bottom w:val="double" w:sz="6" w:space="0" w:color="000000"/>
        <w:right w:val="single" w:sz="4" w:space="0" w:color="000000"/>
      </w:pBdr>
      <w:spacing w:before="100" w:beforeAutospacing="1" w:after="100" w:afterAutospacing="1"/>
      <w:textAlignment w:val="center"/>
    </w:pPr>
  </w:style>
  <w:style w:type="paragraph" w:customStyle="1" w:styleId="xl94">
    <w:name w:val="xl94"/>
    <w:basedOn w:val="Normal"/>
    <w:pPr>
      <w:spacing w:before="100" w:beforeAutospacing="1" w:after="100" w:afterAutospacing="1"/>
      <w:textAlignment w:val="center"/>
    </w:pPr>
  </w:style>
  <w:style w:type="paragraph" w:customStyle="1" w:styleId="xl95">
    <w:name w:val="xl95"/>
    <w:basedOn w:val="Normal"/>
    <w:pPr>
      <w:spacing w:before="100" w:beforeAutospacing="1" w:after="100" w:afterAutospacing="1"/>
      <w:textAlignment w:val="center"/>
    </w:pPr>
  </w:style>
  <w:style w:type="paragraph" w:customStyle="1" w:styleId="xl96">
    <w:name w:val="xl96"/>
    <w:basedOn w:val="Normal"/>
    <w:pPr>
      <w:spacing w:before="100" w:beforeAutospacing="1" w:after="100" w:afterAutospacing="1"/>
      <w:textAlignment w:val="center"/>
    </w:pPr>
  </w:style>
  <w:style w:type="paragraph" w:customStyle="1" w:styleId="xl97">
    <w:name w:val="xl97"/>
    <w:basedOn w:val="Normal"/>
    <w:pPr>
      <w:pBdr>
        <w:top w:val="dotted" w:sz="4" w:space="0" w:color="000000"/>
        <w:left w:val="single" w:sz="4" w:space="0" w:color="000000"/>
        <w:bottom w:val="dotted" w:sz="4" w:space="0" w:color="000000"/>
        <w:right w:val="double" w:sz="6" w:space="0" w:color="000000"/>
      </w:pBdr>
      <w:spacing w:before="100" w:beforeAutospacing="1" w:after="100" w:afterAutospacing="1"/>
      <w:textAlignment w:val="center"/>
    </w:pPr>
  </w:style>
  <w:style w:type="paragraph" w:customStyle="1" w:styleId="xl98">
    <w:name w:val="xl98"/>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style>
  <w:style w:type="paragraph" w:customStyle="1" w:styleId="xl99">
    <w:name w:val="xl99"/>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b/>
      <w:bCs/>
    </w:rPr>
  </w:style>
  <w:style w:type="paragraph" w:customStyle="1" w:styleId="xl100">
    <w:name w:val="xl100"/>
    <w:basedOn w:val="Normal"/>
    <w:pPr>
      <w:pBdr>
        <w:top w:val="dotted" w:sz="4" w:space="0" w:color="000000"/>
        <w:left w:val="single" w:sz="4" w:space="0" w:color="000000"/>
        <w:bottom w:val="dotted" w:sz="4" w:space="0" w:color="000000"/>
        <w:right w:val="double" w:sz="6" w:space="0" w:color="000000"/>
      </w:pBdr>
      <w:spacing w:before="100" w:beforeAutospacing="1" w:after="100" w:afterAutospacing="1"/>
      <w:textAlignment w:val="center"/>
    </w:pPr>
    <w:rPr>
      <w:b/>
      <w:bCs/>
    </w:rPr>
  </w:style>
  <w:style w:type="paragraph" w:customStyle="1" w:styleId="xl101">
    <w:name w:val="xl101"/>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FF0000"/>
    </w:rPr>
  </w:style>
  <w:style w:type="paragraph" w:customStyle="1" w:styleId="xl102">
    <w:name w:val="xl102"/>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FF0000"/>
    </w:rPr>
  </w:style>
  <w:style w:type="paragraph" w:customStyle="1" w:styleId="xl103">
    <w:name w:val="xl103"/>
    <w:basedOn w:val="Normal"/>
    <w:pPr>
      <w:pBdr>
        <w:top w:val="dotted" w:sz="4" w:space="0" w:color="000000"/>
        <w:left w:val="single" w:sz="4" w:space="0" w:color="000000"/>
        <w:bottom w:val="dotted" w:sz="4" w:space="0" w:color="000000"/>
        <w:right w:val="double" w:sz="6" w:space="0" w:color="000000"/>
      </w:pBdr>
      <w:spacing w:before="100" w:beforeAutospacing="1" w:after="100" w:afterAutospacing="1"/>
      <w:textAlignment w:val="center"/>
    </w:pPr>
    <w:rPr>
      <w:color w:val="FF0000"/>
    </w:rPr>
  </w:style>
  <w:style w:type="paragraph" w:customStyle="1" w:styleId="xl104">
    <w:name w:val="xl104"/>
    <w:basedOn w:val="Normal"/>
    <w:pPr>
      <w:pBdr>
        <w:top w:val="dotted" w:sz="4" w:space="0" w:color="000000"/>
        <w:left w:val="single" w:sz="4" w:space="0" w:color="000000"/>
        <w:bottom w:val="double" w:sz="6" w:space="0" w:color="000000"/>
        <w:right w:val="single" w:sz="4" w:space="0" w:color="000000"/>
      </w:pBdr>
      <w:spacing w:before="100" w:beforeAutospacing="1" w:after="100" w:afterAutospacing="1"/>
      <w:textAlignment w:val="center"/>
    </w:pPr>
  </w:style>
  <w:style w:type="paragraph" w:customStyle="1" w:styleId="xl105">
    <w:name w:val="xl105"/>
    <w:basedOn w:val="Normal"/>
    <w:pPr>
      <w:pBdr>
        <w:top w:val="dotted" w:sz="4" w:space="0" w:color="000000"/>
        <w:left w:val="single" w:sz="4" w:space="0" w:color="000000"/>
        <w:bottom w:val="double" w:sz="6" w:space="0" w:color="000000"/>
        <w:right w:val="double" w:sz="6" w:space="0" w:color="000000"/>
      </w:pBdr>
      <w:spacing w:before="100" w:beforeAutospacing="1" w:after="100" w:afterAutospacing="1"/>
      <w:textAlignment w:val="center"/>
    </w:pPr>
  </w:style>
  <w:style w:type="paragraph" w:customStyle="1" w:styleId="xl106">
    <w:name w:val="xl106"/>
    <w:basedOn w:val="Normal"/>
    <w:pPr>
      <w:pBdr>
        <w:top w:val="dotted" w:sz="4" w:space="0" w:color="000000"/>
        <w:left w:val="double" w:sz="6" w:space="0" w:color="000000"/>
        <w:bottom w:val="dotted" w:sz="4" w:space="0" w:color="000000"/>
        <w:right w:val="single" w:sz="4" w:space="0" w:color="000000"/>
      </w:pBdr>
      <w:spacing w:before="100" w:beforeAutospacing="1" w:after="100" w:afterAutospacing="1"/>
      <w:jc w:val="center"/>
      <w:textAlignment w:val="center"/>
    </w:pPr>
    <w:rPr>
      <w:b/>
      <w:bCs/>
      <w:color w:val="FF0000"/>
    </w:rPr>
  </w:style>
  <w:style w:type="paragraph" w:customStyle="1" w:styleId="xl107">
    <w:name w:val="xl107"/>
    <w:basedOn w:val="Normal"/>
    <w:pPr>
      <w:pBdr>
        <w:top w:val="dotted" w:sz="4" w:space="0" w:color="000000"/>
        <w:left w:val="double" w:sz="6" w:space="0" w:color="000000"/>
        <w:bottom w:val="dotted" w:sz="4" w:space="0" w:color="000000"/>
        <w:right w:val="single" w:sz="4" w:space="0" w:color="000000"/>
      </w:pBdr>
      <w:spacing w:before="100" w:beforeAutospacing="1" w:after="100" w:afterAutospacing="1"/>
      <w:jc w:val="center"/>
      <w:textAlignment w:val="center"/>
    </w:pPr>
    <w:rPr>
      <w:b/>
      <w:bCs/>
      <w:color w:val="FF0000"/>
    </w:rPr>
  </w:style>
  <w:style w:type="paragraph" w:customStyle="1" w:styleId="xl108">
    <w:name w:val="xl108"/>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b/>
      <w:bCs/>
      <w:color w:val="FF0000"/>
    </w:rPr>
  </w:style>
  <w:style w:type="paragraph" w:customStyle="1" w:styleId="xl109">
    <w:name w:val="xl109"/>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b/>
      <w:bCs/>
    </w:rPr>
  </w:style>
  <w:style w:type="paragraph" w:customStyle="1" w:styleId="xl110">
    <w:name w:val="xl110"/>
    <w:basedOn w:val="Normal"/>
    <w:pPr>
      <w:pBdr>
        <w:top w:val="dotted" w:sz="4" w:space="0" w:color="000000"/>
        <w:left w:val="double" w:sz="6" w:space="0" w:color="000000"/>
        <w:bottom w:val="dotted" w:sz="4" w:space="0" w:color="000000"/>
        <w:right w:val="single" w:sz="4" w:space="0" w:color="000000"/>
      </w:pBdr>
      <w:shd w:val="clear" w:color="000000" w:fill="FFFF00"/>
      <w:spacing w:before="100" w:beforeAutospacing="1" w:after="100" w:afterAutospacing="1"/>
      <w:jc w:val="center"/>
      <w:textAlignment w:val="center"/>
    </w:pPr>
  </w:style>
  <w:style w:type="paragraph" w:customStyle="1" w:styleId="xl111">
    <w:name w:val="xl111"/>
    <w:basedOn w:val="Normal"/>
    <w:pPr>
      <w:pBdr>
        <w:top w:val="dotted" w:sz="4" w:space="0" w:color="000000"/>
        <w:left w:val="single" w:sz="4" w:space="0" w:color="000000"/>
        <w:bottom w:val="dotted" w:sz="4" w:space="0" w:color="000000"/>
        <w:right w:val="single" w:sz="4" w:space="0" w:color="000000"/>
      </w:pBdr>
      <w:shd w:val="clear" w:color="000000" w:fill="FFFF00"/>
      <w:spacing w:before="100" w:beforeAutospacing="1" w:after="100" w:afterAutospacing="1"/>
      <w:textAlignment w:val="center"/>
    </w:pPr>
  </w:style>
  <w:style w:type="paragraph" w:customStyle="1" w:styleId="xl112">
    <w:name w:val="xl112"/>
    <w:basedOn w:val="Normal"/>
    <w:pPr>
      <w:pBdr>
        <w:top w:val="dotted" w:sz="4" w:space="0" w:color="000000"/>
        <w:left w:val="single" w:sz="4" w:space="0" w:color="000000"/>
        <w:bottom w:val="dotted" w:sz="4" w:space="0" w:color="000000"/>
        <w:right w:val="single" w:sz="4" w:space="0" w:color="000000"/>
      </w:pBdr>
      <w:shd w:val="clear" w:color="000000" w:fill="FFFF00"/>
      <w:spacing w:before="100" w:beforeAutospacing="1" w:after="100" w:afterAutospacing="1"/>
      <w:jc w:val="center"/>
      <w:textAlignment w:val="center"/>
    </w:pPr>
  </w:style>
  <w:style w:type="paragraph" w:customStyle="1" w:styleId="xl113">
    <w:name w:val="xl113"/>
    <w:basedOn w:val="Normal"/>
    <w:pPr>
      <w:pBdr>
        <w:top w:val="dotted" w:sz="4" w:space="0" w:color="000000"/>
        <w:left w:val="single" w:sz="4" w:space="0" w:color="000000"/>
        <w:bottom w:val="dotted" w:sz="4" w:space="0" w:color="000000"/>
        <w:right w:val="single" w:sz="4" w:space="0" w:color="000000"/>
      </w:pBdr>
      <w:shd w:val="clear" w:color="000000" w:fill="FFFF00"/>
      <w:spacing w:before="100" w:beforeAutospacing="1" w:after="100" w:afterAutospacing="1"/>
      <w:textAlignment w:val="center"/>
    </w:pPr>
  </w:style>
  <w:style w:type="paragraph" w:customStyle="1" w:styleId="xl114">
    <w:name w:val="xl114"/>
    <w:basedOn w:val="Normal"/>
    <w:pPr>
      <w:pBdr>
        <w:top w:val="dotted" w:sz="4" w:space="0" w:color="000000"/>
        <w:left w:val="single" w:sz="4" w:space="0" w:color="000000"/>
        <w:bottom w:val="dotted" w:sz="4" w:space="0" w:color="000000"/>
        <w:right w:val="single" w:sz="4" w:space="0" w:color="000000"/>
      </w:pBdr>
      <w:shd w:val="clear" w:color="000000" w:fill="FFFF00"/>
      <w:spacing w:before="100" w:beforeAutospacing="1" w:after="100" w:afterAutospacing="1"/>
      <w:textAlignment w:val="center"/>
    </w:pPr>
  </w:style>
  <w:style w:type="paragraph" w:customStyle="1" w:styleId="xl115">
    <w:name w:val="xl115"/>
    <w:basedOn w:val="Normal"/>
    <w:pPr>
      <w:pBdr>
        <w:top w:val="dotted" w:sz="4" w:space="0" w:color="000000"/>
        <w:left w:val="single" w:sz="4" w:space="0" w:color="000000"/>
        <w:bottom w:val="dotted" w:sz="4" w:space="0" w:color="000000"/>
        <w:right w:val="single" w:sz="4" w:space="0" w:color="000000"/>
      </w:pBdr>
      <w:shd w:val="clear" w:color="000000" w:fill="FFFF00"/>
      <w:spacing w:before="100" w:beforeAutospacing="1" w:after="100" w:afterAutospacing="1"/>
      <w:textAlignment w:val="center"/>
    </w:pPr>
  </w:style>
  <w:style w:type="paragraph" w:customStyle="1" w:styleId="xl116">
    <w:name w:val="xl116"/>
    <w:basedOn w:val="Normal"/>
    <w:pPr>
      <w:pBdr>
        <w:top w:val="dotted" w:sz="4" w:space="0" w:color="000000"/>
        <w:left w:val="single" w:sz="4" w:space="0" w:color="000000"/>
        <w:bottom w:val="dotted" w:sz="4" w:space="0" w:color="000000"/>
        <w:right w:val="double" w:sz="6" w:space="0" w:color="000000"/>
      </w:pBdr>
      <w:shd w:val="clear" w:color="000000" w:fill="FFFF00"/>
      <w:spacing w:before="100" w:beforeAutospacing="1" w:after="100" w:afterAutospacing="1"/>
      <w:textAlignment w:val="center"/>
    </w:pPr>
  </w:style>
  <w:style w:type="paragraph" w:customStyle="1" w:styleId="xl117">
    <w:name w:val="xl117"/>
    <w:basedOn w:val="Normal"/>
    <w:pPr>
      <w:shd w:val="clear" w:color="000000" w:fill="FFFF00"/>
      <w:spacing w:before="100" w:beforeAutospacing="1" w:after="100" w:afterAutospacing="1"/>
      <w:textAlignment w:val="center"/>
    </w:pPr>
  </w:style>
  <w:style w:type="paragraph" w:customStyle="1" w:styleId="xl118">
    <w:name w:val="xl118"/>
    <w:basedOn w:val="Normal"/>
    <w:pPr>
      <w:shd w:val="clear" w:color="000000" w:fill="FFFF00"/>
      <w:spacing w:before="100" w:beforeAutospacing="1" w:after="100" w:afterAutospacing="1"/>
      <w:textAlignment w:val="center"/>
    </w:pPr>
  </w:style>
  <w:style w:type="paragraph" w:customStyle="1" w:styleId="xl119">
    <w:name w:val="xl119"/>
    <w:basedOn w:val="Normal"/>
    <w:pPr>
      <w:pBdr>
        <w:top w:val="dotted" w:sz="4" w:space="0" w:color="000000"/>
        <w:left w:val="single" w:sz="4" w:space="0" w:color="000000"/>
        <w:bottom w:val="dotted" w:sz="4" w:space="0" w:color="000000"/>
        <w:right w:val="single" w:sz="4" w:space="0" w:color="000000"/>
      </w:pBdr>
      <w:shd w:val="clear" w:color="000000" w:fill="FFFF00"/>
      <w:spacing w:before="100" w:beforeAutospacing="1" w:after="100" w:afterAutospacing="1"/>
      <w:jc w:val="center"/>
      <w:textAlignment w:val="center"/>
    </w:pPr>
  </w:style>
  <w:style w:type="paragraph" w:customStyle="1" w:styleId="xl67">
    <w:name w:val="xl67"/>
    <w:basedOn w:val="Normal"/>
    <w:pPr>
      <w:pBdr>
        <w:top w:val="dotted" w:sz="4" w:space="0" w:color="000000"/>
        <w:left w:val="double" w:sz="6" w:space="0" w:color="000000"/>
        <w:bottom w:val="dotted" w:sz="4" w:space="0" w:color="000000"/>
        <w:right w:val="single" w:sz="4" w:space="0" w:color="000000"/>
      </w:pBdr>
      <w:spacing w:before="100" w:beforeAutospacing="1" w:after="100" w:afterAutospacing="1"/>
      <w:jc w:val="center"/>
      <w:textAlignment w:val="center"/>
    </w:pPr>
  </w:style>
  <w:style w:type="paragraph" w:customStyle="1" w:styleId="xl68">
    <w:name w:val="xl68"/>
    <w:basedOn w:val="Normal"/>
    <w:pPr>
      <w:pBdr>
        <w:top w:val="dotted" w:sz="4" w:space="0" w:color="000000"/>
        <w:left w:val="double" w:sz="6" w:space="0" w:color="000000"/>
        <w:bottom w:val="double" w:sz="6" w:space="0" w:color="000000"/>
        <w:right w:val="single" w:sz="4" w:space="0" w:color="000000"/>
      </w:pBdr>
      <w:spacing w:before="100" w:beforeAutospacing="1" w:after="100" w:afterAutospacing="1"/>
      <w:jc w:val="center"/>
      <w:textAlignment w:val="center"/>
    </w:pPr>
  </w:style>
  <w:style w:type="paragraph" w:customStyle="1" w:styleId="xl120">
    <w:name w:val="xl120"/>
    <w:basedOn w:val="Normal"/>
    <w:qFormat/>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color w:val="00B0F0"/>
    </w:rPr>
  </w:style>
  <w:style w:type="paragraph" w:customStyle="1" w:styleId="xl121">
    <w:name w:val="xl121"/>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00B0F0"/>
    </w:rPr>
  </w:style>
  <w:style w:type="paragraph" w:customStyle="1" w:styleId="xl122">
    <w:name w:val="xl122"/>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00B0F0"/>
    </w:rPr>
  </w:style>
  <w:style w:type="paragraph" w:customStyle="1" w:styleId="xl123">
    <w:name w:val="xl123"/>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00B0F0"/>
    </w:rPr>
  </w:style>
  <w:style w:type="paragraph" w:customStyle="1" w:styleId="xl124">
    <w:name w:val="xl124"/>
    <w:basedOn w:val="Normal"/>
    <w:pPr>
      <w:pBdr>
        <w:top w:val="dotted" w:sz="4" w:space="0" w:color="000000"/>
        <w:left w:val="single" w:sz="4" w:space="0" w:color="000000"/>
        <w:bottom w:val="dotted" w:sz="4" w:space="0" w:color="000000"/>
        <w:right w:val="double" w:sz="6" w:space="0" w:color="000000"/>
      </w:pBdr>
      <w:spacing w:before="100" w:beforeAutospacing="1" w:after="100" w:afterAutospacing="1"/>
      <w:textAlignment w:val="center"/>
    </w:pPr>
    <w:rPr>
      <w:color w:val="00B0F0"/>
    </w:rPr>
  </w:style>
  <w:style w:type="paragraph" w:customStyle="1" w:styleId="xl125">
    <w:name w:val="xl125"/>
    <w:basedOn w:val="Normal"/>
    <w:pPr>
      <w:spacing w:before="100" w:beforeAutospacing="1" w:after="100" w:afterAutospacing="1"/>
      <w:textAlignment w:val="center"/>
    </w:pPr>
    <w:rPr>
      <w:color w:val="00B0F0"/>
    </w:rPr>
  </w:style>
  <w:style w:type="paragraph" w:customStyle="1" w:styleId="xl126">
    <w:name w:val="xl126"/>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style>
  <w:style w:type="paragraph" w:customStyle="1" w:styleId="xl127">
    <w:name w:val="xl127"/>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color w:val="FF0000"/>
    </w:rPr>
  </w:style>
  <w:style w:type="paragraph" w:customStyle="1" w:styleId="xl128">
    <w:name w:val="xl128"/>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style>
  <w:style w:type="paragraph" w:customStyle="1" w:styleId="xl129">
    <w:name w:val="xl129"/>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color w:val="00B0F0"/>
    </w:rPr>
  </w:style>
  <w:style w:type="paragraph" w:customStyle="1" w:styleId="xl130">
    <w:name w:val="xl130"/>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31">
    <w:name w:val="xl131"/>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style>
  <w:style w:type="paragraph" w:customStyle="1" w:styleId="xl132">
    <w:name w:val="xl132"/>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style>
  <w:style w:type="paragraph" w:customStyle="1" w:styleId="xl133">
    <w:name w:val="xl133"/>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FF0000"/>
    </w:rPr>
  </w:style>
  <w:style w:type="paragraph" w:customStyle="1" w:styleId="xl134">
    <w:name w:val="xl134"/>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style>
  <w:style w:type="paragraph" w:customStyle="1" w:styleId="xl135">
    <w:name w:val="xl135"/>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style>
  <w:style w:type="paragraph" w:customStyle="1" w:styleId="xl136">
    <w:name w:val="xl136"/>
    <w:basedOn w:val="Normal"/>
    <w:pPr>
      <w:pBdr>
        <w:top w:val="dotted" w:sz="4" w:space="0" w:color="000000"/>
        <w:left w:val="single" w:sz="4" w:space="0" w:color="000000"/>
        <w:bottom w:val="double" w:sz="6" w:space="0" w:color="000000"/>
        <w:right w:val="single" w:sz="4" w:space="0" w:color="000000"/>
      </w:pBdr>
      <w:spacing w:before="100" w:beforeAutospacing="1" w:after="100" w:afterAutospacing="1"/>
      <w:textAlignment w:val="center"/>
    </w:pPr>
  </w:style>
  <w:style w:type="paragraph" w:customStyle="1" w:styleId="xl137">
    <w:name w:val="xl137"/>
    <w:basedOn w:val="Normal"/>
    <w:pPr>
      <w:spacing w:before="100" w:beforeAutospacing="1" w:after="100" w:afterAutospacing="1"/>
      <w:textAlignment w:val="center"/>
    </w:pPr>
  </w:style>
  <w:style w:type="paragraph" w:customStyle="1" w:styleId="xl138">
    <w:name w:val="xl138"/>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color w:val="FF0000"/>
    </w:rPr>
  </w:style>
  <w:style w:type="paragraph" w:customStyle="1" w:styleId="xl139">
    <w:name w:val="xl139"/>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color w:val="FF0000"/>
    </w:rPr>
  </w:style>
  <w:style w:type="paragraph" w:customStyle="1" w:styleId="xl140">
    <w:name w:val="xl140"/>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b/>
      <w:bCs/>
      <w:color w:val="FF0000"/>
    </w:rPr>
  </w:style>
  <w:style w:type="paragraph" w:customStyle="1" w:styleId="xl141">
    <w:name w:val="xl141"/>
    <w:basedOn w:val="Normal"/>
    <w:pPr>
      <w:pBdr>
        <w:top w:val="dotted" w:sz="4" w:space="0" w:color="000000"/>
        <w:left w:val="single" w:sz="4" w:space="0" w:color="000000"/>
        <w:bottom w:val="dotted" w:sz="4" w:space="0" w:color="000000"/>
        <w:right w:val="double" w:sz="6" w:space="0" w:color="000000"/>
      </w:pBdr>
      <w:spacing w:before="100" w:beforeAutospacing="1" w:after="100" w:afterAutospacing="1"/>
      <w:textAlignment w:val="center"/>
    </w:pPr>
    <w:rPr>
      <w:b/>
      <w:bCs/>
      <w:color w:val="FF0000"/>
    </w:rPr>
  </w:style>
  <w:style w:type="paragraph" w:customStyle="1" w:styleId="xl142">
    <w:name w:val="xl142"/>
    <w:basedOn w:val="Normal"/>
    <w:pPr>
      <w:spacing w:before="100" w:beforeAutospacing="1" w:after="100" w:afterAutospacing="1"/>
      <w:textAlignment w:val="center"/>
    </w:pPr>
    <w:rPr>
      <w:b/>
      <w:bCs/>
      <w:color w:val="FF0000"/>
    </w:rPr>
  </w:style>
  <w:style w:type="paragraph" w:customStyle="1" w:styleId="xl143">
    <w:name w:val="xl143"/>
    <w:basedOn w:val="Normal"/>
    <w:qFormat/>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00B0F0"/>
    </w:rPr>
  </w:style>
  <w:style w:type="paragraph" w:customStyle="1" w:styleId="xl144">
    <w:name w:val="xl144"/>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color w:val="00B0F0"/>
    </w:rPr>
  </w:style>
  <w:style w:type="paragraph" w:customStyle="1" w:styleId="xl145">
    <w:name w:val="xl145"/>
    <w:basedOn w:val="Normal"/>
    <w:pPr>
      <w:spacing w:before="100" w:beforeAutospacing="1" w:after="100" w:afterAutospacing="1"/>
      <w:textAlignment w:val="center"/>
    </w:pPr>
    <w:rPr>
      <w:color w:val="00B0F0"/>
    </w:rPr>
  </w:style>
  <w:style w:type="paragraph" w:customStyle="1" w:styleId="xl146">
    <w:name w:val="xl146"/>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color w:val="FF0000"/>
    </w:rPr>
  </w:style>
  <w:style w:type="paragraph" w:customStyle="1" w:styleId="xl147">
    <w:name w:val="xl147"/>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style>
  <w:style w:type="paragraph" w:customStyle="1" w:styleId="xl148">
    <w:name w:val="xl148"/>
    <w:basedOn w:val="Normal"/>
    <w:qFormat/>
    <w:pPr>
      <w:pBdr>
        <w:top w:val="dotted" w:sz="4" w:space="0" w:color="000000"/>
        <w:left w:val="single" w:sz="4" w:space="0" w:color="000000"/>
        <w:bottom w:val="double" w:sz="6" w:space="0" w:color="000000"/>
        <w:right w:val="single" w:sz="4" w:space="0" w:color="000000"/>
      </w:pBdr>
      <w:spacing w:before="100" w:beforeAutospacing="1" w:after="100" w:afterAutospacing="1"/>
      <w:jc w:val="center"/>
      <w:textAlignment w:val="center"/>
    </w:pPr>
  </w:style>
  <w:style w:type="paragraph" w:customStyle="1" w:styleId="xl149">
    <w:name w:val="xl149"/>
    <w:basedOn w:val="Normal"/>
    <w:pPr>
      <w:pBdr>
        <w:top w:val="dotted" w:sz="4" w:space="0" w:color="000000"/>
        <w:left w:val="single" w:sz="4" w:space="0" w:color="000000"/>
        <w:bottom w:val="dotted" w:sz="4" w:space="0" w:color="000000"/>
      </w:pBdr>
      <w:spacing w:before="100" w:beforeAutospacing="1" w:after="100" w:afterAutospacing="1"/>
      <w:textAlignment w:val="center"/>
    </w:pPr>
    <w:rPr>
      <w:color w:val="00B050"/>
    </w:rPr>
  </w:style>
  <w:style w:type="paragraph" w:customStyle="1" w:styleId="xl150">
    <w:name w:val="xl150"/>
    <w:basedOn w:val="Normal"/>
    <w:qFormat/>
    <w:pPr>
      <w:pBdr>
        <w:top w:val="dotted" w:sz="4" w:space="0" w:color="000000"/>
        <w:left w:val="single" w:sz="4" w:space="0" w:color="000000"/>
        <w:bottom w:val="dotted" w:sz="4" w:space="0" w:color="000000"/>
      </w:pBdr>
      <w:spacing w:before="100" w:beforeAutospacing="1" w:after="100" w:afterAutospacing="1"/>
      <w:textAlignment w:val="center"/>
    </w:pPr>
    <w:rPr>
      <w:color w:val="00B050"/>
    </w:rPr>
  </w:style>
  <w:style w:type="paragraph" w:customStyle="1" w:styleId="xl151">
    <w:name w:val="xl151"/>
    <w:basedOn w:val="Normal"/>
    <w:qFormat/>
    <w:pPr>
      <w:spacing w:before="100" w:beforeAutospacing="1" w:after="100" w:afterAutospacing="1"/>
      <w:textAlignment w:val="center"/>
    </w:pPr>
    <w:rPr>
      <w:color w:val="00B050"/>
    </w:rPr>
  </w:style>
  <w:style w:type="paragraph" w:customStyle="1" w:styleId="xl152">
    <w:name w:val="xl152"/>
    <w:basedOn w:val="Normal"/>
    <w:pPr>
      <w:pBdr>
        <w:top w:val="dotted" w:sz="4" w:space="0" w:color="000000"/>
        <w:left w:val="single" w:sz="4" w:space="0" w:color="000000"/>
        <w:bottom w:val="dotted" w:sz="4" w:space="0" w:color="000000"/>
      </w:pBdr>
      <w:spacing w:before="100" w:beforeAutospacing="1" w:after="100" w:afterAutospacing="1"/>
      <w:textAlignment w:val="center"/>
    </w:pPr>
    <w:rPr>
      <w:color w:val="00B0F0"/>
    </w:rPr>
  </w:style>
  <w:style w:type="paragraph" w:customStyle="1" w:styleId="xl153">
    <w:name w:val="xl153"/>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b/>
      <w:bCs/>
      <w:color w:val="FF0000"/>
    </w:rPr>
  </w:style>
  <w:style w:type="paragraph" w:customStyle="1" w:styleId="xl154">
    <w:name w:val="xl154"/>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b/>
      <w:bCs/>
      <w:color w:val="FF0000"/>
    </w:rPr>
  </w:style>
  <w:style w:type="paragraph" w:customStyle="1" w:styleId="xl155">
    <w:name w:val="xl155"/>
    <w:basedOn w:val="Normal"/>
    <w:qFormat/>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b/>
      <w:bCs/>
      <w:color w:val="FF0000"/>
    </w:rPr>
  </w:style>
  <w:style w:type="paragraph" w:customStyle="1" w:styleId="xl156">
    <w:name w:val="xl156"/>
    <w:basedOn w:val="Normal"/>
    <w:pPr>
      <w:pBdr>
        <w:top w:val="dotted" w:sz="4" w:space="0" w:color="000000"/>
        <w:left w:val="single" w:sz="4" w:space="0" w:color="000000"/>
        <w:bottom w:val="dotted" w:sz="4" w:space="0" w:color="000000"/>
      </w:pBdr>
      <w:spacing w:before="100" w:beforeAutospacing="1" w:after="100" w:afterAutospacing="1"/>
      <w:textAlignment w:val="center"/>
    </w:pPr>
    <w:rPr>
      <w:b/>
      <w:bCs/>
      <w:color w:val="FF0000"/>
    </w:rPr>
  </w:style>
  <w:style w:type="paragraph" w:customStyle="1" w:styleId="xl157">
    <w:name w:val="xl157"/>
    <w:basedOn w:val="Normal"/>
    <w:qFormat/>
    <w:pPr>
      <w:pBdr>
        <w:top w:val="dotted" w:sz="4" w:space="0" w:color="000000"/>
        <w:left w:val="single" w:sz="4" w:space="0" w:color="000000"/>
        <w:bottom w:val="dotted" w:sz="4" w:space="0" w:color="000000"/>
      </w:pBdr>
      <w:spacing w:before="100" w:beforeAutospacing="1" w:after="100" w:afterAutospacing="1"/>
      <w:textAlignment w:val="center"/>
    </w:pPr>
    <w:rPr>
      <w:b/>
      <w:bCs/>
      <w:color w:val="FF0000"/>
    </w:rPr>
  </w:style>
  <w:style w:type="paragraph" w:customStyle="1" w:styleId="xl158">
    <w:name w:val="xl158"/>
    <w:basedOn w:val="Normal"/>
    <w:pPr>
      <w:pBdr>
        <w:top w:val="dotted" w:sz="4" w:space="0" w:color="000000"/>
        <w:left w:val="double" w:sz="6" w:space="0" w:color="000000"/>
        <w:bottom w:val="dotted" w:sz="4" w:space="0" w:color="000000"/>
        <w:right w:val="single" w:sz="4" w:space="0" w:color="000000"/>
      </w:pBdr>
      <w:spacing w:before="100" w:beforeAutospacing="1" w:after="100" w:afterAutospacing="1"/>
      <w:textAlignment w:val="center"/>
    </w:pPr>
    <w:rPr>
      <w:b/>
      <w:bCs/>
      <w:u w:val="single"/>
    </w:rPr>
  </w:style>
  <w:style w:type="paragraph" w:customStyle="1" w:styleId="xl159">
    <w:name w:val="xl159"/>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b/>
      <w:bCs/>
      <w:u w:val="single"/>
    </w:rPr>
  </w:style>
  <w:style w:type="paragraph" w:customStyle="1" w:styleId="xl160">
    <w:name w:val="xl160"/>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u w:val="single"/>
    </w:rPr>
  </w:style>
  <w:style w:type="paragraph" w:customStyle="1" w:styleId="xl161">
    <w:name w:val="xl161"/>
    <w:basedOn w:val="Normal"/>
    <w:pPr>
      <w:pBdr>
        <w:left w:val="single" w:sz="4" w:space="0" w:color="000000"/>
        <w:bottom w:val="dotted" w:sz="4" w:space="0" w:color="000000"/>
        <w:right w:val="single" w:sz="4" w:space="0" w:color="000000"/>
      </w:pBdr>
      <w:spacing w:before="100" w:beforeAutospacing="1" w:after="100" w:afterAutospacing="1"/>
      <w:jc w:val="center"/>
      <w:textAlignment w:val="center"/>
    </w:pPr>
    <w:rPr>
      <w:b/>
      <w:bCs/>
      <w:u w:val="single"/>
    </w:rPr>
  </w:style>
  <w:style w:type="paragraph" w:customStyle="1" w:styleId="xl162">
    <w:name w:val="xl162"/>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u w:val="single"/>
    </w:rPr>
  </w:style>
  <w:style w:type="paragraph" w:customStyle="1" w:styleId="xl163">
    <w:name w:val="xl163"/>
    <w:basedOn w:val="Normal"/>
    <w:qFormat/>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u w:val="single"/>
    </w:rPr>
  </w:style>
  <w:style w:type="paragraph" w:customStyle="1" w:styleId="xl164">
    <w:name w:val="xl164"/>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u w:val="single"/>
    </w:rPr>
  </w:style>
  <w:style w:type="paragraph" w:customStyle="1" w:styleId="xl165">
    <w:name w:val="xl165"/>
    <w:basedOn w:val="Normal"/>
    <w:pPr>
      <w:pBdr>
        <w:left w:val="single" w:sz="4" w:space="0" w:color="000000"/>
        <w:bottom w:val="dotted" w:sz="4" w:space="0" w:color="000000"/>
        <w:right w:val="single" w:sz="4" w:space="0" w:color="000000"/>
      </w:pBdr>
      <w:spacing w:before="100" w:beforeAutospacing="1" w:after="100" w:afterAutospacing="1"/>
      <w:jc w:val="center"/>
      <w:textAlignment w:val="center"/>
    </w:pPr>
    <w:rPr>
      <w:b/>
      <w:bCs/>
      <w:u w:val="single"/>
    </w:rPr>
  </w:style>
  <w:style w:type="paragraph" w:customStyle="1" w:styleId="xl166">
    <w:name w:val="xl166"/>
    <w:basedOn w:val="Normal"/>
    <w:qFormat/>
    <w:pPr>
      <w:pBdr>
        <w:left w:val="single" w:sz="4" w:space="0" w:color="000000"/>
        <w:bottom w:val="dotted" w:sz="4" w:space="0" w:color="000000"/>
        <w:right w:val="single" w:sz="4" w:space="0" w:color="000000"/>
      </w:pBdr>
      <w:spacing w:before="100" w:beforeAutospacing="1" w:after="100" w:afterAutospacing="1"/>
      <w:jc w:val="center"/>
      <w:textAlignment w:val="center"/>
    </w:pPr>
    <w:rPr>
      <w:b/>
      <w:bCs/>
      <w:u w:val="single"/>
    </w:rPr>
  </w:style>
  <w:style w:type="paragraph" w:customStyle="1" w:styleId="xl167">
    <w:name w:val="xl167"/>
    <w:basedOn w:val="Normal"/>
    <w:pPr>
      <w:pBdr>
        <w:left w:val="single" w:sz="4" w:space="0" w:color="000000"/>
        <w:bottom w:val="dotted" w:sz="4" w:space="0" w:color="000000"/>
      </w:pBdr>
      <w:spacing w:before="100" w:beforeAutospacing="1" w:after="100" w:afterAutospacing="1"/>
      <w:jc w:val="center"/>
      <w:textAlignment w:val="center"/>
    </w:pPr>
    <w:rPr>
      <w:b/>
      <w:bCs/>
      <w:u w:val="single"/>
    </w:rPr>
  </w:style>
  <w:style w:type="paragraph" w:customStyle="1" w:styleId="xl168">
    <w:name w:val="xl168"/>
    <w:basedOn w:val="Normal"/>
    <w:pPr>
      <w:pBdr>
        <w:left w:val="single" w:sz="4" w:space="0" w:color="000000"/>
        <w:bottom w:val="dotted" w:sz="4" w:space="0" w:color="000000"/>
        <w:right w:val="double" w:sz="6" w:space="0" w:color="000000"/>
      </w:pBdr>
      <w:spacing w:before="100" w:beforeAutospacing="1" w:after="100" w:afterAutospacing="1"/>
      <w:jc w:val="center"/>
      <w:textAlignment w:val="center"/>
    </w:pPr>
    <w:rPr>
      <w:b/>
      <w:bCs/>
      <w:u w:val="single"/>
    </w:rPr>
  </w:style>
  <w:style w:type="paragraph" w:customStyle="1" w:styleId="xl169">
    <w:name w:val="xl169"/>
    <w:basedOn w:val="Normal"/>
    <w:pPr>
      <w:spacing w:before="100" w:beforeAutospacing="1" w:after="100" w:afterAutospacing="1"/>
      <w:textAlignment w:val="center"/>
    </w:pPr>
    <w:rPr>
      <w:b/>
      <w:bCs/>
      <w:u w:val="single"/>
    </w:rPr>
  </w:style>
  <w:style w:type="paragraph" w:customStyle="1" w:styleId="xl170">
    <w:name w:val="xl170"/>
    <w:basedOn w:val="Normal"/>
    <w:pPr>
      <w:pBdr>
        <w:top w:val="dotted" w:sz="4" w:space="0" w:color="000000"/>
        <w:left w:val="double" w:sz="6" w:space="0" w:color="000000"/>
        <w:bottom w:val="dotted" w:sz="4" w:space="0" w:color="000000"/>
        <w:right w:val="single" w:sz="4" w:space="0" w:color="000000"/>
      </w:pBdr>
      <w:spacing w:before="100" w:beforeAutospacing="1" w:after="100" w:afterAutospacing="1"/>
      <w:jc w:val="center"/>
      <w:textAlignment w:val="center"/>
    </w:pPr>
    <w:rPr>
      <w:color w:val="FFFFFF"/>
    </w:rPr>
  </w:style>
  <w:style w:type="paragraph" w:customStyle="1" w:styleId="xl171">
    <w:name w:val="xl171"/>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FFFFFF"/>
    </w:rPr>
  </w:style>
  <w:style w:type="paragraph" w:customStyle="1" w:styleId="xl172">
    <w:name w:val="xl172"/>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color w:val="FFFFFF"/>
    </w:rPr>
  </w:style>
  <w:style w:type="paragraph" w:customStyle="1" w:styleId="xl173">
    <w:name w:val="xl173"/>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color w:val="FFFFFF"/>
    </w:rPr>
  </w:style>
  <w:style w:type="paragraph" w:customStyle="1" w:styleId="xl174">
    <w:name w:val="xl174"/>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FFFFFF"/>
    </w:rPr>
  </w:style>
  <w:style w:type="paragraph" w:customStyle="1" w:styleId="xl175">
    <w:name w:val="xl175"/>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FFFFFF"/>
    </w:rPr>
  </w:style>
  <w:style w:type="paragraph" w:customStyle="1" w:styleId="xl176">
    <w:name w:val="xl176"/>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color w:val="FFFFFF"/>
    </w:rPr>
  </w:style>
  <w:style w:type="paragraph" w:customStyle="1" w:styleId="xl177">
    <w:name w:val="xl177"/>
    <w:basedOn w:val="Normal"/>
    <w:pPr>
      <w:pBdr>
        <w:top w:val="dotted" w:sz="4" w:space="0" w:color="000000"/>
        <w:left w:val="single" w:sz="4" w:space="0" w:color="000000"/>
        <w:bottom w:val="dotted" w:sz="4" w:space="0" w:color="000000"/>
      </w:pBdr>
      <w:spacing w:before="100" w:beforeAutospacing="1" w:after="100" w:afterAutospacing="1"/>
      <w:textAlignment w:val="center"/>
    </w:pPr>
    <w:rPr>
      <w:color w:val="FFFFFF"/>
    </w:rPr>
  </w:style>
  <w:style w:type="paragraph" w:customStyle="1" w:styleId="xl178">
    <w:name w:val="xl178"/>
    <w:basedOn w:val="Normal"/>
    <w:pPr>
      <w:pBdr>
        <w:top w:val="dotted" w:sz="4" w:space="0" w:color="000000"/>
        <w:left w:val="single" w:sz="4" w:space="0" w:color="000000"/>
        <w:bottom w:val="dotted" w:sz="4" w:space="0" w:color="000000"/>
        <w:right w:val="double" w:sz="6" w:space="0" w:color="000000"/>
      </w:pBdr>
      <w:spacing w:before="100" w:beforeAutospacing="1" w:after="100" w:afterAutospacing="1"/>
      <w:textAlignment w:val="center"/>
    </w:pPr>
    <w:rPr>
      <w:color w:val="FFFFFF"/>
    </w:rPr>
  </w:style>
  <w:style w:type="paragraph" w:customStyle="1" w:styleId="xl179">
    <w:name w:val="xl179"/>
    <w:basedOn w:val="Normal"/>
    <w:pPr>
      <w:spacing w:before="100" w:beforeAutospacing="1" w:after="100" w:afterAutospacing="1"/>
      <w:textAlignment w:val="center"/>
    </w:pPr>
    <w:rPr>
      <w:color w:val="FFFFFF"/>
    </w:rPr>
  </w:style>
  <w:style w:type="paragraph" w:customStyle="1" w:styleId="xl180">
    <w:name w:val="xl180"/>
    <w:basedOn w:val="Normal"/>
    <w:qFormat/>
    <w:pPr>
      <w:pBdr>
        <w:top w:val="double" w:sz="6" w:space="0" w:color="000000"/>
        <w:left w:val="double" w:sz="6"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81">
    <w:name w:val="xl181"/>
    <w:basedOn w:val="Normal"/>
    <w:pPr>
      <w:pBdr>
        <w:top w:val="double" w:sz="6"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82">
    <w:name w:val="xl182"/>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83">
    <w:name w:val="xl183"/>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84">
    <w:name w:val="xl184"/>
    <w:basedOn w:val="Normal"/>
    <w:pPr>
      <w:pBdr>
        <w:top w:val="double" w:sz="6"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85">
    <w:name w:val="xl185"/>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86">
    <w:name w:val="xl186"/>
    <w:basedOn w:val="Normal"/>
    <w:pPr>
      <w:pBdr>
        <w:top w:val="double" w:sz="6" w:space="0" w:color="000000"/>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187">
    <w:name w:val="xl187"/>
    <w:basedOn w:val="Normal"/>
    <w:pPr>
      <w:pBdr>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88">
    <w:name w:val="xl188"/>
    <w:basedOn w:val="Normal"/>
    <w:pPr>
      <w:pBdr>
        <w:top w:val="double" w:sz="6" w:space="0" w:color="000000"/>
        <w:left w:val="single" w:sz="4" w:space="0" w:color="000000"/>
        <w:right w:val="double" w:sz="6" w:space="0" w:color="000000"/>
      </w:pBdr>
      <w:spacing w:before="100" w:beforeAutospacing="1" w:after="100" w:afterAutospacing="1"/>
      <w:jc w:val="center"/>
      <w:textAlignment w:val="center"/>
    </w:pPr>
    <w:rPr>
      <w:b/>
      <w:bCs/>
    </w:rPr>
  </w:style>
  <w:style w:type="paragraph" w:customStyle="1" w:styleId="xl189">
    <w:name w:val="xl189"/>
    <w:basedOn w:val="Normal"/>
    <w:pPr>
      <w:pBdr>
        <w:left w:val="single" w:sz="4" w:space="0" w:color="000000"/>
        <w:bottom w:val="dotted" w:sz="4" w:space="0" w:color="000000"/>
        <w:right w:val="double" w:sz="6" w:space="0" w:color="000000"/>
      </w:pBdr>
      <w:spacing w:before="100" w:beforeAutospacing="1" w:after="100" w:afterAutospacing="1"/>
      <w:jc w:val="center"/>
      <w:textAlignment w:val="center"/>
    </w:pPr>
    <w:rPr>
      <w:b/>
      <w:bCs/>
    </w:rPr>
  </w:style>
  <w:style w:type="paragraph" w:customStyle="1" w:styleId="xl190">
    <w:name w:val="xl190"/>
    <w:basedOn w:val="Normal"/>
    <w:pPr>
      <w:pBdr>
        <w:top w:val="dotted" w:sz="4" w:space="0" w:color="000000"/>
        <w:left w:val="double" w:sz="6" w:space="0" w:color="000000"/>
        <w:bottom w:val="dotted" w:sz="4" w:space="0" w:color="000000"/>
        <w:right w:val="single" w:sz="4" w:space="0" w:color="000000"/>
      </w:pBdr>
      <w:spacing w:before="100" w:beforeAutospacing="1" w:after="100" w:afterAutospacing="1"/>
      <w:textAlignment w:val="center"/>
    </w:pPr>
    <w:rPr>
      <w:b/>
      <w:bCs/>
    </w:rPr>
  </w:style>
  <w:style w:type="paragraph" w:customStyle="1" w:styleId="xl191">
    <w:name w:val="xl191"/>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textAlignment w:val="center"/>
    </w:pPr>
    <w:rPr>
      <w:b/>
      <w:bCs/>
    </w:rPr>
  </w:style>
  <w:style w:type="paragraph" w:customStyle="1" w:styleId="xl192">
    <w:name w:val="xl192"/>
    <w:basedOn w:val="Normal"/>
    <w:pPr>
      <w:pBdr>
        <w:top w:val="double" w:sz="6"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93">
    <w:name w:val="xl193"/>
    <w:basedOn w:val="Normal"/>
    <w:pPr>
      <w:pBdr>
        <w:top w:val="dotted" w:sz="4" w:space="0" w:color="000000"/>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94">
    <w:name w:val="xl194"/>
    <w:basedOn w:val="Normal"/>
    <w:pPr>
      <w:pBdr>
        <w:top w:val="double" w:sz="6" w:space="0" w:color="000000"/>
        <w:left w:val="single" w:sz="4" w:space="0" w:color="000000"/>
        <w:right w:val="single" w:sz="4" w:space="0" w:color="000000"/>
      </w:pBdr>
      <w:spacing w:before="100" w:beforeAutospacing="1" w:after="100" w:afterAutospacing="1"/>
      <w:jc w:val="center"/>
      <w:textAlignment w:val="center"/>
    </w:pPr>
    <w:rPr>
      <w:b/>
      <w:bCs/>
      <w:color w:val="00B050"/>
    </w:rPr>
  </w:style>
  <w:style w:type="paragraph" w:customStyle="1" w:styleId="xl195">
    <w:name w:val="xl195"/>
    <w:basedOn w:val="Normal"/>
    <w:pPr>
      <w:pBdr>
        <w:left w:val="single" w:sz="4" w:space="0" w:color="000000"/>
        <w:bottom w:val="dotted" w:sz="4" w:space="0" w:color="000000"/>
        <w:right w:val="single" w:sz="4" w:space="0" w:color="000000"/>
      </w:pBdr>
      <w:spacing w:before="100" w:beforeAutospacing="1" w:after="100" w:afterAutospacing="1"/>
      <w:jc w:val="center"/>
      <w:textAlignment w:val="center"/>
    </w:pPr>
    <w:rPr>
      <w:b/>
      <w:bCs/>
      <w:color w:val="00B050"/>
    </w:rPr>
  </w:style>
  <w:style w:type="paragraph" w:customStyle="1" w:styleId="xl196">
    <w:name w:val="xl196"/>
    <w:basedOn w:val="Normal"/>
    <w:pPr>
      <w:pBdr>
        <w:top w:val="double" w:sz="6" w:space="0" w:color="000000"/>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197">
    <w:name w:val="xl197"/>
    <w:basedOn w:val="Normal"/>
    <w:pPr>
      <w:pBdr>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xl198">
    <w:name w:val="xl198"/>
    <w:basedOn w:val="Normal"/>
    <w:pPr>
      <w:pBdr>
        <w:top w:val="double" w:sz="6" w:space="0" w:color="000000"/>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199">
    <w:name w:val="xl199"/>
    <w:basedOn w:val="Normal"/>
    <w:pPr>
      <w:pBdr>
        <w:left w:val="single" w:sz="4" w:space="0" w:color="000000"/>
        <w:bottom w:val="dotted" w:sz="4" w:space="0" w:color="000000"/>
        <w:right w:val="single" w:sz="4" w:space="0" w:color="000000"/>
      </w:pBdr>
      <w:spacing w:before="100" w:beforeAutospacing="1" w:after="100" w:afterAutospacing="1"/>
      <w:jc w:val="center"/>
      <w:textAlignment w:val="center"/>
    </w:pPr>
    <w:rPr>
      <w:b/>
      <w:bCs/>
    </w:rPr>
  </w:style>
  <w:style w:type="paragraph" w:customStyle="1" w:styleId="font5">
    <w:name w:val="font5"/>
    <w:basedOn w:val="Normal"/>
    <w:pPr>
      <w:spacing w:before="100" w:beforeAutospacing="1" w:after="100" w:afterAutospacing="1"/>
    </w:pPr>
    <w:rPr>
      <w:color w:val="FF0000"/>
    </w:rPr>
  </w:style>
  <w:style w:type="character" w:customStyle="1" w:styleId="fontstyle01">
    <w:name w:val="fontstyle01"/>
    <w:basedOn w:val="DefaultParagraphFont"/>
    <w:rsid w:val="00421437"/>
    <w:rPr>
      <w:rFonts w:ascii="TimesNewRomanPSMT" w:hAnsi="TimesNewRomanPSMT" w:hint="default"/>
      <w:b w:val="0"/>
      <w:bCs w:val="0"/>
      <w:i w:val="0"/>
      <w:iCs w:val="0"/>
      <w:color w:val="000000"/>
      <w:sz w:val="28"/>
      <w:szCs w:val="28"/>
    </w:rPr>
  </w:style>
  <w:style w:type="table" w:customStyle="1" w:styleId="TableGrid0">
    <w:name w:val="TableGrid"/>
    <w:rsid w:val="00172789"/>
    <w:rPr>
      <w:rFonts w:eastAsiaTheme="minorEastAsia"/>
      <w:kern w:val="2"/>
      <w:sz w:val="24"/>
      <w:szCs w:val="24"/>
      <w:lang w:bidi="ar-S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62447E3-6373-4710-A1C4-4C5121AC499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1</Pages>
  <Words>11079</Words>
  <Characters>63153</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Quản lý dự án</vt:lpstr>
    </vt:vector>
  </TitlesOfParts>
  <Company/>
  <LinksUpToDate>false</LinksUpToDate>
  <CharactersWithSpaces>74084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Quản lý dự án</dc:title>
  <dc:subject>Quản lý dự án đầu tư xây dựng</dc:subject>
  <dc:creator>Duc Tran Anh (PTP KH-KT)</dc:creator>
  <cp:keywords>Quản lý chất lượng;Quản lý đấu thầu;Quản lý dự án;Quản lý hợp đồng;Quản lý thanh quyết toán;Quản lý xây dựng;Quản lý chi phí;Kỹ sư QS Quantity Surveyor;Kỹ sư định giá; Kỹ sư QS Quantity Surveyor; Quản lý dự án; Quản lý xây dựng; Quản lý chất lượng; Quản l</cp:keywords>
  <cp:lastModifiedBy>OS</cp:lastModifiedBy>
  <cp:revision>44</cp:revision>
  <cp:lastPrinted>2026-07-16T07:00:00Z</cp:lastPrinted>
  <dcterms:created xsi:type="dcterms:W3CDTF">2026-03-10T08:52:00Z</dcterms:created>
  <dcterms:modified xsi:type="dcterms:W3CDTF">2026-07-16T09:37:00Z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eyJoZGlkIjoiMzk1MDJjN2E5NjQ0MDRiN2IyNjk3OTkzNzgyMWEzZmIifQ==</vt:lpwstr>
  </property>
  <property fmtid="{D5CDD505-2E9C-101B-9397-08002B2CF9AE}" pid="3" name="KSOProductBuildVer">
    <vt:lpwstr>1033-12.1.0.25862</vt:lpwstr>
  </property>
  <property fmtid="{D5CDD505-2E9C-101B-9397-08002B2CF9AE}" pid="4" name="ICV">
    <vt:lpwstr>3A1B63B500B642E480121A686E865D93_12</vt:lpwstr>
  </property>
</Properties>
</file>